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E075" w14:textId="77777777" w:rsidR="00026625" w:rsidRDefault="00CD7B47" w:rsidP="0073347B">
      <w:pPr>
        <w:jc w:val="center"/>
        <w:rPr>
          <w:b/>
          <w:bCs/>
          <w:sz w:val="24"/>
          <w:szCs w:val="24"/>
          <w:lang w:val="fr-FR"/>
        </w:rPr>
      </w:pPr>
      <w:r>
        <w:rPr>
          <w:noProof/>
        </w:rPr>
        <w:drawing>
          <wp:inline distT="0" distB="0" distL="0" distR="0" wp14:anchorId="5272C9CE" wp14:editId="18B4BD87">
            <wp:extent cx="12890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1600200"/>
                    </a:xfrm>
                    <a:prstGeom prst="rect">
                      <a:avLst/>
                    </a:prstGeom>
                    <a:noFill/>
                    <a:ln>
                      <a:noFill/>
                    </a:ln>
                  </pic:spPr>
                </pic:pic>
              </a:graphicData>
            </a:graphic>
          </wp:inline>
        </w:drawing>
      </w:r>
    </w:p>
    <w:p w14:paraId="33D1C172" w14:textId="77777777" w:rsidR="00026625" w:rsidRDefault="00026625" w:rsidP="0073347B">
      <w:pPr>
        <w:jc w:val="center"/>
        <w:rPr>
          <w:b/>
          <w:bCs/>
          <w:sz w:val="24"/>
          <w:szCs w:val="24"/>
          <w:lang w:val="fr-FR"/>
        </w:rPr>
      </w:pPr>
    </w:p>
    <w:p w14:paraId="10F6FD32" w14:textId="0A31C795" w:rsidR="003F2614" w:rsidRPr="00035880" w:rsidRDefault="003F2614" w:rsidP="0073347B">
      <w:pPr>
        <w:jc w:val="center"/>
        <w:rPr>
          <w:b/>
          <w:bCs/>
          <w:sz w:val="24"/>
          <w:szCs w:val="24"/>
          <w:lang w:val="fr-FR"/>
        </w:rPr>
      </w:pPr>
      <w:r w:rsidRPr="00035880">
        <w:rPr>
          <w:b/>
          <w:bCs/>
          <w:sz w:val="24"/>
          <w:szCs w:val="24"/>
          <w:lang w:val="fr-FR"/>
        </w:rPr>
        <w:t xml:space="preserve">Yaser S. Natour, </w:t>
      </w:r>
      <w:proofErr w:type="spellStart"/>
      <w:r w:rsidRPr="00035880">
        <w:rPr>
          <w:b/>
          <w:bCs/>
          <w:sz w:val="24"/>
          <w:szCs w:val="24"/>
          <w:lang w:val="fr-FR"/>
        </w:rPr>
        <w:t>Ph.D</w:t>
      </w:r>
      <w:proofErr w:type="spellEnd"/>
      <w:r w:rsidRPr="00035880">
        <w:rPr>
          <w:b/>
          <w:bCs/>
          <w:sz w:val="24"/>
          <w:szCs w:val="24"/>
          <w:lang w:val="fr-FR"/>
        </w:rPr>
        <w:t>., CCC-SLP</w:t>
      </w:r>
    </w:p>
    <w:p w14:paraId="6E5C2547" w14:textId="77777777" w:rsidR="003F2614" w:rsidRPr="00035880" w:rsidRDefault="003852BA" w:rsidP="0073347B">
      <w:pPr>
        <w:jc w:val="center"/>
        <w:rPr>
          <w:b/>
          <w:bCs/>
          <w:sz w:val="24"/>
          <w:szCs w:val="24"/>
          <w:lang w:val="fr-FR"/>
        </w:rPr>
      </w:pPr>
      <w:proofErr w:type="spellStart"/>
      <w:r>
        <w:rPr>
          <w:b/>
          <w:bCs/>
          <w:sz w:val="24"/>
          <w:szCs w:val="24"/>
          <w:lang w:val="fr-FR"/>
        </w:rPr>
        <w:t>Certi</w:t>
      </w:r>
      <w:r w:rsidR="003F2614" w:rsidRPr="00035880">
        <w:rPr>
          <w:b/>
          <w:bCs/>
          <w:sz w:val="24"/>
          <w:szCs w:val="24"/>
          <w:lang w:val="fr-FR"/>
        </w:rPr>
        <w:t>fied</w:t>
      </w:r>
      <w:proofErr w:type="spellEnd"/>
      <w:r w:rsidR="003F2614" w:rsidRPr="00035880">
        <w:rPr>
          <w:b/>
          <w:bCs/>
          <w:sz w:val="24"/>
          <w:szCs w:val="24"/>
          <w:lang w:val="fr-FR"/>
        </w:rPr>
        <w:t xml:space="preserve"> Speech-</w:t>
      </w:r>
      <w:proofErr w:type="spellStart"/>
      <w:r w:rsidR="00186AD4" w:rsidRPr="00035880">
        <w:rPr>
          <w:b/>
          <w:bCs/>
          <w:sz w:val="24"/>
          <w:szCs w:val="24"/>
          <w:lang w:val="fr-FR"/>
        </w:rPr>
        <w:t>La</w:t>
      </w:r>
      <w:r w:rsidR="00021FF6">
        <w:rPr>
          <w:b/>
          <w:bCs/>
          <w:sz w:val="24"/>
          <w:szCs w:val="24"/>
          <w:lang w:val="fr-FR"/>
        </w:rPr>
        <w:t>ngua</w:t>
      </w:r>
      <w:r w:rsidR="00186AD4" w:rsidRPr="00035880">
        <w:rPr>
          <w:b/>
          <w:bCs/>
          <w:sz w:val="24"/>
          <w:szCs w:val="24"/>
          <w:lang w:val="fr-FR"/>
        </w:rPr>
        <w:t>ge</w:t>
      </w:r>
      <w:proofErr w:type="spellEnd"/>
      <w:r w:rsidR="003F2614" w:rsidRPr="00035880">
        <w:rPr>
          <w:b/>
          <w:bCs/>
          <w:sz w:val="24"/>
          <w:szCs w:val="24"/>
          <w:lang w:val="fr-FR"/>
        </w:rPr>
        <w:t xml:space="preserve"> </w:t>
      </w:r>
      <w:proofErr w:type="spellStart"/>
      <w:r w:rsidR="005970F5">
        <w:rPr>
          <w:b/>
          <w:bCs/>
          <w:sz w:val="24"/>
          <w:szCs w:val="24"/>
          <w:lang w:val="fr-FR"/>
        </w:rPr>
        <w:t>Pathologist</w:t>
      </w:r>
      <w:proofErr w:type="spellEnd"/>
      <w:r w:rsidR="00F148CB">
        <w:rPr>
          <w:b/>
          <w:bCs/>
          <w:sz w:val="24"/>
          <w:szCs w:val="24"/>
          <w:lang w:val="fr-FR"/>
        </w:rPr>
        <w:t xml:space="preserve"> </w:t>
      </w:r>
      <w:r w:rsidR="003F2614" w:rsidRPr="00035880">
        <w:rPr>
          <w:b/>
          <w:bCs/>
          <w:sz w:val="24"/>
          <w:szCs w:val="24"/>
          <w:lang w:val="fr-FR"/>
        </w:rPr>
        <w:t xml:space="preserve">/Voice </w:t>
      </w:r>
      <w:proofErr w:type="spellStart"/>
      <w:r w:rsidR="003F2614" w:rsidRPr="00035880">
        <w:rPr>
          <w:b/>
          <w:bCs/>
          <w:sz w:val="24"/>
          <w:szCs w:val="24"/>
          <w:lang w:val="fr-FR"/>
        </w:rPr>
        <w:t>Pathologist</w:t>
      </w:r>
      <w:proofErr w:type="spellEnd"/>
    </w:p>
    <w:p w14:paraId="600F04E2" w14:textId="77777777" w:rsidR="003F2614" w:rsidRPr="00C46A46" w:rsidRDefault="00ED0F3E" w:rsidP="0073347B">
      <w:pPr>
        <w:jc w:val="center"/>
        <w:rPr>
          <w:b/>
          <w:sz w:val="28"/>
          <w:szCs w:val="28"/>
          <w:lang w:val="fr-FR"/>
        </w:rPr>
      </w:pPr>
      <w:r w:rsidRPr="00C46A46">
        <w:rPr>
          <w:b/>
          <w:sz w:val="28"/>
          <w:szCs w:val="28"/>
          <w:lang w:val="fr-FR"/>
        </w:rPr>
        <w:t>Professor</w:t>
      </w:r>
      <w:r w:rsidR="00251907">
        <w:rPr>
          <w:b/>
          <w:sz w:val="28"/>
          <w:szCs w:val="28"/>
          <w:lang w:val="fr-FR"/>
        </w:rPr>
        <w:t xml:space="preserve"> </w:t>
      </w:r>
    </w:p>
    <w:p w14:paraId="5B5CEAE2" w14:textId="20547672" w:rsidR="00376942" w:rsidRDefault="00376942" w:rsidP="0073347B">
      <w:pPr>
        <w:ind w:left="2160"/>
        <w:jc w:val="both"/>
        <w:rPr>
          <w:b/>
          <w:bCs/>
          <w:color w:val="000000"/>
          <w:sz w:val="24"/>
          <w:szCs w:val="24"/>
        </w:rPr>
      </w:pPr>
      <w:r>
        <w:rPr>
          <w:b/>
          <w:bCs/>
          <w:color w:val="000000"/>
          <w:sz w:val="24"/>
          <w:szCs w:val="24"/>
        </w:rPr>
        <w:t xml:space="preserve">Chair, Al </w:t>
      </w:r>
      <w:proofErr w:type="spellStart"/>
      <w:r>
        <w:rPr>
          <w:b/>
          <w:bCs/>
          <w:color w:val="000000"/>
          <w:sz w:val="24"/>
          <w:szCs w:val="24"/>
        </w:rPr>
        <w:t>Ahliyya</w:t>
      </w:r>
      <w:proofErr w:type="spellEnd"/>
      <w:r>
        <w:rPr>
          <w:b/>
          <w:bCs/>
          <w:color w:val="000000"/>
          <w:sz w:val="24"/>
          <w:szCs w:val="24"/>
        </w:rPr>
        <w:t xml:space="preserve"> Amman University Hearing &amp; Speech Center </w:t>
      </w:r>
    </w:p>
    <w:p w14:paraId="3B3B481D" w14:textId="63EECDE0" w:rsidR="00251907" w:rsidRPr="007D07A3" w:rsidRDefault="00497D1B" w:rsidP="0073347B">
      <w:pPr>
        <w:ind w:left="2160"/>
        <w:jc w:val="both"/>
        <w:rPr>
          <w:b/>
          <w:bCs/>
          <w:color w:val="000000"/>
          <w:sz w:val="24"/>
          <w:szCs w:val="24"/>
        </w:rPr>
      </w:pPr>
      <w:r>
        <w:rPr>
          <w:b/>
          <w:bCs/>
          <w:color w:val="000000"/>
          <w:sz w:val="24"/>
          <w:szCs w:val="24"/>
        </w:rPr>
        <w:t xml:space="preserve">Former </w:t>
      </w:r>
      <w:r w:rsidR="00251907">
        <w:rPr>
          <w:b/>
          <w:bCs/>
          <w:color w:val="000000"/>
          <w:sz w:val="24"/>
          <w:szCs w:val="24"/>
        </w:rPr>
        <w:t xml:space="preserve">Chair, Department of Hearing and Speech Sciences, </w:t>
      </w:r>
      <w:r w:rsidR="00340621">
        <w:rPr>
          <w:b/>
          <w:bCs/>
          <w:color w:val="000000"/>
          <w:sz w:val="24"/>
          <w:szCs w:val="24"/>
        </w:rPr>
        <w:t>S</w:t>
      </w:r>
      <w:r w:rsidR="00251907">
        <w:rPr>
          <w:b/>
          <w:bCs/>
          <w:color w:val="000000"/>
          <w:sz w:val="24"/>
          <w:szCs w:val="24"/>
        </w:rPr>
        <w:t>chool of Rehabilitation Sciences, The University of Jordan</w:t>
      </w:r>
    </w:p>
    <w:p w14:paraId="6C4A5D98" w14:textId="77777777" w:rsidR="00FB5CA9" w:rsidRDefault="00186AD4" w:rsidP="0073347B">
      <w:pPr>
        <w:ind w:left="1440" w:firstLine="720"/>
        <w:rPr>
          <w:b/>
          <w:bCs/>
          <w:color w:val="000000"/>
          <w:sz w:val="24"/>
          <w:szCs w:val="24"/>
        </w:rPr>
      </w:pPr>
      <w:r>
        <w:rPr>
          <w:b/>
          <w:bCs/>
          <w:color w:val="000000"/>
          <w:sz w:val="24"/>
          <w:szCs w:val="24"/>
        </w:rPr>
        <w:t xml:space="preserve">Former </w:t>
      </w:r>
      <w:r w:rsidR="00FB5CA9" w:rsidRPr="007D07A3">
        <w:rPr>
          <w:b/>
          <w:bCs/>
          <w:color w:val="000000"/>
          <w:sz w:val="24"/>
          <w:szCs w:val="24"/>
        </w:rPr>
        <w:t>Coordinator, Assessment and Remedial Unit</w:t>
      </w:r>
      <w:r w:rsidR="00C56D21">
        <w:rPr>
          <w:b/>
          <w:bCs/>
          <w:color w:val="000000"/>
          <w:sz w:val="24"/>
          <w:szCs w:val="24"/>
        </w:rPr>
        <w:t>, UAEU</w:t>
      </w:r>
    </w:p>
    <w:p w14:paraId="7BF580FC" w14:textId="77777777" w:rsidR="00D56278" w:rsidRPr="007D07A3" w:rsidRDefault="00EF6E16" w:rsidP="0073347B">
      <w:pPr>
        <w:ind w:left="1440" w:firstLine="720"/>
        <w:rPr>
          <w:b/>
          <w:bCs/>
          <w:color w:val="000000"/>
          <w:sz w:val="24"/>
          <w:szCs w:val="24"/>
        </w:rPr>
      </w:pPr>
      <w:r>
        <w:rPr>
          <w:b/>
          <w:bCs/>
          <w:color w:val="000000"/>
          <w:sz w:val="24"/>
          <w:szCs w:val="24"/>
        </w:rPr>
        <w:t xml:space="preserve">Former </w:t>
      </w:r>
      <w:r w:rsidR="00D56278">
        <w:rPr>
          <w:b/>
          <w:bCs/>
          <w:color w:val="000000"/>
          <w:sz w:val="24"/>
          <w:szCs w:val="24"/>
        </w:rPr>
        <w:t xml:space="preserve">Vice Dean, </w:t>
      </w:r>
      <w:r w:rsidR="008314A7">
        <w:rPr>
          <w:b/>
          <w:bCs/>
          <w:color w:val="000000"/>
          <w:sz w:val="24"/>
          <w:szCs w:val="24"/>
        </w:rPr>
        <w:t>C</w:t>
      </w:r>
      <w:r w:rsidR="00C56D21">
        <w:rPr>
          <w:b/>
          <w:bCs/>
          <w:color w:val="000000"/>
          <w:sz w:val="24"/>
          <w:szCs w:val="24"/>
        </w:rPr>
        <w:t>h</w:t>
      </w:r>
      <w:r w:rsidR="008314A7">
        <w:rPr>
          <w:b/>
          <w:bCs/>
          <w:color w:val="000000"/>
          <w:sz w:val="24"/>
          <w:szCs w:val="24"/>
        </w:rPr>
        <w:t>a</w:t>
      </w:r>
      <w:r w:rsidR="00C56D21">
        <w:rPr>
          <w:b/>
          <w:bCs/>
          <w:color w:val="000000"/>
          <w:sz w:val="24"/>
          <w:szCs w:val="24"/>
        </w:rPr>
        <w:t xml:space="preserve">ir of Occupational Therapy </w:t>
      </w:r>
    </w:p>
    <w:p w14:paraId="14622BA0" w14:textId="77777777" w:rsidR="00C56D21" w:rsidRDefault="00C56D21" w:rsidP="0073347B">
      <w:pPr>
        <w:rPr>
          <w:b/>
          <w:sz w:val="24"/>
          <w:szCs w:val="24"/>
        </w:rPr>
      </w:pPr>
    </w:p>
    <w:p w14:paraId="15305825" w14:textId="77777777" w:rsidR="003F2614" w:rsidRDefault="003F2614" w:rsidP="0073347B">
      <w:pPr>
        <w:rPr>
          <w:b/>
          <w:sz w:val="24"/>
          <w:szCs w:val="24"/>
        </w:rPr>
      </w:pPr>
      <w:r w:rsidRPr="00035880">
        <w:rPr>
          <w:b/>
          <w:sz w:val="24"/>
          <w:szCs w:val="24"/>
        </w:rPr>
        <w:t>WORK ADDRESS</w:t>
      </w:r>
    </w:p>
    <w:p w14:paraId="7AB22DB3" w14:textId="77777777" w:rsidR="005E7FF1" w:rsidRDefault="005E7FF1" w:rsidP="0073347B">
      <w:pPr>
        <w:rPr>
          <w:b/>
          <w:sz w:val="24"/>
          <w:szCs w:val="24"/>
        </w:rPr>
      </w:pPr>
    </w:p>
    <w:p w14:paraId="209016F4" w14:textId="08439909" w:rsidR="00C56D21" w:rsidRPr="00B80B96" w:rsidRDefault="00C56D21" w:rsidP="0073347B">
      <w:pPr>
        <w:rPr>
          <w:bCs/>
          <w:sz w:val="24"/>
          <w:szCs w:val="24"/>
        </w:rPr>
      </w:pPr>
      <w:r w:rsidRPr="00B80B96">
        <w:rPr>
          <w:bCs/>
          <w:sz w:val="24"/>
          <w:szCs w:val="24"/>
        </w:rPr>
        <w:t>Department of Hearing and Speech Sciences</w:t>
      </w:r>
      <w:r w:rsidR="009403E1" w:rsidRPr="00B80B96">
        <w:rPr>
          <w:bCs/>
          <w:sz w:val="24"/>
          <w:szCs w:val="24"/>
        </w:rPr>
        <w:t xml:space="preserve"> &amp; Disorders</w:t>
      </w:r>
      <w:r w:rsidRPr="00B80B96">
        <w:rPr>
          <w:bCs/>
          <w:sz w:val="24"/>
          <w:szCs w:val="24"/>
        </w:rPr>
        <w:t xml:space="preserve">/ </w:t>
      </w:r>
      <w:r w:rsidR="009403E1" w:rsidRPr="00B80B96">
        <w:rPr>
          <w:bCs/>
          <w:sz w:val="24"/>
          <w:szCs w:val="24"/>
        </w:rPr>
        <w:t>School</w:t>
      </w:r>
      <w:r w:rsidRPr="00B80B96">
        <w:rPr>
          <w:bCs/>
          <w:sz w:val="24"/>
          <w:szCs w:val="24"/>
        </w:rPr>
        <w:t xml:space="preserve"> of Rehabilitation Sciences</w:t>
      </w:r>
    </w:p>
    <w:p w14:paraId="52CD49E8" w14:textId="77777777" w:rsidR="00C56D21" w:rsidRPr="00B80B96" w:rsidRDefault="00866DA5" w:rsidP="0073347B">
      <w:pPr>
        <w:rPr>
          <w:bCs/>
          <w:sz w:val="24"/>
          <w:szCs w:val="24"/>
        </w:rPr>
      </w:pPr>
      <w:r w:rsidRPr="00B80B96">
        <w:rPr>
          <w:bCs/>
          <w:sz w:val="24"/>
          <w:szCs w:val="24"/>
        </w:rPr>
        <w:t>The University of Jordan</w:t>
      </w:r>
    </w:p>
    <w:p w14:paraId="19CAA10F" w14:textId="77777777" w:rsidR="00C56D21" w:rsidRPr="00B80B96" w:rsidRDefault="00C56D21" w:rsidP="0073347B">
      <w:pPr>
        <w:rPr>
          <w:bCs/>
          <w:sz w:val="24"/>
          <w:szCs w:val="24"/>
        </w:rPr>
      </w:pPr>
      <w:r w:rsidRPr="00B80B96">
        <w:rPr>
          <w:bCs/>
          <w:sz w:val="24"/>
          <w:szCs w:val="24"/>
        </w:rPr>
        <w:t xml:space="preserve">Telephone:  00962-6-5553000, </w:t>
      </w:r>
    </w:p>
    <w:p w14:paraId="0D918B47" w14:textId="77777777" w:rsidR="00C56D21" w:rsidRPr="00B80B96" w:rsidRDefault="00C56D21" w:rsidP="0073347B">
      <w:pPr>
        <w:rPr>
          <w:bCs/>
          <w:sz w:val="24"/>
          <w:szCs w:val="24"/>
        </w:rPr>
      </w:pPr>
      <w:r w:rsidRPr="00B80B96">
        <w:rPr>
          <w:bCs/>
          <w:sz w:val="24"/>
          <w:szCs w:val="24"/>
        </w:rPr>
        <w:t xml:space="preserve">Professor </w:t>
      </w:r>
    </w:p>
    <w:p w14:paraId="2398D991" w14:textId="77777777" w:rsidR="00C56D21" w:rsidRPr="00B80B96" w:rsidRDefault="00C56D21" w:rsidP="0073347B">
      <w:pPr>
        <w:rPr>
          <w:bCs/>
          <w:sz w:val="24"/>
          <w:szCs w:val="24"/>
        </w:rPr>
      </w:pPr>
      <w:r w:rsidRPr="00B80B96">
        <w:rPr>
          <w:bCs/>
          <w:sz w:val="24"/>
          <w:szCs w:val="24"/>
        </w:rPr>
        <w:t xml:space="preserve">Office: ext.  23267  </w:t>
      </w:r>
    </w:p>
    <w:p w14:paraId="39DF610C" w14:textId="77777777" w:rsidR="00C56D21" w:rsidRPr="00B80B96" w:rsidRDefault="00C56D21" w:rsidP="0073347B">
      <w:pPr>
        <w:rPr>
          <w:bCs/>
          <w:sz w:val="24"/>
          <w:szCs w:val="24"/>
        </w:rPr>
      </w:pPr>
      <w:r w:rsidRPr="00B80B96">
        <w:rPr>
          <w:bCs/>
          <w:sz w:val="24"/>
          <w:szCs w:val="24"/>
        </w:rPr>
        <w:t>Mobile: 00962777-427071</w:t>
      </w:r>
    </w:p>
    <w:p w14:paraId="64C5C4BD" w14:textId="0031D11C" w:rsidR="00B8401D" w:rsidRPr="00B80B96" w:rsidRDefault="00C56D21" w:rsidP="0073347B">
      <w:pPr>
        <w:rPr>
          <w:bCs/>
          <w:color w:val="0000FF"/>
          <w:sz w:val="24"/>
          <w:szCs w:val="24"/>
        </w:rPr>
      </w:pPr>
      <w:r w:rsidRPr="00B80B96">
        <w:rPr>
          <w:bCs/>
          <w:sz w:val="24"/>
          <w:szCs w:val="24"/>
        </w:rPr>
        <w:t>E-mail</w:t>
      </w:r>
      <w:r w:rsidRPr="00B80B96">
        <w:rPr>
          <w:bCs/>
          <w:color w:val="0000FF"/>
          <w:sz w:val="24"/>
          <w:szCs w:val="24"/>
        </w:rPr>
        <w:t xml:space="preserve">: </w:t>
      </w:r>
      <w:r w:rsidR="00B8401D" w:rsidRPr="00B80B96">
        <w:rPr>
          <w:bCs/>
          <w:color w:val="0000FF"/>
          <w:sz w:val="24"/>
          <w:szCs w:val="24"/>
        </w:rPr>
        <w:t>y.natour@ju.edu.jo</w:t>
      </w:r>
    </w:p>
    <w:p w14:paraId="499AED3D" w14:textId="2CBD865A" w:rsidR="00C56D21" w:rsidRPr="00B80B96" w:rsidRDefault="00E83406" w:rsidP="0073347B">
      <w:pPr>
        <w:rPr>
          <w:rStyle w:val="Hyperlink"/>
          <w:bCs/>
          <w:sz w:val="24"/>
          <w:szCs w:val="24"/>
        </w:rPr>
      </w:pPr>
      <w:hyperlink r:id="rId8" w:history="1">
        <w:r w:rsidR="00B8401D" w:rsidRPr="00B80B96">
          <w:rPr>
            <w:rStyle w:val="Hyperlink"/>
            <w:bCs/>
            <w:sz w:val="24"/>
            <w:szCs w:val="24"/>
          </w:rPr>
          <w:t>natour@fulbrightmail.org</w:t>
        </w:r>
      </w:hyperlink>
    </w:p>
    <w:p w14:paraId="4BFDE4E1" w14:textId="01712BAB" w:rsidR="00B8401D" w:rsidRDefault="00B8401D" w:rsidP="0073347B">
      <w:pPr>
        <w:rPr>
          <w:rStyle w:val="Hyperlink"/>
          <w:sz w:val="24"/>
          <w:szCs w:val="24"/>
        </w:rPr>
      </w:pPr>
    </w:p>
    <w:p w14:paraId="6DA4F4B1" w14:textId="3A9732A0" w:rsidR="00B80B96" w:rsidRPr="00B80B96" w:rsidRDefault="00B80B96" w:rsidP="0073347B">
      <w:pPr>
        <w:rPr>
          <w:rStyle w:val="Hyperlink"/>
          <w:b/>
          <w:bCs/>
          <w:color w:val="000000" w:themeColor="text1"/>
          <w:sz w:val="24"/>
          <w:szCs w:val="24"/>
          <w:u w:val="none"/>
        </w:rPr>
      </w:pPr>
      <w:r w:rsidRPr="00B80B96">
        <w:rPr>
          <w:rStyle w:val="Hyperlink"/>
          <w:b/>
          <w:bCs/>
          <w:color w:val="000000" w:themeColor="text1"/>
          <w:sz w:val="24"/>
          <w:szCs w:val="24"/>
          <w:u w:val="none"/>
        </w:rPr>
        <w:t>Former work Addresses</w:t>
      </w:r>
    </w:p>
    <w:p w14:paraId="557DEA2F" w14:textId="77777777" w:rsidR="00B80B96" w:rsidRDefault="00B80B96" w:rsidP="0073347B">
      <w:pPr>
        <w:rPr>
          <w:rStyle w:val="Hyperlink"/>
          <w:sz w:val="24"/>
          <w:szCs w:val="24"/>
        </w:rPr>
      </w:pPr>
    </w:p>
    <w:p w14:paraId="2BF29F02" w14:textId="5D85BD62" w:rsidR="00B8401D" w:rsidRDefault="00B8401D" w:rsidP="0073347B">
      <w:pPr>
        <w:rPr>
          <w:bCs/>
          <w:sz w:val="24"/>
          <w:szCs w:val="24"/>
        </w:rPr>
      </w:pPr>
      <w:r w:rsidRPr="00035880">
        <w:rPr>
          <w:bCs/>
          <w:sz w:val="24"/>
          <w:szCs w:val="24"/>
        </w:rPr>
        <w:t xml:space="preserve">Department of </w:t>
      </w:r>
      <w:r>
        <w:rPr>
          <w:bCs/>
          <w:sz w:val="24"/>
          <w:szCs w:val="24"/>
        </w:rPr>
        <w:t xml:space="preserve">Audiology </w:t>
      </w:r>
      <w:r w:rsidRPr="00035880">
        <w:rPr>
          <w:bCs/>
          <w:sz w:val="24"/>
          <w:szCs w:val="24"/>
        </w:rPr>
        <w:t xml:space="preserve">and Speech </w:t>
      </w:r>
      <w:r>
        <w:rPr>
          <w:bCs/>
          <w:sz w:val="24"/>
          <w:szCs w:val="24"/>
        </w:rPr>
        <w:t>Pathology</w:t>
      </w:r>
      <w:r w:rsidRPr="00035880">
        <w:rPr>
          <w:bCs/>
          <w:sz w:val="24"/>
          <w:szCs w:val="24"/>
        </w:rPr>
        <w:t xml:space="preserve">/ </w:t>
      </w:r>
      <w:r>
        <w:rPr>
          <w:bCs/>
          <w:sz w:val="24"/>
          <w:szCs w:val="24"/>
        </w:rPr>
        <w:t>Faculty of Allied Medical</w:t>
      </w:r>
      <w:r w:rsidRPr="00035880">
        <w:rPr>
          <w:bCs/>
          <w:sz w:val="24"/>
          <w:szCs w:val="24"/>
        </w:rPr>
        <w:t xml:space="preserve"> Science</w:t>
      </w:r>
    </w:p>
    <w:p w14:paraId="6C44581D" w14:textId="77777777" w:rsidR="00B8401D" w:rsidRPr="00B80B96" w:rsidRDefault="00B8401D" w:rsidP="0073347B">
      <w:pPr>
        <w:rPr>
          <w:color w:val="000000"/>
          <w:sz w:val="24"/>
          <w:szCs w:val="24"/>
        </w:rPr>
      </w:pPr>
      <w:r w:rsidRPr="00B80B96">
        <w:rPr>
          <w:color w:val="000000"/>
          <w:sz w:val="24"/>
          <w:szCs w:val="24"/>
        </w:rPr>
        <w:t xml:space="preserve">Al </w:t>
      </w:r>
      <w:proofErr w:type="spellStart"/>
      <w:r w:rsidRPr="00B80B96">
        <w:rPr>
          <w:color w:val="000000"/>
          <w:sz w:val="24"/>
          <w:szCs w:val="24"/>
        </w:rPr>
        <w:t>Ahliyya</w:t>
      </w:r>
      <w:proofErr w:type="spellEnd"/>
      <w:r w:rsidRPr="00B80B96">
        <w:rPr>
          <w:color w:val="000000"/>
          <w:sz w:val="24"/>
          <w:szCs w:val="24"/>
        </w:rPr>
        <w:t xml:space="preserve"> Amman University </w:t>
      </w:r>
    </w:p>
    <w:p w14:paraId="5F5374A9" w14:textId="2CDF5B76" w:rsidR="00B8401D" w:rsidRPr="00B8401D" w:rsidRDefault="00B8401D" w:rsidP="0073347B">
      <w:pPr>
        <w:rPr>
          <w:bCs/>
          <w:sz w:val="24"/>
          <w:szCs w:val="24"/>
        </w:rPr>
      </w:pPr>
      <w:r w:rsidRPr="00035880">
        <w:rPr>
          <w:sz w:val="24"/>
          <w:szCs w:val="24"/>
        </w:rPr>
        <w:t xml:space="preserve">Telephone:  </w:t>
      </w:r>
      <w:r w:rsidRPr="00B8401D">
        <w:rPr>
          <w:bCs/>
          <w:sz w:val="24"/>
          <w:szCs w:val="24"/>
        </w:rPr>
        <w:t xml:space="preserve">00962 5 3500211, </w:t>
      </w:r>
    </w:p>
    <w:p w14:paraId="1FAF5D13" w14:textId="77777777" w:rsidR="00B8401D" w:rsidRPr="00B8401D" w:rsidRDefault="00B8401D" w:rsidP="0073347B">
      <w:pPr>
        <w:rPr>
          <w:bCs/>
          <w:sz w:val="24"/>
          <w:szCs w:val="24"/>
        </w:rPr>
      </w:pPr>
      <w:r w:rsidRPr="00B8401D">
        <w:rPr>
          <w:bCs/>
          <w:sz w:val="24"/>
          <w:szCs w:val="24"/>
        </w:rPr>
        <w:t xml:space="preserve">Professor </w:t>
      </w:r>
    </w:p>
    <w:p w14:paraId="2592680A" w14:textId="5FC34C3F" w:rsidR="00B8401D" w:rsidRPr="00B8401D" w:rsidRDefault="00B8401D" w:rsidP="0073347B">
      <w:pPr>
        <w:rPr>
          <w:bCs/>
          <w:sz w:val="24"/>
          <w:szCs w:val="24"/>
        </w:rPr>
      </w:pPr>
      <w:r w:rsidRPr="00B8401D">
        <w:rPr>
          <w:bCs/>
          <w:sz w:val="24"/>
          <w:szCs w:val="24"/>
        </w:rPr>
        <w:t xml:space="preserve">Office: ext.  2408  </w:t>
      </w:r>
    </w:p>
    <w:p w14:paraId="7CADFBB4" w14:textId="77777777" w:rsidR="00B8401D" w:rsidRPr="00035880" w:rsidRDefault="00B8401D" w:rsidP="0073347B">
      <w:pPr>
        <w:rPr>
          <w:sz w:val="24"/>
          <w:szCs w:val="24"/>
        </w:rPr>
      </w:pPr>
      <w:r w:rsidRPr="00035880">
        <w:rPr>
          <w:sz w:val="24"/>
          <w:szCs w:val="24"/>
        </w:rPr>
        <w:t>Mobile: 00962777-427071</w:t>
      </w:r>
    </w:p>
    <w:p w14:paraId="399E31CF" w14:textId="3AC3561E" w:rsidR="00B8401D" w:rsidRDefault="00B8401D" w:rsidP="0073347B">
      <w:pPr>
        <w:rPr>
          <w:rStyle w:val="Hyperlink"/>
          <w:sz w:val="24"/>
          <w:szCs w:val="24"/>
        </w:rPr>
      </w:pPr>
      <w:r w:rsidRPr="00035880">
        <w:rPr>
          <w:sz w:val="24"/>
          <w:szCs w:val="24"/>
        </w:rPr>
        <w:t>E-mail</w:t>
      </w:r>
      <w:r w:rsidRPr="00035880">
        <w:rPr>
          <w:color w:val="0000FF"/>
          <w:sz w:val="24"/>
          <w:szCs w:val="24"/>
        </w:rPr>
        <w:t xml:space="preserve">: </w:t>
      </w:r>
      <w:r>
        <w:rPr>
          <w:color w:val="0000FF"/>
          <w:sz w:val="24"/>
          <w:szCs w:val="24"/>
        </w:rPr>
        <w:t>y.</w:t>
      </w:r>
      <w:hyperlink r:id="rId9" w:history="1">
        <w:r w:rsidRPr="00F80196">
          <w:rPr>
            <w:rStyle w:val="Hyperlink"/>
            <w:sz w:val="24"/>
            <w:szCs w:val="24"/>
          </w:rPr>
          <w:t>natour@ammanu.edu.jo</w:t>
        </w:r>
      </w:hyperlink>
    </w:p>
    <w:p w14:paraId="376899E7" w14:textId="77777777" w:rsidR="00913F95" w:rsidRDefault="00913F95" w:rsidP="0073347B">
      <w:pPr>
        <w:tabs>
          <w:tab w:val="left" w:pos="3281"/>
        </w:tabs>
        <w:rPr>
          <w:b/>
          <w:sz w:val="24"/>
          <w:szCs w:val="24"/>
        </w:rPr>
      </w:pPr>
    </w:p>
    <w:p w14:paraId="64B26F41" w14:textId="77777777" w:rsidR="0073347B" w:rsidRDefault="0073347B" w:rsidP="0073347B">
      <w:pPr>
        <w:rPr>
          <w:bCs/>
          <w:sz w:val="24"/>
          <w:szCs w:val="24"/>
        </w:rPr>
      </w:pPr>
      <w:r w:rsidRPr="005E7FF1">
        <w:rPr>
          <w:bCs/>
          <w:sz w:val="24"/>
          <w:szCs w:val="24"/>
        </w:rPr>
        <w:t>Department of Audiology and Speech Pathology</w:t>
      </w:r>
      <w:r>
        <w:rPr>
          <w:bCs/>
          <w:sz w:val="24"/>
          <w:szCs w:val="24"/>
        </w:rPr>
        <w:t xml:space="preserve"> </w:t>
      </w:r>
    </w:p>
    <w:p w14:paraId="35160444" w14:textId="447C0401" w:rsidR="005E7FF1" w:rsidRPr="005E7FF1" w:rsidRDefault="00F16448" w:rsidP="0073347B">
      <w:pPr>
        <w:rPr>
          <w:bCs/>
          <w:sz w:val="24"/>
          <w:szCs w:val="24"/>
        </w:rPr>
      </w:pPr>
      <w:r>
        <w:rPr>
          <w:bCs/>
          <w:sz w:val="24"/>
          <w:szCs w:val="24"/>
        </w:rPr>
        <w:t xml:space="preserve">Adjunct </w:t>
      </w:r>
      <w:r w:rsidR="005E7FF1" w:rsidRPr="005E7FF1">
        <w:rPr>
          <w:bCs/>
          <w:sz w:val="24"/>
          <w:szCs w:val="24"/>
        </w:rPr>
        <w:t>Professor</w:t>
      </w:r>
    </w:p>
    <w:p w14:paraId="49420BC8" w14:textId="77777777" w:rsidR="005E7FF1" w:rsidRPr="005E7FF1" w:rsidRDefault="005E7FF1" w:rsidP="0073347B">
      <w:pPr>
        <w:rPr>
          <w:bCs/>
          <w:sz w:val="24"/>
          <w:szCs w:val="24"/>
        </w:rPr>
      </w:pPr>
      <w:proofErr w:type="spellStart"/>
      <w:r w:rsidRPr="005E7FF1">
        <w:rPr>
          <w:bCs/>
          <w:sz w:val="24"/>
          <w:szCs w:val="24"/>
        </w:rPr>
        <w:t>BirZeit</w:t>
      </w:r>
      <w:proofErr w:type="spellEnd"/>
      <w:r w:rsidRPr="005E7FF1">
        <w:rPr>
          <w:bCs/>
          <w:sz w:val="24"/>
          <w:szCs w:val="24"/>
        </w:rPr>
        <w:t xml:space="preserve"> University</w:t>
      </w:r>
    </w:p>
    <w:p w14:paraId="05CAC4B0" w14:textId="77777777" w:rsidR="005E7FF1" w:rsidRPr="005E7FF1" w:rsidRDefault="005E7FF1" w:rsidP="0073347B">
      <w:pPr>
        <w:rPr>
          <w:bCs/>
          <w:sz w:val="24"/>
          <w:szCs w:val="24"/>
        </w:rPr>
      </w:pPr>
      <w:proofErr w:type="spellStart"/>
      <w:r w:rsidRPr="005E7FF1">
        <w:rPr>
          <w:bCs/>
          <w:sz w:val="24"/>
          <w:szCs w:val="24"/>
        </w:rPr>
        <w:t>BirZeit</w:t>
      </w:r>
      <w:proofErr w:type="spellEnd"/>
      <w:r w:rsidRPr="005E7FF1">
        <w:rPr>
          <w:bCs/>
          <w:sz w:val="24"/>
          <w:szCs w:val="24"/>
        </w:rPr>
        <w:t>, Palestine</w:t>
      </w:r>
    </w:p>
    <w:p w14:paraId="4EE83CEC" w14:textId="77777777" w:rsidR="005E7FF1" w:rsidRPr="005E7FF1" w:rsidRDefault="005E7FF1" w:rsidP="0073347B">
      <w:pPr>
        <w:rPr>
          <w:bCs/>
          <w:sz w:val="24"/>
          <w:szCs w:val="24"/>
        </w:rPr>
      </w:pPr>
      <w:r w:rsidRPr="005E7FF1">
        <w:rPr>
          <w:bCs/>
          <w:sz w:val="24"/>
          <w:szCs w:val="24"/>
        </w:rPr>
        <w:t>Mobile: +970599550584</w:t>
      </w:r>
    </w:p>
    <w:p w14:paraId="3E761149" w14:textId="77777777" w:rsidR="005E7FF1" w:rsidRPr="00035880" w:rsidRDefault="005E7FF1" w:rsidP="0073347B">
      <w:pPr>
        <w:rPr>
          <w:color w:val="0000FF"/>
          <w:sz w:val="24"/>
          <w:szCs w:val="24"/>
          <w:u w:val="single"/>
        </w:rPr>
      </w:pPr>
      <w:r w:rsidRPr="00035880">
        <w:rPr>
          <w:sz w:val="24"/>
          <w:szCs w:val="24"/>
        </w:rPr>
        <w:lastRenderedPageBreak/>
        <w:t>E-mail</w:t>
      </w:r>
      <w:r w:rsidRPr="00035880">
        <w:rPr>
          <w:color w:val="0000FF"/>
          <w:sz w:val="24"/>
          <w:szCs w:val="24"/>
        </w:rPr>
        <w:t xml:space="preserve">: </w:t>
      </w:r>
      <w:hyperlink r:id="rId10" w:history="1">
        <w:r w:rsidRPr="00035880">
          <w:rPr>
            <w:rStyle w:val="Hyperlink"/>
            <w:sz w:val="24"/>
            <w:szCs w:val="24"/>
          </w:rPr>
          <w:t>natour@fulbrightmail.org</w:t>
        </w:r>
      </w:hyperlink>
    </w:p>
    <w:p w14:paraId="5F239448" w14:textId="77777777" w:rsidR="00BB7C1D" w:rsidRPr="00035880" w:rsidRDefault="00BB7C1D" w:rsidP="0073347B">
      <w:pPr>
        <w:rPr>
          <w:bCs/>
          <w:sz w:val="24"/>
          <w:szCs w:val="24"/>
        </w:rPr>
      </w:pPr>
      <w:r w:rsidRPr="00035880">
        <w:rPr>
          <w:bCs/>
          <w:sz w:val="24"/>
          <w:szCs w:val="24"/>
        </w:rPr>
        <w:t>Sabbatical Leave</w:t>
      </w:r>
      <w:r w:rsidR="00C56D21">
        <w:rPr>
          <w:bCs/>
          <w:sz w:val="24"/>
          <w:szCs w:val="24"/>
        </w:rPr>
        <w:t xml:space="preserve"> (2011-2015)</w:t>
      </w:r>
    </w:p>
    <w:p w14:paraId="72FC7A93" w14:textId="77777777" w:rsidR="00BB7C1D" w:rsidRPr="00035880" w:rsidRDefault="00BB7C1D" w:rsidP="0073347B">
      <w:pPr>
        <w:rPr>
          <w:bCs/>
          <w:sz w:val="24"/>
          <w:szCs w:val="24"/>
        </w:rPr>
      </w:pPr>
      <w:r w:rsidRPr="00035880">
        <w:rPr>
          <w:bCs/>
          <w:sz w:val="24"/>
          <w:szCs w:val="24"/>
        </w:rPr>
        <w:t>Department of Special Education/ Faculty of Education</w:t>
      </w:r>
    </w:p>
    <w:p w14:paraId="5AF7533C" w14:textId="77777777" w:rsidR="00BB7C1D" w:rsidRPr="00035880" w:rsidRDefault="00BB7C1D" w:rsidP="0073347B">
      <w:pPr>
        <w:rPr>
          <w:bCs/>
          <w:sz w:val="24"/>
          <w:szCs w:val="24"/>
        </w:rPr>
      </w:pPr>
      <w:r w:rsidRPr="00035880">
        <w:rPr>
          <w:bCs/>
          <w:sz w:val="24"/>
          <w:szCs w:val="24"/>
        </w:rPr>
        <w:t>United Arab Emirates University</w:t>
      </w:r>
    </w:p>
    <w:p w14:paraId="5D410C1F" w14:textId="77777777" w:rsidR="00BB7C1D" w:rsidRPr="00035880" w:rsidRDefault="00BB7C1D" w:rsidP="0073347B">
      <w:pPr>
        <w:rPr>
          <w:bCs/>
          <w:sz w:val="24"/>
          <w:szCs w:val="24"/>
        </w:rPr>
      </w:pPr>
      <w:r w:rsidRPr="00035880">
        <w:rPr>
          <w:bCs/>
          <w:sz w:val="24"/>
          <w:szCs w:val="24"/>
        </w:rPr>
        <w:t>Alain, UAE</w:t>
      </w:r>
    </w:p>
    <w:p w14:paraId="237AED9C" w14:textId="77777777" w:rsidR="00BB7C1D" w:rsidRPr="00035880" w:rsidRDefault="00BB7C1D" w:rsidP="0073347B">
      <w:pPr>
        <w:rPr>
          <w:bCs/>
          <w:sz w:val="24"/>
          <w:szCs w:val="24"/>
        </w:rPr>
      </w:pPr>
      <w:r w:rsidRPr="00035880">
        <w:rPr>
          <w:bCs/>
          <w:sz w:val="24"/>
          <w:szCs w:val="24"/>
        </w:rPr>
        <w:t>Box 1551</w:t>
      </w:r>
    </w:p>
    <w:p w14:paraId="3DFA462D" w14:textId="77777777" w:rsidR="00BB7C1D" w:rsidRPr="00035880" w:rsidRDefault="00BB7C1D" w:rsidP="0073347B">
      <w:pPr>
        <w:rPr>
          <w:bCs/>
          <w:sz w:val="24"/>
          <w:szCs w:val="24"/>
        </w:rPr>
      </w:pPr>
      <w:proofErr w:type="gramStart"/>
      <w:r w:rsidRPr="00035880">
        <w:rPr>
          <w:bCs/>
          <w:sz w:val="24"/>
          <w:szCs w:val="24"/>
        </w:rPr>
        <w:t>Mobile:+</w:t>
      </w:r>
      <w:proofErr w:type="gramEnd"/>
      <w:r w:rsidRPr="00035880">
        <w:rPr>
          <w:bCs/>
          <w:sz w:val="24"/>
          <w:szCs w:val="24"/>
        </w:rPr>
        <w:t xml:space="preserve">971-50388-7349 </w:t>
      </w:r>
    </w:p>
    <w:p w14:paraId="4562F148" w14:textId="122FC41D" w:rsidR="00BB7C1D" w:rsidRDefault="00BB7C1D" w:rsidP="0073347B">
      <w:pPr>
        <w:rPr>
          <w:rStyle w:val="Hyperlink"/>
          <w:bCs/>
          <w:sz w:val="24"/>
          <w:szCs w:val="24"/>
        </w:rPr>
      </w:pPr>
      <w:r w:rsidRPr="00035880">
        <w:rPr>
          <w:bCs/>
          <w:sz w:val="24"/>
          <w:szCs w:val="24"/>
        </w:rPr>
        <w:t xml:space="preserve">E-mail: </w:t>
      </w:r>
      <w:hyperlink r:id="rId11" w:history="1">
        <w:r w:rsidRPr="00035880">
          <w:rPr>
            <w:rStyle w:val="Hyperlink"/>
            <w:bCs/>
            <w:sz w:val="24"/>
            <w:szCs w:val="24"/>
          </w:rPr>
          <w:t>Yaser.Natour@uaeu.ac.ae</w:t>
        </w:r>
      </w:hyperlink>
    </w:p>
    <w:p w14:paraId="4D835511" w14:textId="77777777" w:rsidR="00B8401D" w:rsidRPr="00035880" w:rsidRDefault="00B8401D" w:rsidP="0073347B">
      <w:pPr>
        <w:rPr>
          <w:bCs/>
          <w:sz w:val="24"/>
          <w:szCs w:val="24"/>
        </w:rPr>
      </w:pPr>
    </w:p>
    <w:p w14:paraId="7FCF3530" w14:textId="77777777" w:rsidR="00A309DE" w:rsidRPr="00035880" w:rsidRDefault="002E6B15" w:rsidP="0073347B">
      <w:pPr>
        <w:rPr>
          <w:b/>
          <w:sz w:val="24"/>
          <w:szCs w:val="24"/>
        </w:rPr>
      </w:pPr>
      <w:r w:rsidRPr="00035880">
        <w:rPr>
          <w:b/>
          <w:sz w:val="24"/>
          <w:szCs w:val="24"/>
        </w:rPr>
        <w:t xml:space="preserve">NATIONALITY: </w:t>
      </w:r>
    </w:p>
    <w:p w14:paraId="4B387111" w14:textId="77777777" w:rsidR="002E6B15" w:rsidRPr="00035880" w:rsidRDefault="002E6B15" w:rsidP="0073347B">
      <w:pPr>
        <w:rPr>
          <w:bCs/>
          <w:sz w:val="24"/>
          <w:szCs w:val="24"/>
        </w:rPr>
      </w:pPr>
      <w:r w:rsidRPr="00035880">
        <w:rPr>
          <w:bCs/>
          <w:sz w:val="24"/>
          <w:szCs w:val="24"/>
        </w:rPr>
        <w:t>J</w:t>
      </w:r>
      <w:r w:rsidR="0061432E" w:rsidRPr="00035880">
        <w:rPr>
          <w:bCs/>
          <w:sz w:val="24"/>
          <w:szCs w:val="24"/>
        </w:rPr>
        <w:t>ordanian</w:t>
      </w:r>
      <w:r w:rsidR="00C90875" w:rsidRPr="00035880">
        <w:rPr>
          <w:bCs/>
          <w:sz w:val="24"/>
          <w:szCs w:val="24"/>
        </w:rPr>
        <w:t>.</w:t>
      </w:r>
    </w:p>
    <w:p w14:paraId="4F56721D" w14:textId="77777777" w:rsidR="002E6B15" w:rsidRPr="00035880" w:rsidRDefault="002E6B15" w:rsidP="0073347B">
      <w:pPr>
        <w:rPr>
          <w:b/>
          <w:sz w:val="24"/>
          <w:szCs w:val="24"/>
        </w:rPr>
      </w:pPr>
    </w:p>
    <w:p w14:paraId="4264B3AD" w14:textId="77777777" w:rsidR="003F2614" w:rsidRPr="00035880" w:rsidRDefault="003F2614" w:rsidP="0073347B">
      <w:pPr>
        <w:rPr>
          <w:b/>
          <w:sz w:val="24"/>
          <w:szCs w:val="24"/>
        </w:rPr>
      </w:pPr>
      <w:r w:rsidRPr="00035880">
        <w:rPr>
          <w:b/>
          <w:sz w:val="24"/>
          <w:szCs w:val="24"/>
        </w:rPr>
        <w:t>EDUCATIONAL BACKGROUND</w:t>
      </w:r>
    </w:p>
    <w:p w14:paraId="2C4DD854" w14:textId="77777777" w:rsidR="003F2614" w:rsidRPr="00035880" w:rsidRDefault="003F2614" w:rsidP="0073347B">
      <w:pPr>
        <w:rPr>
          <w:sz w:val="24"/>
          <w:szCs w:val="24"/>
        </w:rPr>
      </w:pPr>
      <w:r w:rsidRPr="00035880">
        <w:rPr>
          <w:b/>
          <w:sz w:val="24"/>
          <w:szCs w:val="24"/>
        </w:rPr>
        <w:t>University of Florida</w:t>
      </w:r>
      <w:r w:rsidRPr="00035880">
        <w:rPr>
          <w:sz w:val="24"/>
          <w:szCs w:val="24"/>
        </w:rPr>
        <w:t>, Gainesville, Graduate School, Department of Communication Sciences and Disorders, Doctorate Degree (</w:t>
      </w:r>
      <w:r w:rsidRPr="00035880">
        <w:rPr>
          <w:b/>
          <w:bCs/>
          <w:sz w:val="24"/>
          <w:szCs w:val="24"/>
        </w:rPr>
        <w:t>Ph.D.</w:t>
      </w:r>
      <w:r w:rsidRPr="00035880">
        <w:rPr>
          <w:sz w:val="24"/>
          <w:szCs w:val="24"/>
        </w:rPr>
        <w:t>) in Communication Sciences</w:t>
      </w:r>
      <w:r w:rsidR="00CE3EFC" w:rsidRPr="00035880">
        <w:rPr>
          <w:sz w:val="24"/>
          <w:szCs w:val="24"/>
        </w:rPr>
        <w:t xml:space="preserve"> </w:t>
      </w:r>
      <w:r w:rsidR="00021FF6">
        <w:rPr>
          <w:sz w:val="24"/>
          <w:szCs w:val="24"/>
        </w:rPr>
        <w:t xml:space="preserve">and </w:t>
      </w:r>
      <w:proofErr w:type="gramStart"/>
      <w:r w:rsidR="00021FF6">
        <w:rPr>
          <w:sz w:val="24"/>
          <w:szCs w:val="24"/>
        </w:rPr>
        <w:t>Disorders</w:t>
      </w:r>
      <w:r w:rsidR="00CE3EFC" w:rsidRPr="00035880">
        <w:rPr>
          <w:sz w:val="24"/>
          <w:szCs w:val="24"/>
        </w:rPr>
        <w:t>(</w:t>
      </w:r>
      <w:proofErr w:type="gramEnd"/>
      <w:r w:rsidR="00CE3EFC" w:rsidRPr="00035880">
        <w:rPr>
          <w:sz w:val="24"/>
          <w:szCs w:val="24"/>
        </w:rPr>
        <w:t>Awarded in 2001)</w:t>
      </w:r>
      <w:r w:rsidR="00C90875" w:rsidRPr="00035880">
        <w:rPr>
          <w:sz w:val="24"/>
          <w:szCs w:val="24"/>
        </w:rPr>
        <w:t>.</w:t>
      </w:r>
      <w:r w:rsidRPr="00035880">
        <w:rPr>
          <w:sz w:val="24"/>
          <w:szCs w:val="24"/>
        </w:rPr>
        <w:t xml:space="preserve"> </w:t>
      </w:r>
    </w:p>
    <w:p w14:paraId="4170D83F" w14:textId="77777777" w:rsidR="003F2614" w:rsidRPr="00035880" w:rsidRDefault="003F2614" w:rsidP="0073347B">
      <w:pPr>
        <w:rPr>
          <w:b/>
          <w:sz w:val="24"/>
          <w:szCs w:val="24"/>
        </w:rPr>
      </w:pPr>
    </w:p>
    <w:p w14:paraId="2124B88A" w14:textId="77777777" w:rsidR="003F2614" w:rsidRPr="00035880" w:rsidRDefault="00866DA5" w:rsidP="0073347B">
      <w:pPr>
        <w:rPr>
          <w:sz w:val="24"/>
          <w:szCs w:val="24"/>
        </w:rPr>
      </w:pPr>
      <w:r>
        <w:rPr>
          <w:b/>
          <w:sz w:val="24"/>
          <w:szCs w:val="24"/>
        </w:rPr>
        <w:t>The University of Jordan</w:t>
      </w:r>
      <w:r w:rsidR="003F2614" w:rsidRPr="00035880">
        <w:rPr>
          <w:sz w:val="24"/>
          <w:szCs w:val="24"/>
        </w:rPr>
        <w:t>, Graduate School, Department of Phonetics and Linguistics, Master of Arts Degree (</w:t>
      </w:r>
      <w:r w:rsidR="003F2614" w:rsidRPr="00035880">
        <w:rPr>
          <w:b/>
          <w:bCs/>
          <w:sz w:val="24"/>
          <w:szCs w:val="24"/>
        </w:rPr>
        <w:t>M.A.</w:t>
      </w:r>
      <w:r w:rsidR="003F2614" w:rsidRPr="00035880">
        <w:rPr>
          <w:sz w:val="24"/>
          <w:szCs w:val="24"/>
        </w:rPr>
        <w:t>) in Speech Pathology</w:t>
      </w:r>
      <w:r w:rsidR="00021FF6">
        <w:rPr>
          <w:sz w:val="24"/>
          <w:szCs w:val="24"/>
        </w:rPr>
        <w:t xml:space="preserve"> and</w:t>
      </w:r>
      <w:r w:rsidR="003F2614" w:rsidRPr="00035880">
        <w:rPr>
          <w:sz w:val="24"/>
          <w:szCs w:val="24"/>
        </w:rPr>
        <w:t xml:space="preserve"> </w:t>
      </w:r>
      <w:r w:rsidR="00021FF6" w:rsidRPr="00035880">
        <w:rPr>
          <w:sz w:val="24"/>
          <w:szCs w:val="24"/>
        </w:rPr>
        <w:t xml:space="preserve">Communication Disorders </w:t>
      </w:r>
      <w:r w:rsidR="003F2614" w:rsidRPr="00035880">
        <w:rPr>
          <w:sz w:val="24"/>
          <w:szCs w:val="24"/>
        </w:rPr>
        <w:t xml:space="preserve">(Awarded in 1997).  </w:t>
      </w:r>
    </w:p>
    <w:p w14:paraId="18C83CD5" w14:textId="77777777" w:rsidR="003F2614" w:rsidRPr="00035880" w:rsidRDefault="003F2614" w:rsidP="0073347B">
      <w:pPr>
        <w:rPr>
          <w:b/>
          <w:sz w:val="24"/>
          <w:szCs w:val="24"/>
        </w:rPr>
      </w:pPr>
    </w:p>
    <w:p w14:paraId="54D281C8" w14:textId="77777777" w:rsidR="003F2614" w:rsidRPr="00035880" w:rsidRDefault="00866DA5" w:rsidP="0073347B">
      <w:pPr>
        <w:rPr>
          <w:sz w:val="24"/>
          <w:szCs w:val="24"/>
        </w:rPr>
      </w:pPr>
      <w:r>
        <w:rPr>
          <w:b/>
          <w:sz w:val="24"/>
          <w:szCs w:val="24"/>
        </w:rPr>
        <w:t>The University of Jordan</w:t>
      </w:r>
      <w:r w:rsidR="003F2614" w:rsidRPr="00035880">
        <w:rPr>
          <w:sz w:val="24"/>
          <w:szCs w:val="24"/>
        </w:rPr>
        <w:t>, Undergraduate School, Department of English, Baccalaureate of Arts Degree (</w:t>
      </w:r>
      <w:r w:rsidR="003F2614" w:rsidRPr="00035880">
        <w:rPr>
          <w:b/>
          <w:bCs/>
          <w:sz w:val="24"/>
          <w:szCs w:val="24"/>
        </w:rPr>
        <w:t>B.A.</w:t>
      </w:r>
      <w:r w:rsidR="003F2614" w:rsidRPr="00035880">
        <w:rPr>
          <w:sz w:val="24"/>
          <w:szCs w:val="24"/>
        </w:rPr>
        <w:t>) in Arabic and English</w:t>
      </w:r>
      <w:r w:rsidR="00CE3EFC" w:rsidRPr="00035880">
        <w:rPr>
          <w:sz w:val="24"/>
          <w:szCs w:val="24"/>
        </w:rPr>
        <w:t>/</w:t>
      </w:r>
      <w:r w:rsidR="003F2614" w:rsidRPr="00035880">
        <w:rPr>
          <w:sz w:val="24"/>
          <w:szCs w:val="24"/>
        </w:rPr>
        <w:t>Double Major (Awarded in 1991).</w:t>
      </w:r>
    </w:p>
    <w:p w14:paraId="2AC9BDA9" w14:textId="77777777" w:rsidR="003F2614" w:rsidRPr="00035880" w:rsidRDefault="003F2614" w:rsidP="0073347B">
      <w:pPr>
        <w:rPr>
          <w:b/>
          <w:sz w:val="24"/>
          <w:szCs w:val="24"/>
        </w:rPr>
      </w:pPr>
    </w:p>
    <w:p w14:paraId="187DB45E" w14:textId="77777777" w:rsidR="003F2614" w:rsidRPr="00035880" w:rsidRDefault="003F2614" w:rsidP="0073347B">
      <w:pPr>
        <w:rPr>
          <w:b/>
          <w:sz w:val="24"/>
          <w:szCs w:val="24"/>
        </w:rPr>
      </w:pPr>
      <w:r w:rsidRPr="00035880">
        <w:rPr>
          <w:b/>
          <w:sz w:val="24"/>
          <w:szCs w:val="24"/>
        </w:rPr>
        <w:t>ACADEMIC HONORS</w:t>
      </w:r>
    </w:p>
    <w:p w14:paraId="297D47ED" w14:textId="77777777" w:rsidR="003F2614" w:rsidRPr="00035880" w:rsidRDefault="003F2614" w:rsidP="0073347B">
      <w:pPr>
        <w:rPr>
          <w:b/>
          <w:sz w:val="24"/>
          <w:szCs w:val="24"/>
        </w:rPr>
      </w:pPr>
    </w:p>
    <w:p w14:paraId="463D1767" w14:textId="77777777" w:rsidR="00D55CA6" w:rsidRPr="00035880" w:rsidRDefault="00D55CA6" w:rsidP="0073347B">
      <w:pPr>
        <w:numPr>
          <w:ilvl w:val="0"/>
          <w:numId w:val="21"/>
        </w:numPr>
        <w:autoSpaceDE w:val="0"/>
        <w:autoSpaceDN w:val="0"/>
        <w:adjustRightInd w:val="0"/>
        <w:jc w:val="both"/>
        <w:rPr>
          <w:b/>
          <w:bCs/>
          <w:sz w:val="24"/>
          <w:szCs w:val="24"/>
          <w:lang w:bidi="ar-JO"/>
        </w:rPr>
      </w:pPr>
      <w:r w:rsidRPr="00035880">
        <w:rPr>
          <w:b/>
          <w:sz w:val="24"/>
          <w:szCs w:val="24"/>
        </w:rPr>
        <w:t xml:space="preserve">Jordanian Fulbright Scholar Program:  2011-2012 Visiting Scholar program, University of Kentucky </w:t>
      </w:r>
      <w:r w:rsidRPr="00035880">
        <w:rPr>
          <w:bCs/>
          <w:sz w:val="24"/>
          <w:szCs w:val="24"/>
        </w:rPr>
        <w:t>for conducting the following projects</w:t>
      </w:r>
      <w:r w:rsidR="007B4CE3">
        <w:rPr>
          <w:bCs/>
          <w:sz w:val="24"/>
          <w:szCs w:val="24"/>
        </w:rPr>
        <w:t xml:space="preserve"> (Granted, not conducted for familial reasons</w:t>
      </w:r>
      <w:r w:rsidR="00F61FDA">
        <w:rPr>
          <w:bCs/>
          <w:sz w:val="24"/>
          <w:szCs w:val="24"/>
        </w:rPr>
        <w:t>)</w:t>
      </w:r>
      <w:r w:rsidRPr="00035880">
        <w:rPr>
          <w:bCs/>
          <w:sz w:val="24"/>
          <w:szCs w:val="24"/>
        </w:rPr>
        <w:t>:</w:t>
      </w:r>
    </w:p>
    <w:p w14:paraId="30B7AF1F" w14:textId="77777777" w:rsidR="00D55CA6" w:rsidRPr="00035880" w:rsidRDefault="00D55CA6" w:rsidP="0073347B">
      <w:pPr>
        <w:numPr>
          <w:ilvl w:val="0"/>
          <w:numId w:val="22"/>
        </w:numPr>
        <w:autoSpaceDE w:val="0"/>
        <w:autoSpaceDN w:val="0"/>
        <w:adjustRightInd w:val="0"/>
        <w:jc w:val="both"/>
        <w:rPr>
          <w:sz w:val="24"/>
          <w:szCs w:val="24"/>
          <w:lang w:bidi="ar-JO"/>
        </w:rPr>
      </w:pPr>
      <w:r w:rsidRPr="00035880">
        <w:rPr>
          <w:sz w:val="24"/>
          <w:szCs w:val="24"/>
        </w:rPr>
        <w:t xml:space="preserve">Application of the Arabic version of the Voice Handicap </w:t>
      </w:r>
      <w:proofErr w:type="gramStart"/>
      <w:r w:rsidRPr="00035880">
        <w:rPr>
          <w:sz w:val="24"/>
          <w:szCs w:val="24"/>
        </w:rPr>
        <w:t>Index  (</w:t>
      </w:r>
      <w:proofErr w:type="gramEnd"/>
      <w:r w:rsidRPr="00035880">
        <w:rPr>
          <w:sz w:val="24"/>
          <w:szCs w:val="24"/>
        </w:rPr>
        <w:t xml:space="preserve">VHI </w:t>
      </w:r>
      <w:r w:rsidRPr="00035880">
        <w:rPr>
          <w:i/>
          <w:iCs/>
          <w:sz w:val="24"/>
          <w:szCs w:val="24"/>
        </w:rPr>
        <w:t xml:space="preserve">Arab) </w:t>
      </w:r>
      <w:r w:rsidRPr="00035880">
        <w:rPr>
          <w:sz w:val="24"/>
          <w:szCs w:val="24"/>
        </w:rPr>
        <w:t>o</w:t>
      </w:r>
      <w:r w:rsidRPr="00035880">
        <w:rPr>
          <w:sz w:val="24"/>
          <w:szCs w:val="24"/>
          <w:lang w:bidi="ar-JO"/>
        </w:rPr>
        <w:t>n Arabic Speaking Americans (Research)</w:t>
      </w:r>
    </w:p>
    <w:p w14:paraId="11C616E6" w14:textId="77777777" w:rsidR="00D55CA6" w:rsidRPr="00035880" w:rsidRDefault="00D55CA6" w:rsidP="0073347B">
      <w:pPr>
        <w:numPr>
          <w:ilvl w:val="0"/>
          <w:numId w:val="22"/>
        </w:numPr>
        <w:autoSpaceDE w:val="0"/>
        <w:autoSpaceDN w:val="0"/>
        <w:adjustRightInd w:val="0"/>
        <w:jc w:val="both"/>
        <w:rPr>
          <w:sz w:val="24"/>
          <w:szCs w:val="24"/>
          <w:lang w:bidi="ar-JO"/>
        </w:rPr>
      </w:pPr>
      <w:r w:rsidRPr="00035880">
        <w:rPr>
          <w:sz w:val="24"/>
          <w:szCs w:val="24"/>
          <w:lang w:bidi="ar-JO"/>
        </w:rPr>
        <w:t xml:space="preserve">Studies in Voice Disorders: A Jordanian </w:t>
      </w:r>
      <w:proofErr w:type="gramStart"/>
      <w:r w:rsidRPr="00035880">
        <w:rPr>
          <w:sz w:val="24"/>
          <w:szCs w:val="24"/>
          <w:lang w:bidi="ar-JO"/>
        </w:rPr>
        <w:t>Arab  Perspective</w:t>
      </w:r>
      <w:proofErr w:type="gramEnd"/>
      <w:r w:rsidRPr="00035880">
        <w:rPr>
          <w:sz w:val="24"/>
          <w:szCs w:val="24"/>
          <w:lang w:bidi="ar-JO"/>
        </w:rPr>
        <w:t xml:space="preserve"> (Lecturing).</w:t>
      </w:r>
    </w:p>
    <w:p w14:paraId="776938D6" w14:textId="77777777" w:rsidR="004E031B" w:rsidRPr="00035880" w:rsidRDefault="004E031B" w:rsidP="0073347B">
      <w:pPr>
        <w:numPr>
          <w:ilvl w:val="0"/>
          <w:numId w:val="17"/>
        </w:numPr>
        <w:rPr>
          <w:sz w:val="24"/>
          <w:szCs w:val="24"/>
        </w:rPr>
      </w:pPr>
      <w:r w:rsidRPr="00035880">
        <w:rPr>
          <w:b/>
          <w:bCs/>
          <w:sz w:val="24"/>
          <w:szCs w:val="24"/>
        </w:rPr>
        <w:t xml:space="preserve">Fulbright Alumni Scholarship </w:t>
      </w:r>
      <w:r w:rsidRPr="00035880">
        <w:rPr>
          <w:sz w:val="24"/>
          <w:szCs w:val="24"/>
        </w:rPr>
        <w:t>for conducting Research at The University of Florida (</w:t>
      </w:r>
      <w:proofErr w:type="gramStart"/>
      <w:r w:rsidRPr="00035880">
        <w:rPr>
          <w:sz w:val="24"/>
          <w:szCs w:val="24"/>
        </w:rPr>
        <w:t>September,</w:t>
      </w:r>
      <w:proofErr w:type="gramEnd"/>
      <w:r w:rsidRPr="00035880">
        <w:rPr>
          <w:sz w:val="24"/>
          <w:szCs w:val="24"/>
        </w:rPr>
        <w:t xml:space="preserve"> 1</w:t>
      </w:r>
      <w:r w:rsidRPr="00035880">
        <w:rPr>
          <w:sz w:val="24"/>
          <w:szCs w:val="24"/>
          <w:vertAlign w:val="superscript"/>
        </w:rPr>
        <w:t>st</w:t>
      </w:r>
      <w:r w:rsidRPr="00035880">
        <w:rPr>
          <w:sz w:val="24"/>
          <w:szCs w:val="24"/>
        </w:rPr>
        <w:t>-September 30</w:t>
      </w:r>
      <w:r w:rsidRPr="00035880">
        <w:rPr>
          <w:sz w:val="24"/>
          <w:szCs w:val="24"/>
          <w:vertAlign w:val="superscript"/>
        </w:rPr>
        <w:t>th</w:t>
      </w:r>
      <w:r w:rsidRPr="00035880">
        <w:rPr>
          <w:sz w:val="24"/>
          <w:szCs w:val="24"/>
        </w:rPr>
        <w:t>, 2004).</w:t>
      </w:r>
    </w:p>
    <w:p w14:paraId="1AB66E4B" w14:textId="77777777" w:rsidR="004E031B" w:rsidRPr="00035880" w:rsidRDefault="004E031B" w:rsidP="0073347B">
      <w:pPr>
        <w:ind w:left="720"/>
        <w:jc w:val="both"/>
        <w:rPr>
          <w:sz w:val="24"/>
          <w:szCs w:val="24"/>
        </w:rPr>
      </w:pPr>
      <w:r w:rsidRPr="00035880">
        <w:rPr>
          <w:sz w:val="24"/>
          <w:szCs w:val="24"/>
        </w:rPr>
        <w:t xml:space="preserve">Goals: </w:t>
      </w:r>
      <w:r w:rsidRPr="00035880">
        <w:rPr>
          <w:sz w:val="24"/>
          <w:szCs w:val="24"/>
        </w:rPr>
        <w:br/>
        <w:t>1</w:t>
      </w:r>
      <w:r w:rsidR="00F76D26" w:rsidRPr="00035880">
        <w:rPr>
          <w:sz w:val="24"/>
          <w:szCs w:val="24"/>
        </w:rPr>
        <w:t>.</w:t>
      </w:r>
      <w:r w:rsidRPr="00035880">
        <w:rPr>
          <w:sz w:val="24"/>
          <w:szCs w:val="24"/>
        </w:rPr>
        <w:t xml:space="preserve"> Conducting research regarding the reliability of Multidimensional Voice Program (MDVP) for the acoustic analysis of </w:t>
      </w:r>
      <w:r w:rsidR="00F76D26" w:rsidRPr="00035880">
        <w:rPr>
          <w:sz w:val="24"/>
          <w:szCs w:val="24"/>
        </w:rPr>
        <w:t>organic voice disorders.</w:t>
      </w:r>
      <w:r w:rsidR="00F76D26" w:rsidRPr="00035880">
        <w:rPr>
          <w:sz w:val="24"/>
          <w:szCs w:val="24"/>
        </w:rPr>
        <w:br/>
        <w:t>2.</w:t>
      </w:r>
      <w:r w:rsidRPr="00035880">
        <w:rPr>
          <w:sz w:val="24"/>
          <w:szCs w:val="24"/>
        </w:rPr>
        <w:t xml:space="preserve"> Conducting research regarding the acoustic features of the Arabic voice</w:t>
      </w:r>
      <w:r w:rsidRPr="00035880">
        <w:rPr>
          <w:sz w:val="24"/>
          <w:szCs w:val="24"/>
        </w:rPr>
        <w:br/>
        <w:t>3</w:t>
      </w:r>
      <w:r w:rsidR="00F76D26" w:rsidRPr="00035880">
        <w:rPr>
          <w:sz w:val="24"/>
          <w:szCs w:val="24"/>
        </w:rPr>
        <w:t>.</w:t>
      </w:r>
      <w:r w:rsidRPr="00035880">
        <w:rPr>
          <w:sz w:val="24"/>
          <w:szCs w:val="24"/>
        </w:rPr>
        <w:t xml:space="preserve"> Negotiating a </w:t>
      </w:r>
      <w:r w:rsidR="00F76D26" w:rsidRPr="00035880">
        <w:rPr>
          <w:sz w:val="24"/>
          <w:szCs w:val="24"/>
        </w:rPr>
        <w:t xml:space="preserve">cooperation agreement for </w:t>
      </w:r>
      <w:r w:rsidR="00DA2025" w:rsidRPr="00035880">
        <w:rPr>
          <w:sz w:val="24"/>
          <w:szCs w:val="24"/>
        </w:rPr>
        <w:t xml:space="preserve">research and educational exchange </w:t>
      </w:r>
      <w:r w:rsidRPr="00035880">
        <w:rPr>
          <w:sz w:val="24"/>
          <w:szCs w:val="24"/>
        </w:rPr>
        <w:t>between the Departments of Communication Sciences Disorders and Communicative Disorders</w:t>
      </w:r>
      <w:r w:rsidR="00F76D26" w:rsidRPr="00035880">
        <w:rPr>
          <w:sz w:val="24"/>
          <w:szCs w:val="24"/>
        </w:rPr>
        <w:t xml:space="preserve">, </w:t>
      </w:r>
      <w:r w:rsidRPr="00035880">
        <w:rPr>
          <w:sz w:val="24"/>
          <w:szCs w:val="24"/>
        </w:rPr>
        <w:t>University of Florida</w:t>
      </w:r>
      <w:r w:rsidR="00F76D26" w:rsidRPr="00035880">
        <w:rPr>
          <w:sz w:val="24"/>
          <w:szCs w:val="24"/>
        </w:rPr>
        <w:t xml:space="preserve">, </w:t>
      </w:r>
      <w:r w:rsidRPr="00035880">
        <w:rPr>
          <w:sz w:val="24"/>
          <w:szCs w:val="24"/>
        </w:rPr>
        <w:t>and The Department of Hearing and Speech Sciences, Faculty of Rehabilitation Sciences</w:t>
      </w:r>
      <w:r w:rsidR="007E1208" w:rsidRPr="00035880">
        <w:rPr>
          <w:sz w:val="24"/>
          <w:szCs w:val="24"/>
        </w:rPr>
        <w:t xml:space="preserve">, </w:t>
      </w:r>
      <w:r w:rsidR="00866DA5">
        <w:rPr>
          <w:sz w:val="24"/>
          <w:szCs w:val="24"/>
        </w:rPr>
        <w:t>The University of Jordan</w:t>
      </w:r>
      <w:r w:rsidRPr="00035880">
        <w:rPr>
          <w:sz w:val="24"/>
          <w:szCs w:val="24"/>
        </w:rPr>
        <w:t>.</w:t>
      </w:r>
      <w:r w:rsidRPr="00035880">
        <w:rPr>
          <w:sz w:val="24"/>
          <w:szCs w:val="24"/>
        </w:rPr>
        <w:br/>
      </w:r>
    </w:p>
    <w:p w14:paraId="63B1F328" w14:textId="77777777" w:rsidR="004E031B" w:rsidRPr="00035880" w:rsidRDefault="00782F2B" w:rsidP="0073347B">
      <w:pPr>
        <w:numPr>
          <w:ilvl w:val="0"/>
          <w:numId w:val="17"/>
        </w:numPr>
        <w:rPr>
          <w:sz w:val="24"/>
          <w:szCs w:val="24"/>
        </w:rPr>
      </w:pPr>
      <w:r w:rsidRPr="00035880">
        <w:rPr>
          <w:b/>
          <w:bCs/>
          <w:sz w:val="24"/>
          <w:szCs w:val="24"/>
        </w:rPr>
        <w:t>Certificates of Award for Academic Achievement by an International Student</w:t>
      </w:r>
      <w:r w:rsidRPr="00035880">
        <w:rPr>
          <w:sz w:val="24"/>
          <w:szCs w:val="24"/>
        </w:rPr>
        <w:t xml:space="preserve"> (</w:t>
      </w:r>
      <w:r w:rsidRPr="00035880">
        <w:rPr>
          <w:b/>
          <w:bCs/>
          <w:sz w:val="24"/>
          <w:szCs w:val="24"/>
        </w:rPr>
        <w:t>1999, 2000, 2001</w:t>
      </w:r>
      <w:r w:rsidRPr="00035880">
        <w:rPr>
          <w:sz w:val="24"/>
          <w:szCs w:val="24"/>
        </w:rPr>
        <w:t>)</w:t>
      </w:r>
      <w:r w:rsidR="004E031B" w:rsidRPr="00035880">
        <w:rPr>
          <w:sz w:val="24"/>
          <w:szCs w:val="24"/>
        </w:rPr>
        <w:t xml:space="preserve"> for obtaining a </w:t>
      </w:r>
      <w:r w:rsidR="004E031B" w:rsidRPr="00035880">
        <w:rPr>
          <w:b/>
          <w:bCs/>
          <w:sz w:val="24"/>
          <w:szCs w:val="24"/>
        </w:rPr>
        <w:t>GPA of 4.0</w:t>
      </w:r>
      <w:r w:rsidR="004E031B" w:rsidRPr="00035880">
        <w:rPr>
          <w:sz w:val="24"/>
          <w:szCs w:val="24"/>
        </w:rPr>
        <w:t xml:space="preserve"> (all through the Ph.D. Degree).</w:t>
      </w:r>
    </w:p>
    <w:p w14:paraId="3CCA4369" w14:textId="77777777" w:rsidR="00782F2B" w:rsidRPr="00035880" w:rsidRDefault="00782F2B" w:rsidP="0073347B">
      <w:pPr>
        <w:ind w:left="720"/>
        <w:rPr>
          <w:sz w:val="24"/>
          <w:szCs w:val="24"/>
        </w:rPr>
      </w:pPr>
    </w:p>
    <w:p w14:paraId="3688F2FB" w14:textId="77777777" w:rsidR="003F2614" w:rsidRPr="00035880" w:rsidRDefault="003F2614" w:rsidP="0073347B">
      <w:pPr>
        <w:ind w:left="360"/>
        <w:rPr>
          <w:sz w:val="24"/>
          <w:szCs w:val="24"/>
        </w:rPr>
      </w:pPr>
    </w:p>
    <w:p w14:paraId="3EDE46DF" w14:textId="77777777" w:rsidR="003F2614" w:rsidRPr="00035880" w:rsidRDefault="003F2614" w:rsidP="0073347B">
      <w:pPr>
        <w:numPr>
          <w:ilvl w:val="0"/>
          <w:numId w:val="17"/>
        </w:numPr>
        <w:rPr>
          <w:sz w:val="24"/>
          <w:szCs w:val="24"/>
        </w:rPr>
      </w:pPr>
      <w:r w:rsidRPr="00035880">
        <w:rPr>
          <w:b/>
          <w:bCs/>
          <w:sz w:val="24"/>
          <w:szCs w:val="24"/>
        </w:rPr>
        <w:t xml:space="preserve">The Singular Publishing/ Academic Programs in Communication Sciences and Disorders (CAPCSD) Scholarship </w:t>
      </w:r>
      <w:r w:rsidRPr="00035880">
        <w:rPr>
          <w:sz w:val="24"/>
          <w:szCs w:val="24"/>
        </w:rPr>
        <w:t xml:space="preserve">for Innovative Dissertation Projects (2001). </w:t>
      </w:r>
    </w:p>
    <w:p w14:paraId="7051C1FC" w14:textId="77777777" w:rsidR="003F2614" w:rsidRPr="00035880" w:rsidRDefault="003F2614" w:rsidP="0073347B">
      <w:pPr>
        <w:rPr>
          <w:sz w:val="24"/>
          <w:szCs w:val="24"/>
        </w:rPr>
      </w:pPr>
    </w:p>
    <w:p w14:paraId="0B8BCCBF" w14:textId="77777777" w:rsidR="003F2614" w:rsidRPr="00035880" w:rsidRDefault="003F2614" w:rsidP="0073347B">
      <w:pPr>
        <w:numPr>
          <w:ilvl w:val="0"/>
          <w:numId w:val="17"/>
        </w:numPr>
        <w:rPr>
          <w:bCs/>
          <w:sz w:val="24"/>
          <w:szCs w:val="24"/>
        </w:rPr>
      </w:pPr>
      <w:r w:rsidRPr="00035880">
        <w:rPr>
          <w:b/>
          <w:sz w:val="24"/>
          <w:szCs w:val="24"/>
        </w:rPr>
        <w:t>The</w:t>
      </w:r>
      <w:r w:rsidRPr="00035880">
        <w:rPr>
          <w:bCs/>
          <w:sz w:val="24"/>
          <w:szCs w:val="24"/>
        </w:rPr>
        <w:t xml:space="preserve"> </w:t>
      </w:r>
      <w:r w:rsidRPr="00035880">
        <w:rPr>
          <w:b/>
          <w:sz w:val="24"/>
          <w:szCs w:val="24"/>
        </w:rPr>
        <w:t>Russell Dissertation</w:t>
      </w:r>
      <w:r w:rsidRPr="00035880">
        <w:rPr>
          <w:bCs/>
          <w:sz w:val="24"/>
          <w:szCs w:val="24"/>
        </w:rPr>
        <w:t xml:space="preserve"> Fellowship </w:t>
      </w:r>
      <w:r w:rsidR="005A4C8E" w:rsidRPr="00035880">
        <w:rPr>
          <w:bCs/>
          <w:sz w:val="24"/>
          <w:szCs w:val="24"/>
        </w:rPr>
        <w:t xml:space="preserve">funding the dissertation proposal </w:t>
      </w:r>
      <w:r w:rsidRPr="00035880">
        <w:rPr>
          <w:bCs/>
          <w:sz w:val="24"/>
          <w:szCs w:val="24"/>
        </w:rPr>
        <w:t>(Spring 2001)</w:t>
      </w:r>
      <w:r w:rsidR="00A309DE" w:rsidRPr="00035880">
        <w:rPr>
          <w:bCs/>
          <w:sz w:val="24"/>
          <w:szCs w:val="24"/>
        </w:rPr>
        <w:t>.</w:t>
      </w:r>
    </w:p>
    <w:p w14:paraId="0D3A79F5" w14:textId="77777777" w:rsidR="003F2614" w:rsidRPr="00035880" w:rsidRDefault="003F2614" w:rsidP="0073347B">
      <w:pPr>
        <w:rPr>
          <w:bCs/>
          <w:sz w:val="24"/>
          <w:szCs w:val="24"/>
        </w:rPr>
      </w:pPr>
    </w:p>
    <w:p w14:paraId="176552D2" w14:textId="77777777" w:rsidR="003F2614" w:rsidRPr="00035880" w:rsidRDefault="003F2614" w:rsidP="0073347B">
      <w:pPr>
        <w:numPr>
          <w:ilvl w:val="0"/>
          <w:numId w:val="17"/>
        </w:numPr>
        <w:rPr>
          <w:bCs/>
          <w:sz w:val="24"/>
          <w:szCs w:val="24"/>
        </w:rPr>
      </w:pPr>
      <w:r w:rsidRPr="00035880">
        <w:rPr>
          <w:b/>
          <w:sz w:val="24"/>
          <w:szCs w:val="24"/>
        </w:rPr>
        <w:t>Miami Association of Communication Specialists</w:t>
      </w:r>
      <w:r w:rsidRPr="00035880">
        <w:rPr>
          <w:bCs/>
          <w:sz w:val="24"/>
          <w:szCs w:val="24"/>
        </w:rPr>
        <w:t xml:space="preserve"> </w:t>
      </w:r>
      <w:r w:rsidRPr="00035880">
        <w:rPr>
          <w:b/>
          <w:sz w:val="24"/>
          <w:szCs w:val="24"/>
        </w:rPr>
        <w:t>(MACS) Award</w:t>
      </w:r>
      <w:r w:rsidRPr="00035880">
        <w:rPr>
          <w:bCs/>
          <w:sz w:val="24"/>
          <w:szCs w:val="24"/>
        </w:rPr>
        <w:t xml:space="preserve"> </w:t>
      </w:r>
      <w:r w:rsidR="00DA394A" w:rsidRPr="00035880">
        <w:rPr>
          <w:bCs/>
          <w:sz w:val="24"/>
          <w:szCs w:val="24"/>
        </w:rPr>
        <w:t xml:space="preserve">for outstanding academic record </w:t>
      </w:r>
      <w:r w:rsidRPr="00035880">
        <w:rPr>
          <w:bCs/>
          <w:sz w:val="24"/>
          <w:szCs w:val="24"/>
        </w:rPr>
        <w:t>(Fall 2000)</w:t>
      </w:r>
      <w:r w:rsidR="00A309DE" w:rsidRPr="00035880">
        <w:rPr>
          <w:bCs/>
          <w:sz w:val="24"/>
          <w:szCs w:val="24"/>
        </w:rPr>
        <w:t>.</w:t>
      </w:r>
    </w:p>
    <w:p w14:paraId="2526F937" w14:textId="77777777" w:rsidR="003F2614" w:rsidRPr="00035880" w:rsidRDefault="003F2614" w:rsidP="0073347B">
      <w:pPr>
        <w:rPr>
          <w:bCs/>
          <w:sz w:val="24"/>
          <w:szCs w:val="24"/>
        </w:rPr>
      </w:pPr>
    </w:p>
    <w:p w14:paraId="63336BED" w14:textId="77777777" w:rsidR="003F2614" w:rsidRPr="00035880" w:rsidRDefault="003F2614" w:rsidP="0073347B">
      <w:pPr>
        <w:numPr>
          <w:ilvl w:val="0"/>
          <w:numId w:val="17"/>
        </w:numPr>
        <w:rPr>
          <w:bCs/>
          <w:sz w:val="24"/>
          <w:szCs w:val="24"/>
        </w:rPr>
      </w:pPr>
      <w:r w:rsidRPr="00035880">
        <w:rPr>
          <w:b/>
          <w:sz w:val="24"/>
          <w:szCs w:val="24"/>
        </w:rPr>
        <w:t>The</w:t>
      </w:r>
      <w:r w:rsidRPr="00035880">
        <w:rPr>
          <w:bCs/>
          <w:sz w:val="24"/>
          <w:szCs w:val="24"/>
        </w:rPr>
        <w:t xml:space="preserve"> </w:t>
      </w:r>
      <w:proofErr w:type="spellStart"/>
      <w:r w:rsidRPr="00035880">
        <w:rPr>
          <w:b/>
          <w:sz w:val="24"/>
          <w:szCs w:val="24"/>
        </w:rPr>
        <w:t>Grinter</w:t>
      </w:r>
      <w:proofErr w:type="spellEnd"/>
      <w:r w:rsidRPr="00035880">
        <w:rPr>
          <w:b/>
          <w:sz w:val="24"/>
          <w:szCs w:val="24"/>
        </w:rPr>
        <w:t xml:space="preserve"> fellowship </w:t>
      </w:r>
      <w:r w:rsidR="00DA394A" w:rsidRPr="00035880">
        <w:rPr>
          <w:bCs/>
          <w:sz w:val="24"/>
          <w:szCs w:val="24"/>
        </w:rPr>
        <w:t xml:space="preserve">for outstanding academic achievements and contributions to the Department of Communication Sciences and Disorders, University of Florida, Gainesville </w:t>
      </w:r>
      <w:r w:rsidRPr="00035880">
        <w:rPr>
          <w:bCs/>
          <w:sz w:val="24"/>
          <w:szCs w:val="24"/>
        </w:rPr>
        <w:t>(2000)</w:t>
      </w:r>
      <w:r w:rsidR="00A309DE" w:rsidRPr="00035880">
        <w:rPr>
          <w:bCs/>
          <w:sz w:val="24"/>
          <w:szCs w:val="24"/>
        </w:rPr>
        <w:t>.</w:t>
      </w:r>
    </w:p>
    <w:p w14:paraId="46C03EBC" w14:textId="77777777" w:rsidR="003F2614" w:rsidRPr="00035880" w:rsidRDefault="003F2614" w:rsidP="0073347B">
      <w:pPr>
        <w:rPr>
          <w:sz w:val="24"/>
          <w:szCs w:val="24"/>
        </w:rPr>
      </w:pPr>
    </w:p>
    <w:p w14:paraId="583391C1" w14:textId="77777777" w:rsidR="003F2614" w:rsidRPr="00035880" w:rsidRDefault="003F2614" w:rsidP="0073347B">
      <w:pPr>
        <w:numPr>
          <w:ilvl w:val="0"/>
          <w:numId w:val="17"/>
        </w:numPr>
        <w:rPr>
          <w:sz w:val="24"/>
          <w:szCs w:val="24"/>
        </w:rPr>
      </w:pPr>
      <w:r w:rsidRPr="00035880">
        <w:rPr>
          <w:b/>
          <w:bCs/>
          <w:sz w:val="24"/>
          <w:szCs w:val="24"/>
        </w:rPr>
        <w:t>The Ph.D. Student of the Year 2000</w:t>
      </w:r>
      <w:r w:rsidR="005A4C8E" w:rsidRPr="00035880">
        <w:rPr>
          <w:sz w:val="24"/>
          <w:szCs w:val="24"/>
        </w:rPr>
        <w:t xml:space="preserve"> in recognition of contributions to the </w:t>
      </w:r>
      <w:r w:rsidRPr="00035880">
        <w:rPr>
          <w:sz w:val="24"/>
          <w:szCs w:val="24"/>
        </w:rPr>
        <w:t>Department of Communication Sciences and Disorders</w:t>
      </w:r>
      <w:r w:rsidR="005A4C8E" w:rsidRPr="00035880">
        <w:rPr>
          <w:sz w:val="24"/>
          <w:szCs w:val="24"/>
        </w:rPr>
        <w:t xml:space="preserve"> in the areas of teaching and research. </w:t>
      </w:r>
    </w:p>
    <w:p w14:paraId="4D6B82B0" w14:textId="77777777" w:rsidR="003F2614" w:rsidRPr="00035880" w:rsidRDefault="003F2614" w:rsidP="0073347B">
      <w:pPr>
        <w:rPr>
          <w:sz w:val="24"/>
          <w:szCs w:val="24"/>
        </w:rPr>
      </w:pPr>
    </w:p>
    <w:p w14:paraId="30817128" w14:textId="77777777" w:rsidR="003F2614" w:rsidRPr="00035880" w:rsidRDefault="003F2614" w:rsidP="0073347B">
      <w:pPr>
        <w:numPr>
          <w:ilvl w:val="0"/>
          <w:numId w:val="17"/>
        </w:numPr>
        <w:rPr>
          <w:sz w:val="24"/>
          <w:szCs w:val="24"/>
        </w:rPr>
      </w:pPr>
      <w:r w:rsidRPr="00035880">
        <w:rPr>
          <w:b/>
          <w:bCs/>
          <w:sz w:val="24"/>
          <w:szCs w:val="24"/>
        </w:rPr>
        <w:t>Best Poster Presentation</w:t>
      </w:r>
      <w:r w:rsidRPr="00035880">
        <w:rPr>
          <w:sz w:val="24"/>
          <w:szCs w:val="24"/>
        </w:rPr>
        <w:t xml:space="preserve"> </w:t>
      </w:r>
      <w:r w:rsidRPr="00035880">
        <w:rPr>
          <w:b/>
          <w:bCs/>
          <w:sz w:val="24"/>
          <w:szCs w:val="24"/>
        </w:rPr>
        <w:t>in Health and Sports Sciences</w:t>
      </w:r>
      <w:r w:rsidRPr="00035880">
        <w:rPr>
          <w:sz w:val="24"/>
          <w:szCs w:val="24"/>
        </w:rPr>
        <w:t xml:space="preserve"> in the 1999 Graduate Student Forum, University of Florida</w:t>
      </w:r>
      <w:r w:rsidR="00BF4129" w:rsidRPr="00035880">
        <w:rPr>
          <w:sz w:val="24"/>
          <w:szCs w:val="24"/>
        </w:rPr>
        <w:t xml:space="preserve">. </w:t>
      </w:r>
      <w:r w:rsidR="00CE3EFC" w:rsidRPr="00035880">
        <w:rPr>
          <w:sz w:val="24"/>
          <w:szCs w:val="24"/>
        </w:rPr>
        <w:t xml:space="preserve">Title: </w:t>
      </w:r>
      <w:r w:rsidR="001D3FFC" w:rsidRPr="00035880">
        <w:rPr>
          <w:sz w:val="24"/>
          <w:szCs w:val="24"/>
        </w:rPr>
        <w:t>Reliability of Multidimensional Voice Program (MDVP) for acoustic analysis.</w:t>
      </w:r>
    </w:p>
    <w:p w14:paraId="70DECF7D" w14:textId="77777777" w:rsidR="003F2614" w:rsidRPr="00035880" w:rsidRDefault="003F2614" w:rsidP="0073347B">
      <w:pPr>
        <w:rPr>
          <w:sz w:val="24"/>
          <w:szCs w:val="24"/>
        </w:rPr>
      </w:pPr>
    </w:p>
    <w:p w14:paraId="2ECAE4F3" w14:textId="77777777" w:rsidR="003F2614" w:rsidRPr="00035880" w:rsidRDefault="003F2614" w:rsidP="0073347B">
      <w:pPr>
        <w:numPr>
          <w:ilvl w:val="0"/>
          <w:numId w:val="17"/>
        </w:numPr>
        <w:rPr>
          <w:sz w:val="24"/>
          <w:szCs w:val="24"/>
        </w:rPr>
      </w:pPr>
      <w:r w:rsidRPr="00035880">
        <w:rPr>
          <w:b/>
          <w:bCs/>
          <w:sz w:val="24"/>
          <w:szCs w:val="24"/>
        </w:rPr>
        <w:t>2-year</w:t>
      </w:r>
      <w:r w:rsidRPr="00035880">
        <w:rPr>
          <w:sz w:val="24"/>
          <w:szCs w:val="24"/>
        </w:rPr>
        <w:t xml:space="preserve"> </w:t>
      </w:r>
      <w:r w:rsidRPr="00035880">
        <w:rPr>
          <w:b/>
          <w:bCs/>
          <w:sz w:val="24"/>
          <w:szCs w:val="24"/>
        </w:rPr>
        <w:t>Fulbright Scholarship</w:t>
      </w:r>
      <w:r w:rsidRPr="00035880">
        <w:rPr>
          <w:sz w:val="24"/>
          <w:szCs w:val="24"/>
        </w:rPr>
        <w:t xml:space="preserve"> for </w:t>
      </w:r>
      <w:r w:rsidR="00A309DE" w:rsidRPr="00035880">
        <w:rPr>
          <w:sz w:val="24"/>
          <w:szCs w:val="24"/>
        </w:rPr>
        <w:t>obtaining the Ph.D. (1998-2000).</w:t>
      </w:r>
    </w:p>
    <w:p w14:paraId="38BDFF8A" w14:textId="77777777" w:rsidR="003F2614" w:rsidRPr="00035880" w:rsidRDefault="003F2614" w:rsidP="0073347B">
      <w:pPr>
        <w:rPr>
          <w:sz w:val="24"/>
          <w:szCs w:val="24"/>
        </w:rPr>
      </w:pPr>
    </w:p>
    <w:p w14:paraId="6C0132FD" w14:textId="77777777" w:rsidR="003F2614" w:rsidRPr="00035880" w:rsidRDefault="003F2614" w:rsidP="0073347B">
      <w:pPr>
        <w:numPr>
          <w:ilvl w:val="0"/>
          <w:numId w:val="17"/>
        </w:numPr>
        <w:rPr>
          <w:sz w:val="24"/>
          <w:szCs w:val="24"/>
        </w:rPr>
      </w:pPr>
      <w:r w:rsidRPr="00035880">
        <w:rPr>
          <w:b/>
          <w:bCs/>
          <w:sz w:val="24"/>
          <w:szCs w:val="24"/>
        </w:rPr>
        <w:t xml:space="preserve">Highest </w:t>
      </w:r>
      <w:r w:rsidR="007E1208" w:rsidRPr="00035880">
        <w:rPr>
          <w:b/>
          <w:bCs/>
          <w:sz w:val="24"/>
          <w:szCs w:val="24"/>
        </w:rPr>
        <w:t xml:space="preserve">GPA </w:t>
      </w:r>
      <w:proofErr w:type="gramStart"/>
      <w:r w:rsidR="007E1208" w:rsidRPr="00035880">
        <w:rPr>
          <w:b/>
          <w:bCs/>
          <w:sz w:val="24"/>
          <w:szCs w:val="24"/>
        </w:rPr>
        <w:t xml:space="preserve">of  </w:t>
      </w:r>
      <w:r w:rsidRPr="00035880">
        <w:rPr>
          <w:b/>
          <w:bCs/>
          <w:sz w:val="24"/>
          <w:szCs w:val="24"/>
        </w:rPr>
        <w:t>Masters</w:t>
      </w:r>
      <w:proofErr w:type="gramEnd"/>
      <w:r w:rsidRPr="00035880">
        <w:rPr>
          <w:b/>
          <w:bCs/>
          <w:sz w:val="24"/>
          <w:szCs w:val="24"/>
        </w:rPr>
        <w:t xml:space="preserve"> of Arts</w:t>
      </w:r>
      <w:r w:rsidRPr="00035880">
        <w:rPr>
          <w:sz w:val="24"/>
          <w:szCs w:val="24"/>
        </w:rPr>
        <w:t xml:space="preserve"> </w:t>
      </w:r>
      <w:r w:rsidRPr="00035880">
        <w:rPr>
          <w:b/>
          <w:bCs/>
          <w:sz w:val="24"/>
          <w:szCs w:val="24"/>
        </w:rPr>
        <w:t>in Speech Pathology</w:t>
      </w:r>
      <w:r w:rsidR="004E031B" w:rsidRPr="00035880">
        <w:rPr>
          <w:sz w:val="24"/>
          <w:szCs w:val="24"/>
        </w:rPr>
        <w:t xml:space="preserve">, Department of </w:t>
      </w:r>
      <w:r w:rsidR="007E1208" w:rsidRPr="00035880">
        <w:rPr>
          <w:sz w:val="24"/>
          <w:szCs w:val="24"/>
        </w:rPr>
        <w:t>Linguistics</w:t>
      </w:r>
      <w:r w:rsidR="004E031B" w:rsidRPr="00035880">
        <w:rPr>
          <w:sz w:val="24"/>
          <w:szCs w:val="24"/>
        </w:rPr>
        <w:t xml:space="preserve"> and Phonetics, </w:t>
      </w:r>
      <w:r w:rsidR="00866DA5">
        <w:rPr>
          <w:sz w:val="24"/>
          <w:szCs w:val="24"/>
        </w:rPr>
        <w:t>The University of Jordan</w:t>
      </w:r>
      <w:r w:rsidRPr="00035880">
        <w:rPr>
          <w:sz w:val="24"/>
          <w:szCs w:val="24"/>
        </w:rPr>
        <w:t xml:space="preserve"> </w:t>
      </w:r>
      <w:r w:rsidR="00845106" w:rsidRPr="00035880">
        <w:rPr>
          <w:sz w:val="24"/>
          <w:szCs w:val="24"/>
        </w:rPr>
        <w:t>(</w:t>
      </w:r>
      <w:r w:rsidRPr="00035880">
        <w:rPr>
          <w:sz w:val="24"/>
          <w:szCs w:val="24"/>
        </w:rPr>
        <w:t>1997</w:t>
      </w:r>
      <w:r w:rsidR="00845106" w:rsidRPr="00035880">
        <w:rPr>
          <w:sz w:val="24"/>
          <w:szCs w:val="24"/>
        </w:rPr>
        <w:t>)</w:t>
      </w:r>
      <w:r w:rsidRPr="00035880">
        <w:rPr>
          <w:sz w:val="24"/>
          <w:szCs w:val="24"/>
        </w:rPr>
        <w:t>.</w:t>
      </w:r>
    </w:p>
    <w:p w14:paraId="050DF64C" w14:textId="77777777" w:rsidR="003F2614" w:rsidRPr="00035880" w:rsidRDefault="003F2614" w:rsidP="0073347B">
      <w:pPr>
        <w:rPr>
          <w:sz w:val="24"/>
          <w:szCs w:val="24"/>
        </w:rPr>
      </w:pPr>
    </w:p>
    <w:p w14:paraId="03AE61C2" w14:textId="77777777" w:rsidR="003F2614" w:rsidRPr="00035880" w:rsidRDefault="003F2614" w:rsidP="0073347B">
      <w:pPr>
        <w:numPr>
          <w:ilvl w:val="0"/>
          <w:numId w:val="17"/>
        </w:numPr>
        <w:rPr>
          <w:sz w:val="24"/>
          <w:szCs w:val="24"/>
        </w:rPr>
      </w:pPr>
      <w:r w:rsidRPr="00035880">
        <w:rPr>
          <w:b/>
          <w:bCs/>
          <w:sz w:val="24"/>
          <w:szCs w:val="24"/>
        </w:rPr>
        <w:t>Highest</w:t>
      </w:r>
      <w:r w:rsidRPr="00035880">
        <w:rPr>
          <w:sz w:val="24"/>
          <w:szCs w:val="24"/>
        </w:rPr>
        <w:t xml:space="preserve"> </w:t>
      </w:r>
      <w:r w:rsidR="00BF4129" w:rsidRPr="00035880">
        <w:rPr>
          <w:b/>
          <w:bCs/>
          <w:sz w:val="24"/>
          <w:szCs w:val="24"/>
        </w:rPr>
        <w:t xml:space="preserve">GPA among </w:t>
      </w:r>
      <w:r w:rsidRPr="00035880">
        <w:rPr>
          <w:b/>
          <w:bCs/>
          <w:sz w:val="24"/>
          <w:szCs w:val="24"/>
        </w:rPr>
        <w:t>High School</w:t>
      </w:r>
      <w:r w:rsidRPr="00035880">
        <w:rPr>
          <w:sz w:val="24"/>
          <w:szCs w:val="24"/>
        </w:rPr>
        <w:t xml:space="preserve"> </w:t>
      </w:r>
      <w:r w:rsidR="007E1208" w:rsidRPr="00035880">
        <w:rPr>
          <w:b/>
          <w:bCs/>
          <w:sz w:val="24"/>
          <w:szCs w:val="24"/>
        </w:rPr>
        <w:t>Graduates</w:t>
      </w:r>
      <w:r w:rsidR="007E1208" w:rsidRPr="00035880">
        <w:rPr>
          <w:sz w:val="24"/>
          <w:szCs w:val="24"/>
        </w:rPr>
        <w:t xml:space="preserve"> </w:t>
      </w:r>
      <w:r w:rsidRPr="00035880">
        <w:rPr>
          <w:sz w:val="24"/>
          <w:szCs w:val="24"/>
        </w:rPr>
        <w:t xml:space="preserve">in Jordan </w:t>
      </w:r>
      <w:r w:rsidR="00845106" w:rsidRPr="00035880">
        <w:rPr>
          <w:sz w:val="24"/>
          <w:szCs w:val="24"/>
        </w:rPr>
        <w:t>(</w:t>
      </w:r>
      <w:r w:rsidRPr="00035880">
        <w:rPr>
          <w:sz w:val="24"/>
          <w:szCs w:val="24"/>
        </w:rPr>
        <w:t>1987</w:t>
      </w:r>
      <w:r w:rsidR="00845106" w:rsidRPr="00035880">
        <w:rPr>
          <w:sz w:val="24"/>
          <w:szCs w:val="24"/>
        </w:rPr>
        <w:t>)</w:t>
      </w:r>
      <w:r w:rsidRPr="00035880">
        <w:rPr>
          <w:sz w:val="24"/>
          <w:szCs w:val="24"/>
        </w:rPr>
        <w:t>.</w:t>
      </w:r>
    </w:p>
    <w:p w14:paraId="53E90007" w14:textId="77777777" w:rsidR="003F2614" w:rsidRPr="00035880" w:rsidRDefault="003F2614" w:rsidP="0073347B">
      <w:pPr>
        <w:ind w:left="360"/>
        <w:rPr>
          <w:sz w:val="24"/>
          <w:szCs w:val="24"/>
        </w:rPr>
      </w:pPr>
    </w:p>
    <w:p w14:paraId="6A47E0B7" w14:textId="2B29D9A2" w:rsidR="00904484" w:rsidRDefault="003F2614" w:rsidP="0073347B">
      <w:pPr>
        <w:rPr>
          <w:b/>
          <w:sz w:val="24"/>
          <w:szCs w:val="24"/>
        </w:rPr>
      </w:pPr>
      <w:r w:rsidRPr="00035880">
        <w:rPr>
          <w:b/>
          <w:sz w:val="24"/>
          <w:szCs w:val="24"/>
        </w:rPr>
        <w:t>PROFESSIONAL POSITIONS</w:t>
      </w:r>
    </w:p>
    <w:p w14:paraId="7F8EE906" w14:textId="288E8ED5" w:rsidR="00015928" w:rsidRDefault="00015928" w:rsidP="0073347B">
      <w:pPr>
        <w:rPr>
          <w:b/>
          <w:sz w:val="24"/>
          <w:szCs w:val="24"/>
        </w:rPr>
      </w:pPr>
    </w:p>
    <w:p w14:paraId="183B9886" w14:textId="161C296B" w:rsidR="00015928" w:rsidRPr="00015928" w:rsidRDefault="00015928" w:rsidP="0073347B">
      <w:pPr>
        <w:rPr>
          <w:color w:val="000000"/>
          <w:sz w:val="24"/>
          <w:szCs w:val="24"/>
        </w:rPr>
      </w:pPr>
      <w:r>
        <w:rPr>
          <w:b/>
          <w:bCs/>
          <w:color w:val="000000"/>
          <w:sz w:val="24"/>
          <w:szCs w:val="24"/>
        </w:rPr>
        <w:t xml:space="preserve">Professor, Chair, </w:t>
      </w:r>
      <w:r w:rsidRPr="00015928">
        <w:rPr>
          <w:color w:val="000000"/>
          <w:sz w:val="24"/>
          <w:szCs w:val="24"/>
        </w:rPr>
        <w:t xml:space="preserve">Al </w:t>
      </w:r>
      <w:proofErr w:type="spellStart"/>
      <w:r w:rsidRPr="00015928">
        <w:rPr>
          <w:color w:val="000000"/>
          <w:sz w:val="24"/>
          <w:szCs w:val="24"/>
        </w:rPr>
        <w:t>Ahliyya</w:t>
      </w:r>
      <w:proofErr w:type="spellEnd"/>
      <w:r w:rsidRPr="00015928">
        <w:rPr>
          <w:color w:val="000000"/>
          <w:sz w:val="24"/>
          <w:szCs w:val="24"/>
        </w:rPr>
        <w:t xml:space="preserve"> Amman University Hearing &amp; Speech Center </w:t>
      </w:r>
      <w:r>
        <w:rPr>
          <w:color w:val="000000"/>
          <w:sz w:val="24"/>
          <w:szCs w:val="24"/>
        </w:rPr>
        <w:t>(September 2020-</w:t>
      </w:r>
      <w:r w:rsidR="00A001F9">
        <w:rPr>
          <w:color w:val="000000"/>
          <w:sz w:val="24"/>
          <w:szCs w:val="24"/>
        </w:rPr>
        <w:t>2021</w:t>
      </w:r>
      <w:r>
        <w:rPr>
          <w:color w:val="000000"/>
          <w:sz w:val="24"/>
          <w:szCs w:val="24"/>
        </w:rPr>
        <w:t>)</w:t>
      </w:r>
    </w:p>
    <w:p w14:paraId="6284B275" w14:textId="77777777" w:rsidR="005721E1" w:rsidRDefault="00904484" w:rsidP="0073347B">
      <w:pPr>
        <w:rPr>
          <w:b/>
          <w:sz w:val="24"/>
          <w:szCs w:val="24"/>
        </w:rPr>
      </w:pPr>
      <w:r>
        <w:rPr>
          <w:b/>
          <w:sz w:val="24"/>
          <w:szCs w:val="24"/>
        </w:rPr>
        <w:t xml:space="preserve"> </w:t>
      </w:r>
    </w:p>
    <w:p w14:paraId="17BF1483" w14:textId="77777777" w:rsidR="00904484" w:rsidRPr="00035880" w:rsidRDefault="00904484" w:rsidP="0073347B">
      <w:pPr>
        <w:rPr>
          <w:bCs/>
          <w:sz w:val="24"/>
          <w:szCs w:val="24"/>
        </w:rPr>
      </w:pPr>
      <w:r>
        <w:rPr>
          <w:b/>
          <w:sz w:val="24"/>
          <w:szCs w:val="24"/>
        </w:rPr>
        <w:t xml:space="preserve">Professor </w:t>
      </w:r>
      <w:r w:rsidRPr="00035880">
        <w:rPr>
          <w:sz w:val="24"/>
          <w:szCs w:val="24"/>
        </w:rPr>
        <w:t>of Speech-Language Pathology</w:t>
      </w:r>
      <w:r>
        <w:rPr>
          <w:sz w:val="24"/>
          <w:szCs w:val="24"/>
        </w:rPr>
        <w:t xml:space="preserve"> </w:t>
      </w:r>
      <w:r w:rsidRPr="00035880">
        <w:rPr>
          <w:bCs/>
          <w:sz w:val="24"/>
          <w:szCs w:val="24"/>
        </w:rPr>
        <w:t>(</w:t>
      </w:r>
      <w:r w:rsidR="00597DD5">
        <w:rPr>
          <w:bCs/>
          <w:sz w:val="24"/>
          <w:szCs w:val="24"/>
        </w:rPr>
        <w:t>2017</w:t>
      </w:r>
      <w:r>
        <w:rPr>
          <w:bCs/>
          <w:sz w:val="24"/>
          <w:szCs w:val="24"/>
        </w:rPr>
        <w:t>- present)</w:t>
      </w:r>
    </w:p>
    <w:p w14:paraId="1882AF8C" w14:textId="77777777" w:rsidR="005970F5" w:rsidRPr="00035880" w:rsidRDefault="005970F5" w:rsidP="0073347B">
      <w:pPr>
        <w:rPr>
          <w:b/>
          <w:sz w:val="24"/>
          <w:szCs w:val="24"/>
        </w:rPr>
      </w:pPr>
    </w:p>
    <w:p w14:paraId="68954C0C" w14:textId="77777777" w:rsidR="009303F2" w:rsidRDefault="00C56D21" w:rsidP="0073347B">
      <w:pPr>
        <w:rPr>
          <w:b/>
          <w:sz w:val="24"/>
          <w:szCs w:val="24"/>
        </w:rPr>
      </w:pPr>
      <w:r>
        <w:rPr>
          <w:b/>
          <w:sz w:val="24"/>
          <w:szCs w:val="24"/>
        </w:rPr>
        <w:t>Vice Dean (2015-</w:t>
      </w:r>
      <w:r w:rsidR="005970F5">
        <w:rPr>
          <w:b/>
          <w:sz w:val="24"/>
          <w:szCs w:val="24"/>
        </w:rPr>
        <w:t>2016)</w:t>
      </w:r>
    </w:p>
    <w:p w14:paraId="42935F6C" w14:textId="77777777" w:rsidR="00C56D21" w:rsidRPr="00035880" w:rsidRDefault="00C56D21" w:rsidP="0073347B">
      <w:pPr>
        <w:rPr>
          <w:bCs/>
          <w:sz w:val="24"/>
          <w:szCs w:val="24"/>
        </w:rPr>
      </w:pPr>
      <w:r>
        <w:rPr>
          <w:bCs/>
          <w:sz w:val="24"/>
          <w:szCs w:val="24"/>
        </w:rPr>
        <w:t>College</w:t>
      </w:r>
      <w:r w:rsidRPr="00035880">
        <w:rPr>
          <w:bCs/>
          <w:sz w:val="24"/>
          <w:szCs w:val="24"/>
        </w:rPr>
        <w:t xml:space="preserve"> of Rehabilitation Sciences, </w:t>
      </w:r>
      <w:r w:rsidR="00866DA5">
        <w:rPr>
          <w:bCs/>
          <w:sz w:val="24"/>
          <w:szCs w:val="24"/>
        </w:rPr>
        <w:t>The University of Jordan</w:t>
      </w:r>
      <w:r w:rsidRPr="00035880">
        <w:rPr>
          <w:bCs/>
          <w:sz w:val="24"/>
          <w:szCs w:val="24"/>
        </w:rPr>
        <w:t xml:space="preserve"> </w:t>
      </w:r>
    </w:p>
    <w:p w14:paraId="2AC07DC4" w14:textId="77777777" w:rsidR="00C56D21" w:rsidRDefault="00C56D21" w:rsidP="0073347B">
      <w:pPr>
        <w:rPr>
          <w:bCs/>
          <w:sz w:val="24"/>
          <w:szCs w:val="24"/>
        </w:rPr>
      </w:pPr>
    </w:p>
    <w:p w14:paraId="35A57F47" w14:textId="77777777" w:rsidR="00C56D21" w:rsidRPr="00C56D21" w:rsidRDefault="00C56D21" w:rsidP="0073347B">
      <w:pPr>
        <w:rPr>
          <w:b/>
          <w:sz w:val="24"/>
          <w:szCs w:val="24"/>
        </w:rPr>
      </w:pPr>
      <w:r w:rsidRPr="00C56D21">
        <w:rPr>
          <w:b/>
          <w:sz w:val="24"/>
          <w:szCs w:val="24"/>
        </w:rPr>
        <w:t>Chair, Occupational Therapy Department</w:t>
      </w:r>
      <w:r w:rsidR="005970F5">
        <w:rPr>
          <w:b/>
          <w:sz w:val="24"/>
          <w:szCs w:val="24"/>
        </w:rPr>
        <w:t xml:space="preserve"> (2015-2016)</w:t>
      </w:r>
    </w:p>
    <w:p w14:paraId="29108DAD" w14:textId="77777777" w:rsidR="00C56D21" w:rsidRPr="00035880" w:rsidRDefault="00C56D21" w:rsidP="0073347B">
      <w:pPr>
        <w:rPr>
          <w:bCs/>
          <w:sz w:val="24"/>
          <w:szCs w:val="24"/>
        </w:rPr>
      </w:pPr>
      <w:r>
        <w:rPr>
          <w:bCs/>
          <w:sz w:val="24"/>
          <w:szCs w:val="24"/>
        </w:rPr>
        <w:t>College</w:t>
      </w:r>
      <w:r w:rsidRPr="00035880">
        <w:rPr>
          <w:bCs/>
          <w:sz w:val="24"/>
          <w:szCs w:val="24"/>
        </w:rPr>
        <w:t xml:space="preserve"> of Rehabilitation Sciences, </w:t>
      </w:r>
      <w:r w:rsidR="00866DA5">
        <w:rPr>
          <w:bCs/>
          <w:sz w:val="24"/>
          <w:szCs w:val="24"/>
        </w:rPr>
        <w:t>The University of Jordan</w:t>
      </w:r>
      <w:r w:rsidRPr="00035880">
        <w:rPr>
          <w:bCs/>
          <w:sz w:val="24"/>
          <w:szCs w:val="24"/>
        </w:rPr>
        <w:t xml:space="preserve"> </w:t>
      </w:r>
    </w:p>
    <w:p w14:paraId="7B17F93D" w14:textId="77777777" w:rsidR="00C56D21" w:rsidRDefault="00C56D21" w:rsidP="0073347B">
      <w:pPr>
        <w:rPr>
          <w:b/>
          <w:sz w:val="24"/>
          <w:szCs w:val="24"/>
        </w:rPr>
      </w:pPr>
    </w:p>
    <w:p w14:paraId="61C19FBB" w14:textId="77777777" w:rsidR="00D337BF" w:rsidRPr="00035880" w:rsidRDefault="00D337BF" w:rsidP="0073347B">
      <w:pPr>
        <w:rPr>
          <w:bCs/>
          <w:sz w:val="24"/>
          <w:szCs w:val="24"/>
        </w:rPr>
      </w:pPr>
      <w:r w:rsidRPr="009759F2">
        <w:rPr>
          <w:b/>
          <w:sz w:val="24"/>
          <w:szCs w:val="24"/>
        </w:rPr>
        <w:t>Associate professor</w:t>
      </w:r>
      <w:r w:rsidR="00644930" w:rsidRPr="009759F2">
        <w:rPr>
          <w:b/>
          <w:sz w:val="24"/>
          <w:szCs w:val="24"/>
        </w:rPr>
        <w:t xml:space="preserve"> </w:t>
      </w:r>
      <w:r w:rsidR="00644930" w:rsidRPr="00035880">
        <w:rPr>
          <w:bCs/>
          <w:sz w:val="24"/>
          <w:szCs w:val="24"/>
        </w:rPr>
        <w:t>of Speech-Language Pathology</w:t>
      </w:r>
      <w:r w:rsidR="009303F2">
        <w:rPr>
          <w:bCs/>
          <w:sz w:val="24"/>
          <w:szCs w:val="24"/>
        </w:rPr>
        <w:t xml:space="preserve"> (2011- </w:t>
      </w:r>
      <w:r w:rsidR="00C56D21">
        <w:rPr>
          <w:bCs/>
          <w:sz w:val="24"/>
          <w:szCs w:val="24"/>
        </w:rPr>
        <w:t>201</w:t>
      </w:r>
      <w:r w:rsidR="005970F5">
        <w:rPr>
          <w:bCs/>
          <w:sz w:val="24"/>
          <w:szCs w:val="24"/>
        </w:rPr>
        <w:t>7</w:t>
      </w:r>
      <w:r w:rsidR="009303F2">
        <w:rPr>
          <w:bCs/>
          <w:sz w:val="24"/>
          <w:szCs w:val="24"/>
        </w:rPr>
        <w:t>)</w:t>
      </w:r>
    </w:p>
    <w:p w14:paraId="5C19AB77" w14:textId="77777777" w:rsidR="00D337BF" w:rsidRPr="00035880" w:rsidRDefault="00D337BF" w:rsidP="0073347B">
      <w:pPr>
        <w:rPr>
          <w:bCs/>
          <w:sz w:val="24"/>
          <w:szCs w:val="24"/>
        </w:rPr>
      </w:pPr>
      <w:r w:rsidRPr="00035880">
        <w:rPr>
          <w:bCs/>
          <w:sz w:val="24"/>
          <w:szCs w:val="24"/>
        </w:rPr>
        <w:t>Department of Special Education/ Faculty of Education</w:t>
      </w:r>
    </w:p>
    <w:p w14:paraId="5FD3C899" w14:textId="77777777" w:rsidR="00D337BF" w:rsidRDefault="00D337BF" w:rsidP="0073347B">
      <w:pPr>
        <w:rPr>
          <w:bCs/>
          <w:sz w:val="24"/>
          <w:szCs w:val="24"/>
        </w:rPr>
      </w:pPr>
      <w:r w:rsidRPr="00035880">
        <w:rPr>
          <w:bCs/>
          <w:sz w:val="24"/>
          <w:szCs w:val="24"/>
        </w:rPr>
        <w:lastRenderedPageBreak/>
        <w:t>United Arab Emirates University</w:t>
      </w:r>
      <w:r w:rsidR="009303F2">
        <w:rPr>
          <w:bCs/>
          <w:sz w:val="24"/>
          <w:szCs w:val="24"/>
        </w:rPr>
        <w:t xml:space="preserve"> </w:t>
      </w:r>
    </w:p>
    <w:p w14:paraId="5AC383A6" w14:textId="77777777" w:rsidR="00B55416" w:rsidRDefault="00B55416" w:rsidP="0073347B">
      <w:pPr>
        <w:rPr>
          <w:bCs/>
          <w:sz w:val="24"/>
          <w:szCs w:val="24"/>
        </w:rPr>
      </w:pPr>
    </w:p>
    <w:p w14:paraId="199E70FE" w14:textId="77777777" w:rsidR="00B55416" w:rsidRPr="00B55416" w:rsidRDefault="00B55416" w:rsidP="0073347B">
      <w:pPr>
        <w:rPr>
          <w:b/>
          <w:sz w:val="24"/>
          <w:szCs w:val="24"/>
        </w:rPr>
      </w:pPr>
      <w:r w:rsidRPr="00B55416">
        <w:rPr>
          <w:b/>
          <w:sz w:val="24"/>
          <w:szCs w:val="24"/>
        </w:rPr>
        <w:t>Assessment and Remedial Unit Coordinator/Clinical Supervisor</w:t>
      </w:r>
      <w:r w:rsidR="005970F5">
        <w:rPr>
          <w:b/>
          <w:sz w:val="24"/>
          <w:szCs w:val="24"/>
        </w:rPr>
        <w:t xml:space="preserve"> </w:t>
      </w:r>
      <w:r w:rsidR="005970F5" w:rsidRPr="005970F5">
        <w:rPr>
          <w:bCs/>
          <w:sz w:val="24"/>
          <w:szCs w:val="24"/>
        </w:rPr>
        <w:t>(2012-2015)</w:t>
      </w:r>
    </w:p>
    <w:p w14:paraId="6E617326" w14:textId="77777777" w:rsidR="00B55416" w:rsidRPr="00035880" w:rsidRDefault="00B55416" w:rsidP="0073347B">
      <w:pPr>
        <w:rPr>
          <w:bCs/>
          <w:sz w:val="24"/>
          <w:szCs w:val="24"/>
        </w:rPr>
      </w:pPr>
      <w:r w:rsidRPr="00035880">
        <w:rPr>
          <w:bCs/>
          <w:sz w:val="24"/>
          <w:szCs w:val="24"/>
        </w:rPr>
        <w:t>Department of Special Education/ Faculty of Education</w:t>
      </w:r>
    </w:p>
    <w:p w14:paraId="2B8B5F75" w14:textId="77777777" w:rsidR="009759F2" w:rsidRDefault="00B55416" w:rsidP="0073347B">
      <w:pPr>
        <w:rPr>
          <w:bCs/>
          <w:sz w:val="24"/>
          <w:szCs w:val="24"/>
        </w:rPr>
      </w:pPr>
      <w:r w:rsidRPr="00035880">
        <w:rPr>
          <w:bCs/>
          <w:sz w:val="24"/>
          <w:szCs w:val="24"/>
        </w:rPr>
        <w:t>United Arab Emirates University</w:t>
      </w:r>
    </w:p>
    <w:p w14:paraId="1CD9DFA7" w14:textId="77777777" w:rsidR="00B55416" w:rsidRDefault="00B55416" w:rsidP="0073347B">
      <w:pPr>
        <w:rPr>
          <w:bCs/>
          <w:sz w:val="24"/>
          <w:szCs w:val="24"/>
        </w:rPr>
      </w:pPr>
    </w:p>
    <w:p w14:paraId="6D65BC78" w14:textId="77777777" w:rsidR="009759F2" w:rsidRPr="009759F2" w:rsidRDefault="009759F2" w:rsidP="0073347B">
      <w:pPr>
        <w:rPr>
          <w:b/>
          <w:sz w:val="24"/>
          <w:szCs w:val="24"/>
        </w:rPr>
      </w:pPr>
      <w:r w:rsidRPr="009759F2">
        <w:rPr>
          <w:b/>
          <w:sz w:val="24"/>
          <w:szCs w:val="24"/>
        </w:rPr>
        <w:t>Clinical Supervisor</w:t>
      </w:r>
      <w:r w:rsidR="009303F2">
        <w:rPr>
          <w:b/>
          <w:sz w:val="24"/>
          <w:szCs w:val="24"/>
        </w:rPr>
        <w:t xml:space="preserve"> (</w:t>
      </w:r>
      <w:r w:rsidR="00B55416">
        <w:rPr>
          <w:bCs/>
          <w:sz w:val="24"/>
          <w:szCs w:val="24"/>
        </w:rPr>
        <w:t>2001- 20</w:t>
      </w:r>
      <w:r w:rsidR="009303F2" w:rsidRPr="009303F2">
        <w:rPr>
          <w:bCs/>
          <w:sz w:val="24"/>
          <w:szCs w:val="24"/>
        </w:rPr>
        <w:t>11</w:t>
      </w:r>
      <w:r w:rsidR="009303F2">
        <w:rPr>
          <w:bCs/>
          <w:sz w:val="24"/>
          <w:szCs w:val="24"/>
        </w:rPr>
        <w:t>)</w:t>
      </w:r>
    </w:p>
    <w:p w14:paraId="72FC2746" w14:textId="77777777" w:rsidR="009759F2" w:rsidRDefault="009759F2" w:rsidP="0073347B">
      <w:pPr>
        <w:rPr>
          <w:bCs/>
          <w:sz w:val="24"/>
          <w:szCs w:val="24"/>
        </w:rPr>
      </w:pPr>
      <w:r>
        <w:rPr>
          <w:bCs/>
          <w:sz w:val="24"/>
          <w:szCs w:val="24"/>
        </w:rPr>
        <w:t>Center for Phonetic Research</w:t>
      </w:r>
    </w:p>
    <w:p w14:paraId="4E7BA6FC" w14:textId="77777777" w:rsidR="009759F2" w:rsidRDefault="00866DA5" w:rsidP="0073347B">
      <w:pPr>
        <w:rPr>
          <w:bCs/>
          <w:sz w:val="24"/>
          <w:szCs w:val="24"/>
        </w:rPr>
      </w:pPr>
      <w:r>
        <w:rPr>
          <w:bCs/>
          <w:sz w:val="24"/>
          <w:szCs w:val="24"/>
        </w:rPr>
        <w:t>The University of Jordan</w:t>
      </w:r>
      <w:r w:rsidR="009303F2">
        <w:rPr>
          <w:bCs/>
          <w:sz w:val="24"/>
          <w:szCs w:val="24"/>
        </w:rPr>
        <w:t xml:space="preserve"> </w:t>
      </w:r>
      <w:r w:rsidR="009303F2" w:rsidRPr="009759F2">
        <w:rPr>
          <w:b/>
          <w:sz w:val="24"/>
          <w:szCs w:val="24"/>
        </w:rPr>
        <w:t xml:space="preserve"> </w:t>
      </w:r>
    </w:p>
    <w:p w14:paraId="78C1E371" w14:textId="77777777" w:rsidR="009759F2" w:rsidRDefault="009759F2" w:rsidP="0073347B">
      <w:pPr>
        <w:rPr>
          <w:bCs/>
          <w:sz w:val="24"/>
          <w:szCs w:val="24"/>
        </w:rPr>
      </w:pPr>
    </w:p>
    <w:p w14:paraId="413F5458" w14:textId="77777777" w:rsidR="009303F2" w:rsidRDefault="009759F2" w:rsidP="0073347B">
      <w:pPr>
        <w:rPr>
          <w:bCs/>
          <w:sz w:val="24"/>
          <w:szCs w:val="24"/>
        </w:rPr>
      </w:pPr>
      <w:r w:rsidRPr="009759F2">
        <w:rPr>
          <w:b/>
          <w:sz w:val="24"/>
          <w:szCs w:val="24"/>
        </w:rPr>
        <w:t>Speech-Language Pathologist</w:t>
      </w:r>
      <w:r>
        <w:rPr>
          <w:b/>
          <w:sz w:val="24"/>
          <w:szCs w:val="24"/>
        </w:rPr>
        <w:t>/ Voice Pathologist</w:t>
      </w:r>
      <w:r w:rsidR="009303F2">
        <w:rPr>
          <w:b/>
          <w:sz w:val="24"/>
          <w:szCs w:val="24"/>
        </w:rPr>
        <w:t xml:space="preserve"> (</w:t>
      </w:r>
      <w:r w:rsidR="009303F2">
        <w:rPr>
          <w:bCs/>
          <w:sz w:val="24"/>
          <w:szCs w:val="24"/>
        </w:rPr>
        <w:t>2005-2011)</w:t>
      </w:r>
    </w:p>
    <w:p w14:paraId="35939C32" w14:textId="77777777" w:rsidR="009759F2" w:rsidRPr="00913F95" w:rsidRDefault="009759F2" w:rsidP="0073347B">
      <w:pPr>
        <w:rPr>
          <w:b/>
          <w:sz w:val="24"/>
          <w:szCs w:val="24"/>
        </w:rPr>
      </w:pPr>
      <w:r w:rsidRPr="00913F95">
        <w:rPr>
          <w:b/>
          <w:sz w:val="24"/>
          <w:szCs w:val="24"/>
        </w:rPr>
        <w:t>Speech Clinic</w:t>
      </w:r>
    </w:p>
    <w:p w14:paraId="7ADBF70A" w14:textId="77777777" w:rsidR="009759F2" w:rsidRPr="00913F95" w:rsidRDefault="009759F2" w:rsidP="0073347B">
      <w:pPr>
        <w:rPr>
          <w:b/>
          <w:sz w:val="24"/>
          <w:szCs w:val="24"/>
        </w:rPr>
      </w:pPr>
      <w:r w:rsidRPr="00913F95">
        <w:rPr>
          <w:b/>
          <w:sz w:val="24"/>
          <w:szCs w:val="24"/>
        </w:rPr>
        <w:t>ENT Department</w:t>
      </w:r>
    </w:p>
    <w:p w14:paraId="63A12268" w14:textId="77777777" w:rsidR="009759F2" w:rsidRPr="00913F95" w:rsidRDefault="00866DA5" w:rsidP="0073347B">
      <w:pPr>
        <w:rPr>
          <w:b/>
          <w:sz w:val="24"/>
          <w:szCs w:val="24"/>
        </w:rPr>
      </w:pPr>
      <w:r w:rsidRPr="00913F95">
        <w:rPr>
          <w:b/>
          <w:sz w:val="24"/>
          <w:szCs w:val="24"/>
        </w:rPr>
        <w:t>The University of Jordan</w:t>
      </w:r>
      <w:r w:rsidR="009759F2" w:rsidRPr="00913F95">
        <w:rPr>
          <w:b/>
          <w:sz w:val="24"/>
          <w:szCs w:val="24"/>
        </w:rPr>
        <w:t xml:space="preserve"> Hospital</w:t>
      </w:r>
    </w:p>
    <w:p w14:paraId="37B1DFA6" w14:textId="77777777" w:rsidR="009303F2" w:rsidRPr="00035880" w:rsidRDefault="00866DA5" w:rsidP="0073347B">
      <w:pPr>
        <w:rPr>
          <w:bCs/>
          <w:sz w:val="24"/>
          <w:szCs w:val="24"/>
        </w:rPr>
      </w:pPr>
      <w:r>
        <w:rPr>
          <w:bCs/>
          <w:sz w:val="24"/>
          <w:szCs w:val="24"/>
        </w:rPr>
        <w:t>The University of Jordan</w:t>
      </w:r>
    </w:p>
    <w:p w14:paraId="3DDDC46A" w14:textId="77777777" w:rsidR="00D337BF" w:rsidRPr="00035880" w:rsidRDefault="00D337BF" w:rsidP="0073347B">
      <w:pPr>
        <w:rPr>
          <w:bCs/>
          <w:sz w:val="24"/>
          <w:szCs w:val="24"/>
        </w:rPr>
      </w:pPr>
    </w:p>
    <w:p w14:paraId="7FC4D991" w14:textId="77777777" w:rsidR="00C56D21" w:rsidRDefault="006C2100" w:rsidP="0073347B">
      <w:pPr>
        <w:rPr>
          <w:bCs/>
          <w:sz w:val="24"/>
          <w:szCs w:val="24"/>
        </w:rPr>
      </w:pPr>
      <w:r w:rsidRPr="009759F2">
        <w:rPr>
          <w:b/>
          <w:sz w:val="24"/>
          <w:szCs w:val="24"/>
        </w:rPr>
        <w:t>Vice Dean</w:t>
      </w:r>
      <w:r w:rsidRPr="00035880">
        <w:rPr>
          <w:bCs/>
          <w:sz w:val="24"/>
          <w:szCs w:val="24"/>
        </w:rPr>
        <w:t xml:space="preserve">, </w:t>
      </w:r>
      <w:proofErr w:type="gramStart"/>
      <w:r w:rsidR="00BE123F" w:rsidRPr="00035880">
        <w:rPr>
          <w:bCs/>
          <w:sz w:val="24"/>
          <w:szCs w:val="24"/>
        </w:rPr>
        <w:t>( 2010</w:t>
      </w:r>
      <w:proofErr w:type="gramEnd"/>
      <w:r w:rsidR="00BE123F" w:rsidRPr="00035880">
        <w:rPr>
          <w:bCs/>
          <w:sz w:val="24"/>
          <w:szCs w:val="24"/>
        </w:rPr>
        <w:t>- 2011)</w:t>
      </w:r>
    </w:p>
    <w:p w14:paraId="3DDB7F52" w14:textId="77777777" w:rsidR="009303F2" w:rsidRPr="00035880" w:rsidRDefault="00C56D21" w:rsidP="0073347B">
      <w:pPr>
        <w:rPr>
          <w:bCs/>
          <w:sz w:val="24"/>
          <w:szCs w:val="24"/>
        </w:rPr>
      </w:pPr>
      <w:r>
        <w:rPr>
          <w:bCs/>
          <w:sz w:val="24"/>
          <w:szCs w:val="24"/>
        </w:rPr>
        <w:t>College</w:t>
      </w:r>
      <w:r w:rsidR="006C2100" w:rsidRPr="00035880">
        <w:rPr>
          <w:bCs/>
          <w:sz w:val="24"/>
          <w:szCs w:val="24"/>
        </w:rPr>
        <w:t xml:space="preserve"> of Rehabilitation Sciences, </w:t>
      </w:r>
      <w:r w:rsidR="00866DA5">
        <w:rPr>
          <w:bCs/>
          <w:sz w:val="24"/>
          <w:szCs w:val="24"/>
        </w:rPr>
        <w:t>The University of Jordan</w:t>
      </w:r>
      <w:r w:rsidR="006C2100" w:rsidRPr="00035880">
        <w:rPr>
          <w:bCs/>
          <w:sz w:val="24"/>
          <w:szCs w:val="24"/>
        </w:rPr>
        <w:t xml:space="preserve"> </w:t>
      </w:r>
    </w:p>
    <w:p w14:paraId="28B03925" w14:textId="77777777" w:rsidR="002707F3" w:rsidRPr="00035880" w:rsidRDefault="002707F3" w:rsidP="0073347B">
      <w:pPr>
        <w:rPr>
          <w:bCs/>
          <w:sz w:val="24"/>
          <w:szCs w:val="24"/>
        </w:rPr>
      </w:pPr>
    </w:p>
    <w:p w14:paraId="39FD69F7" w14:textId="5BEB43C1" w:rsidR="002707F3" w:rsidRDefault="00D629BA" w:rsidP="0073347B">
      <w:pPr>
        <w:rPr>
          <w:bCs/>
          <w:sz w:val="24"/>
          <w:szCs w:val="24"/>
        </w:rPr>
      </w:pPr>
      <w:r w:rsidRPr="009759F2">
        <w:rPr>
          <w:b/>
          <w:sz w:val="24"/>
          <w:szCs w:val="24"/>
        </w:rPr>
        <w:t>Associate Professor</w:t>
      </w:r>
      <w:r w:rsidRPr="00035880">
        <w:rPr>
          <w:bCs/>
          <w:sz w:val="24"/>
          <w:szCs w:val="24"/>
        </w:rPr>
        <w:t xml:space="preserve"> </w:t>
      </w:r>
      <w:r w:rsidR="00644930" w:rsidRPr="00035880">
        <w:rPr>
          <w:sz w:val="24"/>
          <w:szCs w:val="24"/>
        </w:rPr>
        <w:t>of Speech-Language Pathology</w:t>
      </w:r>
      <w:r w:rsidR="009303F2">
        <w:rPr>
          <w:sz w:val="24"/>
          <w:szCs w:val="24"/>
        </w:rPr>
        <w:t xml:space="preserve"> </w:t>
      </w:r>
      <w:r w:rsidR="009303F2" w:rsidRPr="00035880">
        <w:rPr>
          <w:bCs/>
          <w:sz w:val="24"/>
          <w:szCs w:val="24"/>
        </w:rPr>
        <w:t>(2009</w:t>
      </w:r>
      <w:r w:rsidR="009303F2">
        <w:rPr>
          <w:bCs/>
          <w:sz w:val="24"/>
          <w:szCs w:val="24"/>
        </w:rPr>
        <w:t xml:space="preserve">- </w:t>
      </w:r>
      <w:r w:rsidR="00904484">
        <w:rPr>
          <w:bCs/>
          <w:sz w:val="24"/>
          <w:szCs w:val="24"/>
        </w:rPr>
        <w:t>2017</w:t>
      </w:r>
      <w:r w:rsidR="009303F2">
        <w:rPr>
          <w:bCs/>
          <w:sz w:val="24"/>
          <w:szCs w:val="24"/>
        </w:rPr>
        <w:t>)</w:t>
      </w:r>
    </w:p>
    <w:p w14:paraId="6B933D2B" w14:textId="0A9E96B5" w:rsidR="00913F95" w:rsidRDefault="00913F95" w:rsidP="0073347B">
      <w:pPr>
        <w:rPr>
          <w:bCs/>
          <w:sz w:val="24"/>
          <w:szCs w:val="24"/>
        </w:rPr>
      </w:pPr>
    </w:p>
    <w:p w14:paraId="583150B8" w14:textId="77777777" w:rsidR="009303F2" w:rsidRPr="00035880" w:rsidRDefault="009303F2" w:rsidP="0073347B">
      <w:pPr>
        <w:rPr>
          <w:bCs/>
          <w:sz w:val="24"/>
          <w:szCs w:val="24"/>
        </w:rPr>
      </w:pPr>
      <w:r w:rsidRPr="009303F2">
        <w:rPr>
          <w:b/>
          <w:sz w:val="24"/>
          <w:szCs w:val="24"/>
        </w:rPr>
        <w:t>Assistant Professor</w:t>
      </w:r>
      <w:r>
        <w:rPr>
          <w:bCs/>
          <w:sz w:val="24"/>
          <w:szCs w:val="24"/>
        </w:rPr>
        <w:t xml:space="preserve"> </w:t>
      </w:r>
      <w:r w:rsidRPr="00035880">
        <w:rPr>
          <w:sz w:val="24"/>
          <w:szCs w:val="24"/>
        </w:rPr>
        <w:t>of Speech-Language Pathology</w:t>
      </w:r>
      <w:r>
        <w:rPr>
          <w:bCs/>
          <w:sz w:val="24"/>
          <w:szCs w:val="24"/>
        </w:rPr>
        <w:t xml:space="preserve"> </w:t>
      </w:r>
      <w:r w:rsidRPr="00035880">
        <w:rPr>
          <w:bCs/>
          <w:sz w:val="24"/>
          <w:szCs w:val="24"/>
        </w:rPr>
        <w:t>(</w:t>
      </w:r>
      <w:r w:rsidRPr="00035880">
        <w:rPr>
          <w:sz w:val="24"/>
          <w:szCs w:val="24"/>
        </w:rPr>
        <w:t>2005</w:t>
      </w:r>
      <w:r>
        <w:rPr>
          <w:sz w:val="24"/>
          <w:szCs w:val="24"/>
        </w:rPr>
        <w:t>-2009</w:t>
      </w:r>
      <w:r w:rsidRPr="00035880">
        <w:rPr>
          <w:sz w:val="24"/>
          <w:szCs w:val="24"/>
        </w:rPr>
        <w:t>)</w:t>
      </w:r>
      <w:r w:rsidRPr="00035880">
        <w:rPr>
          <w:bCs/>
          <w:sz w:val="24"/>
          <w:szCs w:val="24"/>
        </w:rPr>
        <w:t>.</w:t>
      </w:r>
    </w:p>
    <w:p w14:paraId="76F288E5" w14:textId="77777777" w:rsidR="00BE123F" w:rsidRDefault="002707F3" w:rsidP="0073347B">
      <w:pPr>
        <w:rPr>
          <w:bCs/>
          <w:sz w:val="24"/>
          <w:szCs w:val="24"/>
        </w:rPr>
      </w:pPr>
      <w:r w:rsidRPr="00035880">
        <w:rPr>
          <w:bCs/>
          <w:sz w:val="24"/>
          <w:szCs w:val="24"/>
        </w:rPr>
        <w:t>Department of Hearing and Speech Sciences</w:t>
      </w:r>
    </w:p>
    <w:p w14:paraId="517AA22A" w14:textId="77777777" w:rsidR="002707F3" w:rsidRDefault="005970F5" w:rsidP="0073347B">
      <w:pPr>
        <w:rPr>
          <w:bCs/>
          <w:sz w:val="24"/>
          <w:szCs w:val="24"/>
        </w:rPr>
      </w:pPr>
      <w:r>
        <w:rPr>
          <w:bCs/>
          <w:sz w:val="24"/>
          <w:szCs w:val="24"/>
        </w:rPr>
        <w:t>School</w:t>
      </w:r>
      <w:r w:rsidR="002707F3" w:rsidRPr="00035880">
        <w:rPr>
          <w:bCs/>
          <w:sz w:val="24"/>
          <w:szCs w:val="24"/>
        </w:rPr>
        <w:t xml:space="preserve"> of Rehabilitation Sciences </w:t>
      </w:r>
    </w:p>
    <w:p w14:paraId="68AC1187" w14:textId="77777777" w:rsidR="00BE123F" w:rsidRPr="00035880" w:rsidRDefault="00866DA5" w:rsidP="0073347B">
      <w:pPr>
        <w:rPr>
          <w:bCs/>
          <w:sz w:val="24"/>
          <w:szCs w:val="24"/>
        </w:rPr>
      </w:pPr>
      <w:r>
        <w:rPr>
          <w:bCs/>
          <w:sz w:val="24"/>
          <w:szCs w:val="24"/>
        </w:rPr>
        <w:t>The University of Jordan</w:t>
      </w:r>
    </w:p>
    <w:p w14:paraId="2C2953F1" w14:textId="77777777" w:rsidR="002707F3" w:rsidRPr="00035880" w:rsidRDefault="002707F3" w:rsidP="0073347B">
      <w:pPr>
        <w:rPr>
          <w:bCs/>
          <w:sz w:val="24"/>
          <w:szCs w:val="24"/>
        </w:rPr>
      </w:pPr>
    </w:p>
    <w:p w14:paraId="59C4D0F8" w14:textId="77777777" w:rsidR="009303F2" w:rsidRPr="00035880" w:rsidRDefault="003F2614" w:rsidP="0073347B">
      <w:pPr>
        <w:rPr>
          <w:bCs/>
          <w:sz w:val="24"/>
          <w:szCs w:val="24"/>
        </w:rPr>
      </w:pPr>
      <w:r w:rsidRPr="009759F2">
        <w:rPr>
          <w:b/>
          <w:bCs/>
          <w:sz w:val="24"/>
          <w:szCs w:val="24"/>
        </w:rPr>
        <w:t>Assistant Professor</w:t>
      </w:r>
      <w:r w:rsidRPr="00035880">
        <w:rPr>
          <w:sz w:val="24"/>
          <w:szCs w:val="24"/>
        </w:rPr>
        <w:t xml:space="preserve"> of Speech-Language Pathology</w:t>
      </w:r>
      <w:r w:rsidR="009303F2">
        <w:rPr>
          <w:sz w:val="24"/>
          <w:szCs w:val="24"/>
        </w:rPr>
        <w:t xml:space="preserve"> </w:t>
      </w:r>
      <w:r w:rsidR="009303F2" w:rsidRPr="00035880">
        <w:rPr>
          <w:bCs/>
          <w:sz w:val="24"/>
          <w:szCs w:val="24"/>
        </w:rPr>
        <w:t>(2001-2005).</w:t>
      </w:r>
    </w:p>
    <w:p w14:paraId="6E9195E1" w14:textId="77777777" w:rsidR="00BE123F" w:rsidRDefault="00826445" w:rsidP="0073347B">
      <w:pPr>
        <w:rPr>
          <w:bCs/>
          <w:sz w:val="24"/>
          <w:szCs w:val="24"/>
        </w:rPr>
      </w:pPr>
      <w:r w:rsidRPr="00035880">
        <w:rPr>
          <w:bCs/>
          <w:sz w:val="24"/>
          <w:szCs w:val="24"/>
        </w:rPr>
        <w:t>Department of Linguistics and Phonetics</w:t>
      </w:r>
    </w:p>
    <w:p w14:paraId="622FC622" w14:textId="77777777" w:rsidR="002707F3" w:rsidRPr="00035880" w:rsidRDefault="00BA6FFC" w:rsidP="0073347B">
      <w:pPr>
        <w:rPr>
          <w:bCs/>
          <w:sz w:val="24"/>
          <w:szCs w:val="24"/>
        </w:rPr>
      </w:pPr>
      <w:r w:rsidRPr="00035880">
        <w:rPr>
          <w:bCs/>
          <w:sz w:val="24"/>
          <w:szCs w:val="24"/>
        </w:rPr>
        <w:t xml:space="preserve"> </w:t>
      </w:r>
      <w:r w:rsidR="005970F5">
        <w:rPr>
          <w:bCs/>
          <w:sz w:val="24"/>
          <w:szCs w:val="24"/>
        </w:rPr>
        <w:t xml:space="preserve">School </w:t>
      </w:r>
      <w:r w:rsidRPr="00035880">
        <w:rPr>
          <w:bCs/>
          <w:sz w:val="24"/>
          <w:szCs w:val="24"/>
        </w:rPr>
        <w:t xml:space="preserve">of Arts </w:t>
      </w:r>
    </w:p>
    <w:p w14:paraId="5DD0E7AF" w14:textId="77777777" w:rsidR="003F2614" w:rsidRPr="00035880" w:rsidRDefault="00866DA5" w:rsidP="0073347B">
      <w:pPr>
        <w:rPr>
          <w:bCs/>
          <w:sz w:val="24"/>
          <w:szCs w:val="24"/>
        </w:rPr>
      </w:pPr>
      <w:r>
        <w:rPr>
          <w:bCs/>
          <w:sz w:val="24"/>
          <w:szCs w:val="24"/>
        </w:rPr>
        <w:t>The University of Jordan</w:t>
      </w:r>
    </w:p>
    <w:p w14:paraId="3254FC8B" w14:textId="77777777" w:rsidR="000D72A3" w:rsidRPr="00035880" w:rsidRDefault="000D72A3" w:rsidP="0073347B">
      <w:pPr>
        <w:rPr>
          <w:b/>
          <w:sz w:val="24"/>
          <w:szCs w:val="24"/>
        </w:rPr>
      </w:pPr>
    </w:p>
    <w:p w14:paraId="01691D6B" w14:textId="77777777" w:rsidR="000D72A3" w:rsidRPr="00035880" w:rsidRDefault="000D72A3" w:rsidP="0073347B">
      <w:pPr>
        <w:rPr>
          <w:sz w:val="24"/>
          <w:szCs w:val="24"/>
        </w:rPr>
      </w:pPr>
      <w:r w:rsidRPr="009759F2">
        <w:rPr>
          <w:b/>
          <w:bCs/>
          <w:sz w:val="24"/>
          <w:szCs w:val="24"/>
        </w:rPr>
        <w:t>Special Needs Teacher</w:t>
      </w:r>
      <w:r w:rsidRPr="00035880">
        <w:rPr>
          <w:sz w:val="24"/>
          <w:szCs w:val="24"/>
        </w:rPr>
        <w:t xml:space="preserve"> (1996-1997)</w:t>
      </w:r>
      <w:r w:rsidR="00705E81" w:rsidRPr="00035880">
        <w:rPr>
          <w:sz w:val="24"/>
          <w:szCs w:val="24"/>
        </w:rPr>
        <w:t>.</w:t>
      </w:r>
    </w:p>
    <w:p w14:paraId="389A38D6" w14:textId="77777777" w:rsidR="003F2614" w:rsidRDefault="00BE123F" w:rsidP="0073347B">
      <w:pPr>
        <w:rPr>
          <w:sz w:val="24"/>
          <w:szCs w:val="24"/>
        </w:rPr>
      </w:pPr>
      <w:r>
        <w:rPr>
          <w:sz w:val="24"/>
          <w:szCs w:val="24"/>
        </w:rPr>
        <w:t>Special Needs Department</w:t>
      </w:r>
    </w:p>
    <w:p w14:paraId="0F832E9B" w14:textId="77777777" w:rsidR="00BE123F" w:rsidRDefault="00BE123F" w:rsidP="0073347B">
      <w:pPr>
        <w:rPr>
          <w:sz w:val="24"/>
          <w:szCs w:val="24"/>
        </w:rPr>
      </w:pPr>
      <w:r>
        <w:rPr>
          <w:sz w:val="24"/>
          <w:szCs w:val="24"/>
        </w:rPr>
        <w:t>Middle School</w:t>
      </w:r>
    </w:p>
    <w:p w14:paraId="369FAC7A" w14:textId="77777777" w:rsidR="00BE123F" w:rsidRPr="00035880" w:rsidRDefault="00BE123F" w:rsidP="0073347B">
      <w:pPr>
        <w:rPr>
          <w:sz w:val="24"/>
          <w:szCs w:val="24"/>
        </w:rPr>
      </w:pPr>
      <w:r w:rsidRPr="00035880">
        <w:rPr>
          <w:bCs/>
          <w:sz w:val="24"/>
          <w:szCs w:val="24"/>
        </w:rPr>
        <w:t>Amman Baccalaureate School</w:t>
      </w:r>
    </w:p>
    <w:p w14:paraId="26A898B1" w14:textId="77777777" w:rsidR="003F2614" w:rsidRPr="00035880" w:rsidRDefault="003F2614" w:rsidP="0073347B">
      <w:pPr>
        <w:rPr>
          <w:sz w:val="24"/>
          <w:szCs w:val="24"/>
        </w:rPr>
      </w:pPr>
      <w:r w:rsidRPr="00035880">
        <w:rPr>
          <w:sz w:val="24"/>
          <w:szCs w:val="24"/>
        </w:rPr>
        <w:t>Amman, Jordan</w:t>
      </w:r>
    </w:p>
    <w:p w14:paraId="2CF68602" w14:textId="77777777" w:rsidR="003F2614" w:rsidRPr="00035880" w:rsidRDefault="003F2614" w:rsidP="0073347B">
      <w:pPr>
        <w:rPr>
          <w:sz w:val="24"/>
          <w:szCs w:val="24"/>
        </w:rPr>
      </w:pPr>
    </w:p>
    <w:p w14:paraId="087FCE0D" w14:textId="77777777" w:rsidR="000D72A3" w:rsidRPr="00035880" w:rsidRDefault="000D72A3" w:rsidP="0073347B">
      <w:pPr>
        <w:rPr>
          <w:sz w:val="24"/>
          <w:szCs w:val="24"/>
        </w:rPr>
      </w:pPr>
      <w:r w:rsidRPr="009759F2">
        <w:rPr>
          <w:b/>
          <w:bCs/>
          <w:sz w:val="24"/>
          <w:szCs w:val="24"/>
        </w:rPr>
        <w:t>Teacher of English</w:t>
      </w:r>
      <w:r w:rsidRPr="00035880">
        <w:rPr>
          <w:sz w:val="24"/>
          <w:szCs w:val="24"/>
        </w:rPr>
        <w:t xml:space="preserve"> (1994-1996)</w:t>
      </w:r>
      <w:r w:rsidR="00705E81" w:rsidRPr="00035880">
        <w:rPr>
          <w:sz w:val="24"/>
          <w:szCs w:val="24"/>
        </w:rPr>
        <w:t>.</w:t>
      </w:r>
    </w:p>
    <w:p w14:paraId="2A107B9A" w14:textId="77777777" w:rsidR="00BE123F" w:rsidRDefault="003F2614" w:rsidP="0073347B">
      <w:pPr>
        <w:rPr>
          <w:sz w:val="24"/>
          <w:szCs w:val="24"/>
        </w:rPr>
      </w:pPr>
      <w:proofErr w:type="spellStart"/>
      <w:r w:rsidRPr="00035880">
        <w:rPr>
          <w:sz w:val="24"/>
          <w:szCs w:val="24"/>
        </w:rPr>
        <w:t>Hitten</w:t>
      </w:r>
      <w:proofErr w:type="spellEnd"/>
      <w:r w:rsidRPr="00035880">
        <w:rPr>
          <w:sz w:val="24"/>
          <w:szCs w:val="24"/>
        </w:rPr>
        <w:t xml:space="preserve"> Refugee Camp Middle School. </w:t>
      </w:r>
    </w:p>
    <w:p w14:paraId="5562833C" w14:textId="77777777" w:rsidR="003F2614" w:rsidRPr="00035880" w:rsidRDefault="003F2614" w:rsidP="0073347B">
      <w:pPr>
        <w:rPr>
          <w:sz w:val="24"/>
          <w:szCs w:val="24"/>
        </w:rPr>
      </w:pPr>
      <w:r w:rsidRPr="00035880">
        <w:rPr>
          <w:sz w:val="24"/>
          <w:szCs w:val="24"/>
        </w:rPr>
        <w:t>United Nations Relief and Works Agency for Palestinian Refugees in the Near East (UNRWA)</w:t>
      </w:r>
      <w:r w:rsidR="000D72A3" w:rsidRPr="00035880">
        <w:rPr>
          <w:sz w:val="24"/>
          <w:szCs w:val="24"/>
        </w:rPr>
        <w:t>.</w:t>
      </w:r>
    </w:p>
    <w:p w14:paraId="3F5168CB" w14:textId="77777777" w:rsidR="000D72A3" w:rsidRPr="00035880" w:rsidRDefault="000D72A3" w:rsidP="0073347B">
      <w:pPr>
        <w:rPr>
          <w:sz w:val="24"/>
          <w:szCs w:val="24"/>
        </w:rPr>
      </w:pPr>
      <w:r w:rsidRPr="00035880">
        <w:rPr>
          <w:sz w:val="24"/>
          <w:szCs w:val="24"/>
        </w:rPr>
        <w:t>Amman, Jordan</w:t>
      </w:r>
    </w:p>
    <w:p w14:paraId="044C4CF9" w14:textId="084E05C7" w:rsidR="000D72A3" w:rsidRDefault="000D72A3" w:rsidP="0073347B">
      <w:pPr>
        <w:rPr>
          <w:sz w:val="24"/>
          <w:szCs w:val="24"/>
        </w:rPr>
      </w:pPr>
    </w:p>
    <w:p w14:paraId="34404A68" w14:textId="21734A94" w:rsidR="0073347B" w:rsidRDefault="0073347B" w:rsidP="0073347B">
      <w:pPr>
        <w:rPr>
          <w:sz w:val="24"/>
          <w:szCs w:val="24"/>
        </w:rPr>
      </w:pPr>
    </w:p>
    <w:p w14:paraId="5F00DE97" w14:textId="3F6823FE" w:rsidR="0073347B" w:rsidRDefault="0073347B" w:rsidP="0073347B">
      <w:pPr>
        <w:rPr>
          <w:sz w:val="24"/>
          <w:szCs w:val="24"/>
        </w:rPr>
      </w:pPr>
    </w:p>
    <w:p w14:paraId="193998A6" w14:textId="51A1D5D2" w:rsidR="0073347B" w:rsidRDefault="0073347B" w:rsidP="0073347B">
      <w:pPr>
        <w:rPr>
          <w:sz w:val="24"/>
          <w:szCs w:val="24"/>
        </w:rPr>
      </w:pPr>
    </w:p>
    <w:p w14:paraId="4894B800" w14:textId="77777777" w:rsidR="0073347B" w:rsidRPr="00035880" w:rsidRDefault="0073347B" w:rsidP="0073347B">
      <w:pPr>
        <w:rPr>
          <w:sz w:val="24"/>
          <w:szCs w:val="24"/>
        </w:rPr>
      </w:pPr>
    </w:p>
    <w:p w14:paraId="7E3197FD" w14:textId="77777777" w:rsidR="00644930" w:rsidRPr="00035880" w:rsidRDefault="003F2614" w:rsidP="0073347B">
      <w:pPr>
        <w:rPr>
          <w:b/>
          <w:sz w:val="24"/>
          <w:szCs w:val="24"/>
        </w:rPr>
      </w:pPr>
      <w:r w:rsidRPr="00035880">
        <w:rPr>
          <w:b/>
          <w:sz w:val="24"/>
          <w:szCs w:val="24"/>
        </w:rPr>
        <w:t>TEACHING</w:t>
      </w:r>
    </w:p>
    <w:p w14:paraId="4FA0B334" w14:textId="77777777" w:rsidR="00B55416" w:rsidRPr="003E1C96" w:rsidRDefault="00145246" w:rsidP="0073347B">
      <w:pPr>
        <w:rPr>
          <w:b/>
          <w:bCs/>
          <w:sz w:val="24"/>
          <w:szCs w:val="24"/>
          <w:u w:val="single"/>
        </w:rPr>
      </w:pPr>
      <w:r w:rsidRPr="003E1C96">
        <w:rPr>
          <w:b/>
          <w:bCs/>
          <w:sz w:val="24"/>
          <w:szCs w:val="24"/>
          <w:u w:val="single"/>
        </w:rPr>
        <w:t>Graduate Level</w:t>
      </w:r>
    </w:p>
    <w:p w14:paraId="3CF7DCB5" w14:textId="77777777" w:rsidR="004F23E6" w:rsidRPr="00035880" w:rsidRDefault="004F23E6" w:rsidP="0073347B">
      <w:pPr>
        <w:rPr>
          <w:b/>
          <w:bCs/>
          <w:sz w:val="24"/>
          <w:szCs w:val="24"/>
        </w:rPr>
      </w:pPr>
      <w:r w:rsidRPr="00035880">
        <w:rPr>
          <w:b/>
          <w:bCs/>
          <w:sz w:val="24"/>
          <w:szCs w:val="24"/>
        </w:rPr>
        <w:t xml:space="preserve">University of United Arab </w:t>
      </w:r>
      <w:r w:rsidR="0090221F" w:rsidRPr="00035880">
        <w:rPr>
          <w:b/>
          <w:bCs/>
          <w:sz w:val="24"/>
          <w:szCs w:val="24"/>
        </w:rPr>
        <w:t>Emirates</w:t>
      </w:r>
    </w:p>
    <w:p w14:paraId="65314636" w14:textId="77777777" w:rsidR="00B55416" w:rsidRPr="00B55416" w:rsidRDefault="00B55416" w:rsidP="0073347B">
      <w:pPr>
        <w:rPr>
          <w:b/>
          <w:bCs/>
          <w:sz w:val="24"/>
          <w:szCs w:val="24"/>
        </w:rPr>
      </w:pPr>
      <w:r w:rsidRPr="00B55416">
        <w:rPr>
          <w:b/>
          <w:bCs/>
          <w:sz w:val="24"/>
          <w:szCs w:val="24"/>
        </w:rPr>
        <w:t>Doctoral Level</w:t>
      </w:r>
    </w:p>
    <w:p w14:paraId="2E5F732A" w14:textId="77777777" w:rsidR="00B55416" w:rsidRPr="00B55416" w:rsidRDefault="00B55416" w:rsidP="0073347B">
      <w:pPr>
        <w:rPr>
          <w:sz w:val="24"/>
          <w:szCs w:val="24"/>
        </w:rPr>
      </w:pPr>
      <w:r>
        <w:rPr>
          <w:sz w:val="24"/>
          <w:szCs w:val="24"/>
        </w:rPr>
        <w:t>Language and literacy Impairments</w:t>
      </w:r>
    </w:p>
    <w:p w14:paraId="1ED1DB2A" w14:textId="77777777" w:rsidR="00B55416" w:rsidRDefault="00B55416" w:rsidP="0073347B">
      <w:pPr>
        <w:tabs>
          <w:tab w:val="left" w:pos="720"/>
          <w:tab w:val="left" w:pos="3240"/>
          <w:tab w:val="left" w:pos="3600"/>
        </w:tabs>
        <w:rPr>
          <w:sz w:val="24"/>
          <w:szCs w:val="24"/>
        </w:rPr>
      </w:pPr>
    </w:p>
    <w:p w14:paraId="73D1A9FB" w14:textId="77777777" w:rsidR="00B55416" w:rsidRPr="00B55416" w:rsidRDefault="00B55416" w:rsidP="0073347B">
      <w:pPr>
        <w:tabs>
          <w:tab w:val="left" w:pos="720"/>
          <w:tab w:val="left" w:pos="3240"/>
          <w:tab w:val="left" w:pos="3600"/>
        </w:tabs>
        <w:rPr>
          <w:b/>
          <w:bCs/>
          <w:sz w:val="24"/>
          <w:szCs w:val="24"/>
        </w:rPr>
      </w:pPr>
      <w:r w:rsidRPr="00B55416">
        <w:rPr>
          <w:b/>
          <w:bCs/>
          <w:sz w:val="24"/>
          <w:szCs w:val="24"/>
        </w:rPr>
        <w:t>Masters Level</w:t>
      </w:r>
    </w:p>
    <w:p w14:paraId="4BF69256" w14:textId="77777777" w:rsidR="00A0668B" w:rsidRDefault="00644930" w:rsidP="0073347B">
      <w:pPr>
        <w:tabs>
          <w:tab w:val="left" w:pos="720"/>
          <w:tab w:val="left" w:pos="3240"/>
          <w:tab w:val="left" w:pos="3600"/>
        </w:tabs>
        <w:rPr>
          <w:sz w:val="24"/>
          <w:szCs w:val="24"/>
        </w:rPr>
      </w:pPr>
      <w:r w:rsidRPr="00035880">
        <w:rPr>
          <w:sz w:val="24"/>
          <w:szCs w:val="24"/>
        </w:rPr>
        <w:t>Human Development and Individual Differences</w:t>
      </w:r>
      <w:r w:rsidR="00A0668B">
        <w:rPr>
          <w:sz w:val="24"/>
          <w:szCs w:val="24"/>
        </w:rPr>
        <w:t xml:space="preserve"> </w:t>
      </w:r>
    </w:p>
    <w:p w14:paraId="4D58DC96" w14:textId="77777777" w:rsidR="00A0668B" w:rsidRPr="00035880" w:rsidRDefault="00A0668B" w:rsidP="0073347B">
      <w:pPr>
        <w:tabs>
          <w:tab w:val="left" w:pos="720"/>
          <w:tab w:val="left" w:pos="3240"/>
          <w:tab w:val="left" w:pos="3600"/>
        </w:tabs>
        <w:rPr>
          <w:sz w:val="24"/>
          <w:szCs w:val="24"/>
        </w:rPr>
      </w:pPr>
      <w:r>
        <w:rPr>
          <w:sz w:val="24"/>
          <w:szCs w:val="24"/>
        </w:rPr>
        <w:t>Advanced Collaboration in Special Education</w:t>
      </w:r>
    </w:p>
    <w:p w14:paraId="65133D2F" w14:textId="77777777" w:rsidR="00A0668B" w:rsidRDefault="00A0668B" w:rsidP="0073347B">
      <w:pPr>
        <w:tabs>
          <w:tab w:val="left" w:pos="720"/>
          <w:tab w:val="left" w:pos="3240"/>
          <w:tab w:val="left" w:pos="3600"/>
        </w:tabs>
        <w:rPr>
          <w:b/>
          <w:bCs/>
          <w:sz w:val="24"/>
          <w:szCs w:val="24"/>
        </w:rPr>
      </w:pPr>
    </w:p>
    <w:p w14:paraId="2E1F13FC" w14:textId="77777777" w:rsidR="00145246" w:rsidRPr="00035880" w:rsidRDefault="00866DA5" w:rsidP="0073347B">
      <w:pPr>
        <w:tabs>
          <w:tab w:val="left" w:pos="720"/>
          <w:tab w:val="left" w:pos="3240"/>
          <w:tab w:val="left" w:pos="3600"/>
        </w:tabs>
        <w:rPr>
          <w:sz w:val="24"/>
          <w:szCs w:val="24"/>
        </w:rPr>
      </w:pPr>
      <w:r>
        <w:rPr>
          <w:b/>
          <w:bCs/>
          <w:sz w:val="24"/>
          <w:szCs w:val="24"/>
        </w:rPr>
        <w:t>The University of Jordan</w:t>
      </w:r>
      <w:r w:rsidR="00145246" w:rsidRPr="00035880">
        <w:rPr>
          <w:sz w:val="24"/>
          <w:szCs w:val="24"/>
        </w:rPr>
        <w:t>:</w:t>
      </w:r>
    </w:p>
    <w:p w14:paraId="794E7133" w14:textId="77777777" w:rsidR="00B55416" w:rsidRPr="00B55416" w:rsidRDefault="00B55416" w:rsidP="0073347B">
      <w:pPr>
        <w:rPr>
          <w:b/>
          <w:bCs/>
          <w:sz w:val="24"/>
          <w:szCs w:val="24"/>
        </w:rPr>
      </w:pPr>
      <w:r w:rsidRPr="00B55416">
        <w:rPr>
          <w:b/>
          <w:bCs/>
          <w:sz w:val="24"/>
          <w:szCs w:val="24"/>
        </w:rPr>
        <w:t>Master’s Level</w:t>
      </w:r>
    </w:p>
    <w:p w14:paraId="672700F5" w14:textId="4AE56B50" w:rsidR="00913F95" w:rsidRDefault="00913F95" w:rsidP="0073347B">
      <w:pPr>
        <w:rPr>
          <w:sz w:val="24"/>
          <w:szCs w:val="24"/>
        </w:rPr>
      </w:pPr>
      <w:r w:rsidRPr="00913F95">
        <w:rPr>
          <w:b/>
          <w:bCs/>
          <w:sz w:val="24"/>
          <w:szCs w:val="24"/>
        </w:rPr>
        <w:t>Online</w:t>
      </w:r>
      <w:r>
        <w:rPr>
          <w:sz w:val="24"/>
          <w:szCs w:val="24"/>
        </w:rPr>
        <w:t xml:space="preserve"> Clinical Practicum </w:t>
      </w:r>
    </w:p>
    <w:p w14:paraId="5159BCBE" w14:textId="149D0720" w:rsidR="00B55416" w:rsidRDefault="00913F95" w:rsidP="0073347B">
      <w:pPr>
        <w:rPr>
          <w:sz w:val="24"/>
          <w:szCs w:val="24"/>
        </w:rPr>
      </w:pPr>
      <w:r>
        <w:rPr>
          <w:sz w:val="24"/>
          <w:szCs w:val="24"/>
        </w:rPr>
        <w:t>Clinical Practicum</w:t>
      </w:r>
    </w:p>
    <w:p w14:paraId="7AAAB1BE" w14:textId="77777777" w:rsidR="00941826" w:rsidRDefault="00941826" w:rsidP="0073347B">
      <w:pPr>
        <w:rPr>
          <w:sz w:val="24"/>
          <w:szCs w:val="24"/>
        </w:rPr>
      </w:pPr>
      <w:r w:rsidRPr="00035880">
        <w:rPr>
          <w:sz w:val="24"/>
          <w:szCs w:val="24"/>
        </w:rPr>
        <w:t>Medical Speech Language Pathology</w:t>
      </w:r>
    </w:p>
    <w:p w14:paraId="0171B55F" w14:textId="77777777" w:rsidR="00145246" w:rsidRPr="00035880" w:rsidRDefault="00145246" w:rsidP="0073347B">
      <w:pPr>
        <w:rPr>
          <w:sz w:val="24"/>
          <w:szCs w:val="24"/>
        </w:rPr>
      </w:pPr>
      <w:r w:rsidRPr="00035880">
        <w:rPr>
          <w:sz w:val="24"/>
          <w:szCs w:val="24"/>
        </w:rPr>
        <w:t>Speech Anatomy and Physiology.</w:t>
      </w:r>
    </w:p>
    <w:p w14:paraId="0247ADFF" w14:textId="77777777" w:rsidR="00145246" w:rsidRPr="00035880" w:rsidRDefault="00145246" w:rsidP="0073347B">
      <w:pPr>
        <w:rPr>
          <w:sz w:val="24"/>
          <w:szCs w:val="24"/>
        </w:rPr>
      </w:pPr>
      <w:r w:rsidRPr="00035880">
        <w:rPr>
          <w:sz w:val="24"/>
          <w:szCs w:val="24"/>
        </w:rPr>
        <w:t>Phonetics for Speech- Pathologists.</w:t>
      </w:r>
    </w:p>
    <w:p w14:paraId="12EAB0C2" w14:textId="77777777" w:rsidR="00145246" w:rsidRPr="00035880" w:rsidRDefault="00145246" w:rsidP="0073347B">
      <w:pPr>
        <w:rPr>
          <w:sz w:val="24"/>
          <w:szCs w:val="24"/>
        </w:rPr>
      </w:pPr>
      <w:r w:rsidRPr="00035880">
        <w:rPr>
          <w:sz w:val="24"/>
          <w:szCs w:val="24"/>
        </w:rPr>
        <w:t>Speech Acoustics.</w:t>
      </w:r>
    </w:p>
    <w:p w14:paraId="508BCC64" w14:textId="77777777" w:rsidR="00145246" w:rsidRPr="00035880" w:rsidRDefault="00145246" w:rsidP="0073347B">
      <w:pPr>
        <w:rPr>
          <w:sz w:val="24"/>
          <w:szCs w:val="24"/>
        </w:rPr>
      </w:pPr>
      <w:r w:rsidRPr="00035880">
        <w:rPr>
          <w:sz w:val="24"/>
          <w:szCs w:val="24"/>
        </w:rPr>
        <w:t>Voice Disorders and Cleft Palate.</w:t>
      </w:r>
    </w:p>
    <w:p w14:paraId="1E2CF594" w14:textId="77777777" w:rsidR="00145246" w:rsidRPr="00035880" w:rsidRDefault="00145246" w:rsidP="0073347B">
      <w:pPr>
        <w:rPr>
          <w:sz w:val="24"/>
          <w:szCs w:val="24"/>
        </w:rPr>
      </w:pPr>
      <w:r w:rsidRPr="00035880">
        <w:rPr>
          <w:sz w:val="24"/>
          <w:szCs w:val="24"/>
        </w:rPr>
        <w:t>Swallowing Disorders.</w:t>
      </w:r>
    </w:p>
    <w:p w14:paraId="3DD5F772" w14:textId="77777777" w:rsidR="00145246" w:rsidRPr="00035880" w:rsidRDefault="00145246" w:rsidP="0073347B">
      <w:pPr>
        <w:rPr>
          <w:sz w:val="24"/>
          <w:szCs w:val="24"/>
        </w:rPr>
      </w:pPr>
      <w:r w:rsidRPr="00035880">
        <w:rPr>
          <w:sz w:val="24"/>
          <w:szCs w:val="24"/>
        </w:rPr>
        <w:t>Neurogenic Disorders.</w:t>
      </w:r>
    </w:p>
    <w:p w14:paraId="5482B198" w14:textId="77777777" w:rsidR="00145246" w:rsidRPr="00035880" w:rsidRDefault="00145246" w:rsidP="0073347B">
      <w:pPr>
        <w:rPr>
          <w:sz w:val="24"/>
          <w:szCs w:val="24"/>
        </w:rPr>
      </w:pPr>
      <w:r w:rsidRPr="00035880">
        <w:rPr>
          <w:sz w:val="24"/>
          <w:szCs w:val="24"/>
        </w:rPr>
        <w:t>Resonance Disorders.</w:t>
      </w:r>
    </w:p>
    <w:p w14:paraId="34E4049D" w14:textId="765632AF" w:rsidR="00145246" w:rsidRPr="00035880" w:rsidRDefault="00145246" w:rsidP="0073347B">
      <w:pPr>
        <w:rPr>
          <w:sz w:val="24"/>
          <w:szCs w:val="24"/>
        </w:rPr>
      </w:pPr>
      <w:r w:rsidRPr="00035880">
        <w:rPr>
          <w:sz w:val="24"/>
          <w:szCs w:val="24"/>
        </w:rPr>
        <w:t>Instrumentation in Speech Language Pathology.</w:t>
      </w:r>
    </w:p>
    <w:p w14:paraId="2A91C032" w14:textId="77777777" w:rsidR="00A0668B" w:rsidRPr="00035880" w:rsidRDefault="00A0668B" w:rsidP="0073347B">
      <w:pPr>
        <w:rPr>
          <w:sz w:val="24"/>
          <w:szCs w:val="24"/>
        </w:rPr>
      </w:pPr>
    </w:p>
    <w:p w14:paraId="34870ABE" w14:textId="55D57D7E" w:rsidR="00145246" w:rsidRDefault="00145246" w:rsidP="0073347B">
      <w:pPr>
        <w:rPr>
          <w:b/>
          <w:bCs/>
          <w:sz w:val="24"/>
          <w:szCs w:val="24"/>
          <w:u w:val="single"/>
        </w:rPr>
      </w:pPr>
      <w:r w:rsidRPr="003E1C96">
        <w:rPr>
          <w:b/>
          <w:bCs/>
          <w:sz w:val="24"/>
          <w:szCs w:val="24"/>
          <w:u w:val="single"/>
        </w:rPr>
        <w:t>Undergraduate (College Level)</w:t>
      </w:r>
    </w:p>
    <w:p w14:paraId="6DFC11C9" w14:textId="1E456730" w:rsidR="00913F95" w:rsidRDefault="00913F95" w:rsidP="0073347B">
      <w:pPr>
        <w:rPr>
          <w:b/>
          <w:bCs/>
          <w:sz w:val="24"/>
          <w:szCs w:val="24"/>
        </w:rPr>
      </w:pPr>
      <w:proofErr w:type="spellStart"/>
      <w:r w:rsidRPr="00913F95">
        <w:rPr>
          <w:b/>
          <w:bCs/>
          <w:sz w:val="24"/>
          <w:szCs w:val="24"/>
        </w:rPr>
        <w:t>Birzit</w:t>
      </w:r>
      <w:proofErr w:type="spellEnd"/>
      <w:r w:rsidRPr="00913F95">
        <w:rPr>
          <w:b/>
          <w:bCs/>
          <w:sz w:val="24"/>
          <w:szCs w:val="24"/>
        </w:rPr>
        <w:t xml:space="preserve"> </w:t>
      </w:r>
      <w:r>
        <w:rPr>
          <w:b/>
          <w:bCs/>
          <w:sz w:val="24"/>
          <w:szCs w:val="24"/>
        </w:rPr>
        <w:t>University, Palestine</w:t>
      </w:r>
    </w:p>
    <w:p w14:paraId="043DE70D" w14:textId="77777777" w:rsidR="00913F95" w:rsidRDefault="00913F95" w:rsidP="0073347B">
      <w:pPr>
        <w:rPr>
          <w:sz w:val="24"/>
          <w:szCs w:val="24"/>
        </w:rPr>
      </w:pPr>
      <w:r>
        <w:rPr>
          <w:sz w:val="24"/>
          <w:szCs w:val="24"/>
        </w:rPr>
        <w:t>Voice Disorders</w:t>
      </w:r>
    </w:p>
    <w:p w14:paraId="5C761742" w14:textId="77777777" w:rsidR="00913F95" w:rsidRDefault="00913F95" w:rsidP="0073347B">
      <w:pPr>
        <w:rPr>
          <w:sz w:val="24"/>
          <w:szCs w:val="24"/>
        </w:rPr>
      </w:pPr>
      <w:r w:rsidRPr="00035880">
        <w:rPr>
          <w:sz w:val="24"/>
          <w:szCs w:val="24"/>
        </w:rPr>
        <w:t>Swallowing Disorders.</w:t>
      </w:r>
    </w:p>
    <w:p w14:paraId="67946CC2" w14:textId="0A6B846C" w:rsidR="00913F95" w:rsidRDefault="00913F95" w:rsidP="0073347B">
      <w:pPr>
        <w:rPr>
          <w:b/>
          <w:bCs/>
          <w:sz w:val="24"/>
          <w:szCs w:val="24"/>
        </w:rPr>
      </w:pPr>
    </w:p>
    <w:p w14:paraId="59C3DC1B" w14:textId="045B2DC6" w:rsidR="00913F95" w:rsidRDefault="00913F95" w:rsidP="0073347B">
      <w:pPr>
        <w:rPr>
          <w:b/>
          <w:bCs/>
          <w:color w:val="000000"/>
          <w:sz w:val="24"/>
          <w:szCs w:val="24"/>
        </w:rPr>
      </w:pPr>
      <w:r w:rsidRPr="00913F95">
        <w:rPr>
          <w:b/>
          <w:bCs/>
          <w:color w:val="000000"/>
          <w:sz w:val="24"/>
          <w:szCs w:val="24"/>
        </w:rPr>
        <w:t xml:space="preserve">Al </w:t>
      </w:r>
      <w:proofErr w:type="spellStart"/>
      <w:r w:rsidRPr="00913F95">
        <w:rPr>
          <w:b/>
          <w:bCs/>
          <w:color w:val="000000"/>
          <w:sz w:val="24"/>
          <w:szCs w:val="24"/>
        </w:rPr>
        <w:t>Ahliyya</w:t>
      </w:r>
      <w:proofErr w:type="spellEnd"/>
      <w:r w:rsidRPr="00913F95">
        <w:rPr>
          <w:b/>
          <w:bCs/>
          <w:color w:val="000000"/>
          <w:sz w:val="24"/>
          <w:szCs w:val="24"/>
        </w:rPr>
        <w:t xml:space="preserve"> Amman University</w:t>
      </w:r>
      <w:r>
        <w:rPr>
          <w:b/>
          <w:bCs/>
          <w:color w:val="000000"/>
          <w:sz w:val="24"/>
          <w:szCs w:val="24"/>
        </w:rPr>
        <w:t>, Jordan</w:t>
      </w:r>
    </w:p>
    <w:p w14:paraId="14334AE5" w14:textId="77777777" w:rsidR="00913F95" w:rsidRDefault="00913F95" w:rsidP="0073347B">
      <w:pPr>
        <w:rPr>
          <w:sz w:val="24"/>
          <w:szCs w:val="24"/>
        </w:rPr>
      </w:pPr>
      <w:r w:rsidRPr="00913F95">
        <w:rPr>
          <w:b/>
          <w:bCs/>
          <w:sz w:val="24"/>
          <w:szCs w:val="24"/>
        </w:rPr>
        <w:t>Online</w:t>
      </w:r>
      <w:r>
        <w:rPr>
          <w:sz w:val="24"/>
          <w:szCs w:val="24"/>
        </w:rPr>
        <w:t xml:space="preserve"> Clinical Practicum </w:t>
      </w:r>
    </w:p>
    <w:p w14:paraId="5B0EE2C4" w14:textId="77777777" w:rsidR="00913F95" w:rsidRDefault="00913F95" w:rsidP="0073347B">
      <w:pPr>
        <w:rPr>
          <w:sz w:val="24"/>
          <w:szCs w:val="24"/>
        </w:rPr>
      </w:pPr>
      <w:r>
        <w:rPr>
          <w:sz w:val="24"/>
          <w:szCs w:val="24"/>
        </w:rPr>
        <w:t>Voice Disorders</w:t>
      </w:r>
    </w:p>
    <w:p w14:paraId="651E71E9" w14:textId="77777777" w:rsidR="00913F95" w:rsidRDefault="00913F95" w:rsidP="0073347B">
      <w:pPr>
        <w:rPr>
          <w:sz w:val="24"/>
          <w:szCs w:val="24"/>
        </w:rPr>
      </w:pPr>
      <w:r w:rsidRPr="00035880">
        <w:rPr>
          <w:sz w:val="24"/>
          <w:szCs w:val="24"/>
        </w:rPr>
        <w:t>Swallowing Disorders.</w:t>
      </w:r>
    </w:p>
    <w:p w14:paraId="5A481585" w14:textId="77777777" w:rsidR="00913F95" w:rsidRPr="00913F95" w:rsidRDefault="00913F95" w:rsidP="0073347B">
      <w:pPr>
        <w:rPr>
          <w:b/>
          <w:bCs/>
          <w:sz w:val="24"/>
          <w:szCs w:val="24"/>
        </w:rPr>
      </w:pPr>
    </w:p>
    <w:p w14:paraId="3BB3E6ED" w14:textId="77777777" w:rsidR="00644930" w:rsidRPr="00035880" w:rsidRDefault="00644930" w:rsidP="0073347B">
      <w:pPr>
        <w:rPr>
          <w:b/>
          <w:bCs/>
          <w:sz w:val="24"/>
          <w:szCs w:val="24"/>
        </w:rPr>
      </w:pPr>
      <w:r w:rsidRPr="00035880">
        <w:rPr>
          <w:b/>
          <w:bCs/>
          <w:sz w:val="24"/>
          <w:szCs w:val="24"/>
        </w:rPr>
        <w:t>University of United Arab Emirates</w:t>
      </w:r>
    </w:p>
    <w:p w14:paraId="7FAEEC02" w14:textId="77777777" w:rsidR="00644930" w:rsidRPr="00035880" w:rsidRDefault="00644930" w:rsidP="0073347B">
      <w:pPr>
        <w:rPr>
          <w:sz w:val="24"/>
          <w:szCs w:val="24"/>
        </w:rPr>
      </w:pPr>
      <w:r w:rsidRPr="00035880">
        <w:rPr>
          <w:sz w:val="24"/>
          <w:szCs w:val="24"/>
        </w:rPr>
        <w:t>Language and Communication Disorders</w:t>
      </w:r>
    </w:p>
    <w:p w14:paraId="74A107BA" w14:textId="77777777" w:rsidR="00A0668B" w:rsidRDefault="00644930" w:rsidP="0073347B">
      <w:pPr>
        <w:tabs>
          <w:tab w:val="left" w:pos="720"/>
          <w:tab w:val="left" w:pos="3240"/>
          <w:tab w:val="left" w:pos="3600"/>
        </w:tabs>
        <w:rPr>
          <w:sz w:val="24"/>
          <w:szCs w:val="24"/>
        </w:rPr>
      </w:pPr>
      <w:r w:rsidRPr="00035880">
        <w:rPr>
          <w:sz w:val="24"/>
          <w:szCs w:val="24"/>
        </w:rPr>
        <w:t xml:space="preserve">Diagnosis and Remediation of Literacy and Math </w:t>
      </w:r>
    </w:p>
    <w:p w14:paraId="60B26646" w14:textId="77777777" w:rsidR="00644930" w:rsidRDefault="00644930" w:rsidP="0073347B">
      <w:pPr>
        <w:tabs>
          <w:tab w:val="left" w:pos="720"/>
          <w:tab w:val="left" w:pos="3240"/>
          <w:tab w:val="left" w:pos="3600"/>
        </w:tabs>
        <w:rPr>
          <w:sz w:val="24"/>
          <w:szCs w:val="24"/>
        </w:rPr>
      </w:pPr>
      <w:r w:rsidRPr="00035880">
        <w:rPr>
          <w:sz w:val="24"/>
          <w:szCs w:val="24"/>
        </w:rPr>
        <w:t>Classroom Behavior Management</w:t>
      </w:r>
    </w:p>
    <w:p w14:paraId="370A8770" w14:textId="77777777" w:rsidR="00A0668B" w:rsidRPr="00035880" w:rsidRDefault="00C80F73" w:rsidP="0073347B">
      <w:pPr>
        <w:tabs>
          <w:tab w:val="left" w:pos="720"/>
          <w:tab w:val="left" w:pos="3240"/>
          <w:tab w:val="left" w:pos="3600"/>
        </w:tabs>
        <w:rPr>
          <w:sz w:val="24"/>
          <w:szCs w:val="24"/>
        </w:rPr>
      </w:pPr>
      <w:r>
        <w:rPr>
          <w:sz w:val="24"/>
          <w:szCs w:val="24"/>
        </w:rPr>
        <w:t>Individuals</w:t>
      </w:r>
      <w:r w:rsidR="00A0668B">
        <w:rPr>
          <w:sz w:val="24"/>
          <w:szCs w:val="24"/>
        </w:rPr>
        <w:t xml:space="preserve"> with Mild/Moderate Disabilities</w:t>
      </w:r>
    </w:p>
    <w:p w14:paraId="29FA9EC4" w14:textId="77777777" w:rsidR="00644930" w:rsidRPr="00035880" w:rsidRDefault="00644930" w:rsidP="0073347B">
      <w:pPr>
        <w:rPr>
          <w:b/>
          <w:bCs/>
          <w:sz w:val="24"/>
          <w:szCs w:val="24"/>
        </w:rPr>
      </w:pPr>
    </w:p>
    <w:p w14:paraId="0EA99F32" w14:textId="77777777" w:rsidR="00145246" w:rsidRPr="00035880" w:rsidRDefault="00866DA5" w:rsidP="0073347B">
      <w:pPr>
        <w:rPr>
          <w:sz w:val="24"/>
          <w:szCs w:val="24"/>
        </w:rPr>
      </w:pPr>
      <w:r>
        <w:rPr>
          <w:b/>
          <w:bCs/>
          <w:sz w:val="24"/>
          <w:szCs w:val="24"/>
        </w:rPr>
        <w:t>The University of Jordan</w:t>
      </w:r>
      <w:r w:rsidR="00145246" w:rsidRPr="00035880">
        <w:rPr>
          <w:sz w:val="24"/>
          <w:szCs w:val="24"/>
        </w:rPr>
        <w:t>:</w:t>
      </w:r>
    </w:p>
    <w:p w14:paraId="1C4CFA69" w14:textId="77777777" w:rsidR="00145246" w:rsidRPr="00035880" w:rsidRDefault="00145246" w:rsidP="0073347B">
      <w:pPr>
        <w:rPr>
          <w:sz w:val="24"/>
          <w:szCs w:val="24"/>
        </w:rPr>
      </w:pPr>
      <w:r w:rsidRPr="00035880">
        <w:rPr>
          <w:sz w:val="24"/>
          <w:szCs w:val="24"/>
        </w:rPr>
        <w:t>Introduction to Phonetics.</w:t>
      </w:r>
    </w:p>
    <w:p w14:paraId="502F5F4B" w14:textId="77777777" w:rsidR="00145246" w:rsidRPr="00035880" w:rsidRDefault="00145246" w:rsidP="0073347B">
      <w:pPr>
        <w:rPr>
          <w:sz w:val="24"/>
          <w:szCs w:val="24"/>
        </w:rPr>
      </w:pPr>
      <w:r w:rsidRPr="00035880">
        <w:rPr>
          <w:sz w:val="24"/>
          <w:szCs w:val="24"/>
        </w:rPr>
        <w:t>Introduction to Linguistics.</w:t>
      </w:r>
    </w:p>
    <w:p w14:paraId="44678F38" w14:textId="77777777" w:rsidR="00145246" w:rsidRPr="00035880" w:rsidRDefault="00145246" w:rsidP="0073347B">
      <w:pPr>
        <w:rPr>
          <w:sz w:val="24"/>
          <w:szCs w:val="24"/>
        </w:rPr>
      </w:pPr>
      <w:r w:rsidRPr="00035880">
        <w:rPr>
          <w:sz w:val="24"/>
          <w:szCs w:val="24"/>
        </w:rPr>
        <w:t>Survey to Communication Disorders.</w:t>
      </w:r>
    </w:p>
    <w:p w14:paraId="53EE426A" w14:textId="77777777" w:rsidR="00145246" w:rsidRPr="00035880" w:rsidRDefault="00145246" w:rsidP="0073347B">
      <w:pPr>
        <w:rPr>
          <w:sz w:val="24"/>
          <w:szCs w:val="24"/>
        </w:rPr>
      </w:pPr>
      <w:r w:rsidRPr="00035880">
        <w:rPr>
          <w:sz w:val="24"/>
          <w:szCs w:val="24"/>
        </w:rPr>
        <w:t>Speech Acoustics.</w:t>
      </w:r>
    </w:p>
    <w:p w14:paraId="7676CC00" w14:textId="0624393D" w:rsidR="00145246" w:rsidRDefault="00145246" w:rsidP="0073347B">
      <w:pPr>
        <w:rPr>
          <w:sz w:val="24"/>
          <w:szCs w:val="24"/>
        </w:rPr>
      </w:pPr>
      <w:r w:rsidRPr="00035880">
        <w:rPr>
          <w:sz w:val="24"/>
          <w:szCs w:val="24"/>
        </w:rPr>
        <w:lastRenderedPageBreak/>
        <w:t>Swallowing Disorders.</w:t>
      </w:r>
    </w:p>
    <w:p w14:paraId="36B497CD" w14:textId="173C612A" w:rsidR="00913F95" w:rsidRDefault="00913F95" w:rsidP="0073347B">
      <w:pPr>
        <w:rPr>
          <w:sz w:val="24"/>
          <w:szCs w:val="24"/>
        </w:rPr>
      </w:pPr>
      <w:r>
        <w:rPr>
          <w:sz w:val="24"/>
          <w:szCs w:val="24"/>
        </w:rPr>
        <w:t>Voice Disorders</w:t>
      </w:r>
    </w:p>
    <w:p w14:paraId="467D00A1" w14:textId="77777777" w:rsidR="00A0668B" w:rsidRDefault="00A0668B" w:rsidP="0073347B">
      <w:pPr>
        <w:rPr>
          <w:sz w:val="24"/>
          <w:szCs w:val="24"/>
        </w:rPr>
      </w:pPr>
      <w:r>
        <w:rPr>
          <w:sz w:val="24"/>
          <w:szCs w:val="24"/>
        </w:rPr>
        <w:t>Diagnosis in Speech Language Pathology</w:t>
      </w:r>
    </w:p>
    <w:p w14:paraId="448DF83B" w14:textId="77777777" w:rsidR="00145246" w:rsidRPr="00035880" w:rsidRDefault="00145246" w:rsidP="0073347B">
      <w:pPr>
        <w:rPr>
          <w:sz w:val="24"/>
          <w:szCs w:val="24"/>
        </w:rPr>
      </w:pPr>
      <w:r w:rsidRPr="00035880">
        <w:rPr>
          <w:sz w:val="24"/>
          <w:szCs w:val="24"/>
        </w:rPr>
        <w:t>Neurogenic Disorders.</w:t>
      </w:r>
    </w:p>
    <w:p w14:paraId="1578BDD0" w14:textId="77777777" w:rsidR="00145246" w:rsidRPr="00035880" w:rsidRDefault="00145246" w:rsidP="0073347B">
      <w:pPr>
        <w:rPr>
          <w:sz w:val="24"/>
          <w:szCs w:val="24"/>
        </w:rPr>
      </w:pPr>
      <w:r w:rsidRPr="00035880">
        <w:rPr>
          <w:sz w:val="24"/>
          <w:szCs w:val="24"/>
        </w:rPr>
        <w:t>Resonance Disorders.</w:t>
      </w:r>
    </w:p>
    <w:p w14:paraId="541687E3" w14:textId="77777777" w:rsidR="00145246" w:rsidRDefault="00145246" w:rsidP="0073347B">
      <w:pPr>
        <w:rPr>
          <w:sz w:val="24"/>
          <w:szCs w:val="24"/>
        </w:rPr>
      </w:pPr>
      <w:r w:rsidRPr="00035880">
        <w:rPr>
          <w:sz w:val="24"/>
          <w:szCs w:val="24"/>
        </w:rPr>
        <w:t>Instrumentation in Speech Language Pathology</w:t>
      </w:r>
    </w:p>
    <w:p w14:paraId="7F67F98F" w14:textId="77777777" w:rsidR="00C66ADA" w:rsidRPr="00035880" w:rsidRDefault="00C66ADA" w:rsidP="0073347B">
      <w:pPr>
        <w:rPr>
          <w:sz w:val="24"/>
          <w:szCs w:val="24"/>
        </w:rPr>
      </w:pPr>
      <w:r>
        <w:rPr>
          <w:sz w:val="24"/>
          <w:szCs w:val="24"/>
        </w:rPr>
        <w:t>Medical Speech-Language Pathology</w:t>
      </w:r>
    </w:p>
    <w:p w14:paraId="52DDEAF1" w14:textId="77777777" w:rsidR="00644930" w:rsidRPr="00035880" w:rsidRDefault="00644930" w:rsidP="0073347B">
      <w:pPr>
        <w:rPr>
          <w:b/>
          <w:bCs/>
          <w:sz w:val="24"/>
          <w:szCs w:val="24"/>
        </w:rPr>
      </w:pPr>
    </w:p>
    <w:p w14:paraId="268B1377" w14:textId="77777777" w:rsidR="00644930" w:rsidRPr="00035880" w:rsidRDefault="00644930" w:rsidP="0073347B">
      <w:pPr>
        <w:rPr>
          <w:sz w:val="24"/>
          <w:szCs w:val="24"/>
        </w:rPr>
      </w:pPr>
      <w:r w:rsidRPr="00035880">
        <w:rPr>
          <w:b/>
          <w:bCs/>
          <w:sz w:val="24"/>
          <w:szCs w:val="24"/>
        </w:rPr>
        <w:t>University of Florida</w:t>
      </w:r>
      <w:r w:rsidRPr="00035880">
        <w:rPr>
          <w:sz w:val="24"/>
          <w:szCs w:val="24"/>
        </w:rPr>
        <w:t>:</w:t>
      </w:r>
    </w:p>
    <w:p w14:paraId="407695FF" w14:textId="77777777" w:rsidR="00644930" w:rsidRPr="00035880" w:rsidRDefault="00C80F73" w:rsidP="0073347B">
      <w:pPr>
        <w:ind w:left="4320" w:hanging="4320"/>
        <w:rPr>
          <w:sz w:val="24"/>
          <w:szCs w:val="24"/>
        </w:rPr>
      </w:pPr>
      <w:r>
        <w:rPr>
          <w:sz w:val="24"/>
          <w:szCs w:val="24"/>
        </w:rPr>
        <w:t>Speech Anatomy and Physiology</w:t>
      </w:r>
      <w:r w:rsidR="00644930" w:rsidRPr="00035880">
        <w:rPr>
          <w:sz w:val="24"/>
          <w:szCs w:val="24"/>
        </w:rPr>
        <w:t xml:space="preserve"> </w:t>
      </w:r>
    </w:p>
    <w:p w14:paraId="20652258" w14:textId="77777777" w:rsidR="00145246" w:rsidRPr="00035880" w:rsidRDefault="00145246" w:rsidP="0073347B">
      <w:pPr>
        <w:rPr>
          <w:sz w:val="24"/>
          <w:szCs w:val="24"/>
          <w:u w:val="single"/>
        </w:rPr>
      </w:pPr>
    </w:p>
    <w:p w14:paraId="4345E9C0" w14:textId="77777777" w:rsidR="003F2614" w:rsidRPr="003E1C96" w:rsidRDefault="003F2614" w:rsidP="0073347B">
      <w:pPr>
        <w:rPr>
          <w:b/>
          <w:bCs/>
          <w:sz w:val="24"/>
          <w:szCs w:val="24"/>
        </w:rPr>
      </w:pPr>
      <w:r w:rsidRPr="003E1C96">
        <w:rPr>
          <w:b/>
          <w:bCs/>
          <w:sz w:val="24"/>
          <w:szCs w:val="24"/>
          <w:u w:val="single"/>
        </w:rPr>
        <w:t>School</w:t>
      </w:r>
      <w:r w:rsidR="000D72A3" w:rsidRPr="003E1C96">
        <w:rPr>
          <w:b/>
          <w:bCs/>
          <w:sz w:val="24"/>
          <w:szCs w:val="24"/>
          <w:u w:val="single"/>
        </w:rPr>
        <w:t xml:space="preserve"> level</w:t>
      </w:r>
      <w:r w:rsidRPr="003E1C96">
        <w:rPr>
          <w:b/>
          <w:bCs/>
          <w:sz w:val="24"/>
          <w:szCs w:val="24"/>
        </w:rPr>
        <w:tab/>
      </w:r>
      <w:r w:rsidRPr="003E1C96">
        <w:rPr>
          <w:b/>
          <w:bCs/>
          <w:sz w:val="24"/>
          <w:szCs w:val="24"/>
        </w:rPr>
        <w:tab/>
      </w:r>
      <w:r w:rsidRPr="003E1C96">
        <w:rPr>
          <w:b/>
          <w:bCs/>
          <w:sz w:val="24"/>
          <w:szCs w:val="24"/>
        </w:rPr>
        <w:tab/>
      </w:r>
      <w:r w:rsidRPr="003E1C96">
        <w:rPr>
          <w:b/>
          <w:bCs/>
          <w:sz w:val="24"/>
          <w:szCs w:val="24"/>
        </w:rPr>
        <w:tab/>
      </w:r>
      <w:r w:rsidRPr="003E1C96">
        <w:rPr>
          <w:b/>
          <w:bCs/>
          <w:sz w:val="24"/>
          <w:szCs w:val="24"/>
        </w:rPr>
        <w:tab/>
      </w:r>
      <w:r w:rsidRPr="003E1C96">
        <w:rPr>
          <w:b/>
          <w:bCs/>
          <w:sz w:val="24"/>
          <w:szCs w:val="24"/>
        </w:rPr>
        <w:tab/>
      </w:r>
      <w:r w:rsidRPr="003E1C96">
        <w:rPr>
          <w:b/>
          <w:bCs/>
          <w:sz w:val="24"/>
          <w:szCs w:val="24"/>
        </w:rPr>
        <w:tab/>
      </w:r>
    </w:p>
    <w:p w14:paraId="6C253A06" w14:textId="77777777" w:rsidR="003F2614" w:rsidRPr="00035880" w:rsidRDefault="003F2614" w:rsidP="0073347B">
      <w:pPr>
        <w:ind w:left="4320" w:hanging="4320"/>
        <w:rPr>
          <w:sz w:val="24"/>
          <w:szCs w:val="24"/>
        </w:rPr>
      </w:pPr>
      <w:r w:rsidRPr="00035880">
        <w:rPr>
          <w:sz w:val="24"/>
          <w:szCs w:val="24"/>
        </w:rPr>
        <w:t>English Langu</w:t>
      </w:r>
      <w:r w:rsidR="00826445" w:rsidRPr="00035880">
        <w:rPr>
          <w:sz w:val="24"/>
          <w:szCs w:val="24"/>
        </w:rPr>
        <w:t>age and Literature.</w:t>
      </w:r>
    </w:p>
    <w:p w14:paraId="6B2FD8C3" w14:textId="77777777" w:rsidR="003F2614" w:rsidRPr="00035880" w:rsidRDefault="00826445" w:rsidP="0073347B">
      <w:pPr>
        <w:rPr>
          <w:sz w:val="24"/>
          <w:szCs w:val="24"/>
        </w:rPr>
      </w:pPr>
      <w:r w:rsidRPr="00035880">
        <w:rPr>
          <w:sz w:val="24"/>
          <w:szCs w:val="24"/>
        </w:rPr>
        <w:t>Arabic Language and Literature.</w:t>
      </w:r>
      <w:r w:rsidR="003F2614" w:rsidRPr="00035880">
        <w:rPr>
          <w:sz w:val="24"/>
          <w:szCs w:val="24"/>
        </w:rPr>
        <w:t xml:space="preserve">       </w:t>
      </w:r>
    </w:p>
    <w:p w14:paraId="259B8FED" w14:textId="2F0BA0A0" w:rsidR="00BA6FFC" w:rsidRPr="00035880" w:rsidRDefault="003F2614" w:rsidP="0073347B">
      <w:pPr>
        <w:rPr>
          <w:sz w:val="24"/>
          <w:szCs w:val="24"/>
        </w:rPr>
      </w:pPr>
      <w:r w:rsidRPr="00035880">
        <w:rPr>
          <w:sz w:val="24"/>
          <w:szCs w:val="24"/>
        </w:rPr>
        <w:t>Special Needs</w:t>
      </w:r>
      <w:r w:rsidR="00913F95">
        <w:rPr>
          <w:sz w:val="24"/>
          <w:szCs w:val="24"/>
        </w:rPr>
        <w:t xml:space="preserve"> teacher</w:t>
      </w:r>
      <w:r w:rsidR="00826445" w:rsidRPr="00035880">
        <w:rPr>
          <w:sz w:val="24"/>
          <w:szCs w:val="24"/>
        </w:rPr>
        <w:t>.</w:t>
      </w:r>
    </w:p>
    <w:p w14:paraId="5BED3DE7" w14:textId="77777777" w:rsidR="003F2614" w:rsidRPr="00035880" w:rsidRDefault="003F2614" w:rsidP="0073347B">
      <w:pPr>
        <w:rPr>
          <w:sz w:val="24"/>
          <w:szCs w:val="24"/>
        </w:rPr>
      </w:pPr>
      <w:r w:rsidRPr="00035880">
        <w:rPr>
          <w:sz w:val="24"/>
          <w:szCs w:val="24"/>
        </w:rPr>
        <w:tab/>
      </w:r>
      <w:r w:rsidRPr="00035880">
        <w:rPr>
          <w:sz w:val="24"/>
          <w:szCs w:val="24"/>
        </w:rPr>
        <w:tab/>
      </w:r>
      <w:r w:rsidRPr="00035880">
        <w:rPr>
          <w:sz w:val="24"/>
          <w:szCs w:val="24"/>
        </w:rPr>
        <w:tab/>
      </w:r>
    </w:p>
    <w:p w14:paraId="376CB9B5" w14:textId="77777777" w:rsidR="003F2614" w:rsidRPr="00035880" w:rsidRDefault="000D72A3" w:rsidP="0073347B">
      <w:pPr>
        <w:rPr>
          <w:b/>
          <w:bCs/>
          <w:sz w:val="24"/>
          <w:szCs w:val="24"/>
        </w:rPr>
      </w:pPr>
      <w:r w:rsidRPr="00035880">
        <w:rPr>
          <w:b/>
          <w:bCs/>
          <w:sz w:val="24"/>
          <w:szCs w:val="24"/>
        </w:rPr>
        <w:t>RESEARCH INTERESTS AND CLINICAL ACTIVITIES</w:t>
      </w:r>
    </w:p>
    <w:p w14:paraId="611D3915" w14:textId="78DA5386" w:rsidR="00C07347" w:rsidRDefault="007B62FF" w:rsidP="0073347B">
      <w:pPr>
        <w:rPr>
          <w:b/>
          <w:bCs/>
          <w:sz w:val="24"/>
          <w:szCs w:val="24"/>
        </w:rPr>
      </w:pPr>
      <w:r w:rsidRPr="00035880">
        <w:rPr>
          <w:b/>
          <w:bCs/>
          <w:sz w:val="24"/>
          <w:szCs w:val="24"/>
        </w:rPr>
        <w:t>V</w:t>
      </w:r>
      <w:r w:rsidR="00C07347" w:rsidRPr="00035880">
        <w:rPr>
          <w:b/>
          <w:bCs/>
          <w:sz w:val="24"/>
          <w:szCs w:val="24"/>
        </w:rPr>
        <w:t>ideotaped and used for teaching purposes</w:t>
      </w:r>
      <w:r w:rsidRPr="00035880">
        <w:rPr>
          <w:b/>
          <w:bCs/>
          <w:sz w:val="24"/>
          <w:szCs w:val="24"/>
        </w:rPr>
        <w:t xml:space="preserve"> after obtaining patient consent.</w:t>
      </w:r>
    </w:p>
    <w:p w14:paraId="7F0797E2" w14:textId="5D06C576" w:rsidR="00530016" w:rsidRPr="00530016" w:rsidRDefault="00530016" w:rsidP="0073347B">
      <w:pPr>
        <w:pStyle w:val="ListParagraph"/>
        <w:numPr>
          <w:ilvl w:val="0"/>
          <w:numId w:val="26"/>
        </w:numPr>
        <w:rPr>
          <w:b/>
          <w:bCs/>
          <w:sz w:val="24"/>
          <w:szCs w:val="24"/>
          <w:lang w:bidi="ar-JO"/>
        </w:rPr>
      </w:pPr>
      <w:r w:rsidRPr="00530016">
        <w:rPr>
          <w:b/>
          <w:bCs/>
          <w:sz w:val="24"/>
          <w:szCs w:val="24"/>
          <w:lang w:bidi="ar-JO"/>
        </w:rPr>
        <w:t xml:space="preserve">Service Provider: Effective Treatment Planning in Dysphagia Management: Clinical Applications </w:t>
      </w:r>
      <w:proofErr w:type="gramStart"/>
      <w:r w:rsidRPr="00530016">
        <w:rPr>
          <w:b/>
          <w:bCs/>
          <w:sz w:val="24"/>
          <w:szCs w:val="24"/>
          <w:lang w:bidi="ar-JO"/>
        </w:rPr>
        <w:t>of  NMES</w:t>
      </w:r>
      <w:proofErr w:type="gramEnd"/>
      <w:r w:rsidRPr="00530016">
        <w:rPr>
          <w:b/>
          <w:bCs/>
          <w:sz w:val="24"/>
          <w:szCs w:val="24"/>
          <w:lang w:bidi="ar-JO"/>
        </w:rPr>
        <w:t xml:space="preserve">, </w:t>
      </w:r>
      <w:proofErr w:type="spellStart"/>
      <w:r w:rsidRPr="00530016">
        <w:rPr>
          <w:b/>
          <w:bCs/>
          <w:sz w:val="24"/>
          <w:szCs w:val="24"/>
          <w:lang w:bidi="ar-JO"/>
        </w:rPr>
        <w:t>sEMG</w:t>
      </w:r>
      <w:proofErr w:type="spellEnd"/>
      <w:r w:rsidRPr="00530016">
        <w:rPr>
          <w:b/>
          <w:bCs/>
          <w:sz w:val="24"/>
          <w:szCs w:val="24"/>
          <w:lang w:bidi="ar-JO"/>
        </w:rPr>
        <w:t>, ETS, EMST, Ultrasound and Therapeutic Exercises</w:t>
      </w:r>
      <w:r w:rsidRPr="00530016">
        <w:rPr>
          <w:sz w:val="24"/>
          <w:szCs w:val="24"/>
          <w:lang w:bidi="ar-JO"/>
        </w:rPr>
        <w:t xml:space="preserve">. </w:t>
      </w:r>
    </w:p>
    <w:p w14:paraId="2B0E42E9" w14:textId="77777777" w:rsidR="00EB3B0F" w:rsidRDefault="00EB3B0F" w:rsidP="0073347B">
      <w:pPr>
        <w:pStyle w:val="Heading1"/>
        <w:numPr>
          <w:ilvl w:val="0"/>
          <w:numId w:val="18"/>
        </w:numPr>
        <w:rPr>
          <w:bCs/>
          <w:sz w:val="24"/>
          <w:szCs w:val="24"/>
        </w:rPr>
      </w:pPr>
      <w:r>
        <w:rPr>
          <w:bCs/>
          <w:sz w:val="24"/>
          <w:szCs w:val="24"/>
        </w:rPr>
        <w:t>Rehabilitation of Traumatic Brain Injuries</w:t>
      </w:r>
    </w:p>
    <w:p w14:paraId="5D29C0F4" w14:textId="77777777" w:rsidR="00EB3B0F" w:rsidRPr="00EB3B0F" w:rsidRDefault="00EB3B0F" w:rsidP="0073347B">
      <w:pPr>
        <w:numPr>
          <w:ilvl w:val="0"/>
          <w:numId w:val="18"/>
        </w:numPr>
        <w:rPr>
          <w:b/>
          <w:bCs/>
          <w:sz w:val="24"/>
          <w:szCs w:val="24"/>
        </w:rPr>
      </w:pPr>
      <w:r w:rsidRPr="00EB3B0F">
        <w:rPr>
          <w:b/>
          <w:bCs/>
          <w:sz w:val="24"/>
          <w:szCs w:val="24"/>
        </w:rPr>
        <w:t xml:space="preserve">Rehabilitation of Motor </w:t>
      </w:r>
      <w:proofErr w:type="spellStart"/>
      <w:r w:rsidRPr="00EB3B0F">
        <w:rPr>
          <w:b/>
          <w:bCs/>
          <w:sz w:val="24"/>
          <w:szCs w:val="24"/>
        </w:rPr>
        <w:t>Nueron</w:t>
      </w:r>
      <w:proofErr w:type="spellEnd"/>
      <w:r w:rsidRPr="00EB3B0F">
        <w:rPr>
          <w:b/>
          <w:bCs/>
          <w:sz w:val="24"/>
          <w:szCs w:val="24"/>
        </w:rPr>
        <w:t xml:space="preserve"> Disease, Traumatic Brain Injury, In-circuit Speaking Valves, Ventilator Dependent Patients and other </w:t>
      </w:r>
      <w:proofErr w:type="gramStart"/>
      <w:r w:rsidRPr="00EB3B0F">
        <w:rPr>
          <w:b/>
          <w:bCs/>
          <w:sz w:val="24"/>
          <w:szCs w:val="24"/>
        </w:rPr>
        <w:t>hospital based</w:t>
      </w:r>
      <w:proofErr w:type="gramEnd"/>
      <w:r w:rsidRPr="00EB3B0F">
        <w:rPr>
          <w:b/>
          <w:bCs/>
          <w:sz w:val="24"/>
          <w:szCs w:val="24"/>
        </w:rPr>
        <w:t xml:space="preserve"> patients.</w:t>
      </w:r>
    </w:p>
    <w:p w14:paraId="25DC4874" w14:textId="77777777" w:rsidR="004617CB" w:rsidRDefault="004617CB" w:rsidP="0073347B">
      <w:pPr>
        <w:pStyle w:val="Heading1"/>
        <w:numPr>
          <w:ilvl w:val="0"/>
          <w:numId w:val="18"/>
        </w:numPr>
        <w:rPr>
          <w:bCs/>
          <w:sz w:val="24"/>
          <w:szCs w:val="24"/>
        </w:rPr>
      </w:pPr>
      <w:r w:rsidRPr="00035880">
        <w:rPr>
          <w:bCs/>
          <w:sz w:val="24"/>
          <w:szCs w:val="24"/>
        </w:rPr>
        <w:t>Expiratory Muscle Stre</w:t>
      </w:r>
      <w:r>
        <w:rPr>
          <w:bCs/>
          <w:sz w:val="24"/>
          <w:szCs w:val="24"/>
        </w:rPr>
        <w:t xml:space="preserve">ngth Training (EMST) for enhancing voice in professional voice </w:t>
      </w:r>
      <w:proofErr w:type="gramStart"/>
      <w:r>
        <w:rPr>
          <w:bCs/>
          <w:sz w:val="24"/>
          <w:szCs w:val="24"/>
        </w:rPr>
        <w:t>users</w:t>
      </w:r>
      <w:proofErr w:type="gramEnd"/>
    </w:p>
    <w:p w14:paraId="0ED44EA1" w14:textId="77777777" w:rsidR="004617CB" w:rsidRDefault="004617CB" w:rsidP="0073347B">
      <w:pPr>
        <w:pStyle w:val="Heading1"/>
        <w:numPr>
          <w:ilvl w:val="0"/>
          <w:numId w:val="18"/>
        </w:numPr>
        <w:rPr>
          <w:bCs/>
          <w:sz w:val="24"/>
          <w:szCs w:val="24"/>
        </w:rPr>
      </w:pPr>
      <w:r w:rsidRPr="00035880">
        <w:rPr>
          <w:bCs/>
          <w:sz w:val="24"/>
          <w:szCs w:val="24"/>
        </w:rPr>
        <w:t xml:space="preserve"> </w:t>
      </w:r>
      <w:r>
        <w:rPr>
          <w:bCs/>
          <w:sz w:val="24"/>
          <w:szCs w:val="24"/>
        </w:rPr>
        <w:t xml:space="preserve">Professional voice users, vocal hygiene </w:t>
      </w:r>
    </w:p>
    <w:p w14:paraId="01D92AB8" w14:textId="77777777" w:rsidR="004617CB" w:rsidRDefault="004617CB" w:rsidP="0073347B">
      <w:pPr>
        <w:pStyle w:val="Heading1"/>
        <w:numPr>
          <w:ilvl w:val="0"/>
          <w:numId w:val="18"/>
        </w:numPr>
        <w:rPr>
          <w:bCs/>
          <w:sz w:val="24"/>
          <w:szCs w:val="24"/>
        </w:rPr>
      </w:pPr>
      <w:r>
        <w:rPr>
          <w:bCs/>
          <w:sz w:val="24"/>
          <w:szCs w:val="24"/>
        </w:rPr>
        <w:t xml:space="preserve">Laryngeal massage and vocal function exercises to maintain a healthy voice in professional voice </w:t>
      </w:r>
      <w:proofErr w:type="gramStart"/>
      <w:r>
        <w:rPr>
          <w:bCs/>
          <w:sz w:val="24"/>
          <w:szCs w:val="24"/>
        </w:rPr>
        <w:t>users</w:t>
      </w:r>
      <w:proofErr w:type="gramEnd"/>
    </w:p>
    <w:p w14:paraId="0348791D" w14:textId="77777777" w:rsidR="004617CB" w:rsidRPr="008D7C18" w:rsidRDefault="004617CB" w:rsidP="0073347B">
      <w:pPr>
        <w:numPr>
          <w:ilvl w:val="0"/>
          <w:numId w:val="18"/>
        </w:numPr>
        <w:rPr>
          <w:b/>
          <w:bCs/>
          <w:sz w:val="24"/>
          <w:szCs w:val="24"/>
        </w:rPr>
      </w:pPr>
      <w:r w:rsidRPr="008D7C18">
        <w:rPr>
          <w:b/>
          <w:bCs/>
          <w:sz w:val="24"/>
          <w:szCs w:val="24"/>
        </w:rPr>
        <w:t>Treating the injured voice in professional voice users</w:t>
      </w:r>
    </w:p>
    <w:p w14:paraId="0E5AFDB8" w14:textId="77777777" w:rsidR="00644930" w:rsidRPr="00035880" w:rsidRDefault="00644930" w:rsidP="0073347B">
      <w:pPr>
        <w:pStyle w:val="Heading1"/>
        <w:numPr>
          <w:ilvl w:val="0"/>
          <w:numId w:val="18"/>
        </w:numPr>
        <w:rPr>
          <w:bCs/>
          <w:sz w:val="24"/>
          <w:szCs w:val="24"/>
        </w:rPr>
      </w:pPr>
      <w:r w:rsidRPr="00035880">
        <w:rPr>
          <w:bCs/>
          <w:sz w:val="24"/>
          <w:szCs w:val="24"/>
        </w:rPr>
        <w:t xml:space="preserve">Expiratory Muscle Strength Training (EMST) for voice, Dysphagia and Nasality patients </w:t>
      </w:r>
    </w:p>
    <w:p w14:paraId="53C43E73" w14:textId="77777777" w:rsidR="00BA6FFC" w:rsidRPr="00035880" w:rsidRDefault="00BA6FFC" w:rsidP="0073347B">
      <w:pPr>
        <w:pStyle w:val="Heading1"/>
        <w:numPr>
          <w:ilvl w:val="0"/>
          <w:numId w:val="18"/>
        </w:numPr>
        <w:rPr>
          <w:bCs/>
          <w:sz w:val="24"/>
          <w:szCs w:val="24"/>
        </w:rPr>
      </w:pPr>
      <w:proofErr w:type="gramStart"/>
      <w:r w:rsidRPr="00035880">
        <w:rPr>
          <w:bCs/>
          <w:sz w:val="24"/>
          <w:szCs w:val="24"/>
        </w:rPr>
        <w:t xml:space="preserve">Digital </w:t>
      </w:r>
      <w:r w:rsidR="00C9389F" w:rsidRPr="00035880">
        <w:rPr>
          <w:bCs/>
          <w:sz w:val="24"/>
          <w:szCs w:val="24"/>
        </w:rPr>
        <w:t xml:space="preserve"> </w:t>
      </w:r>
      <w:r w:rsidRPr="00035880">
        <w:rPr>
          <w:bCs/>
          <w:sz w:val="24"/>
          <w:szCs w:val="24"/>
        </w:rPr>
        <w:t>Image</w:t>
      </w:r>
      <w:proofErr w:type="gramEnd"/>
      <w:r w:rsidRPr="00035880">
        <w:rPr>
          <w:bCs/>
          <w:sz w:val="24"/>
          <w:szCs w:val="24"/>
        </w:rPr>
        <w:t xml:space="preserve"> Analysis of the Larynx.</w:t>
      </w:r>
    </w:p>
    <w:p w14:paraId="2A9CA65A" w14:textId="77777777" w:rsidR="00BA6FFC" w:rsidRPr="00EB3B0F" w:rsidRDefault="00BA6FFC" w:rsidP="0073347B">
      <w:pPr>
        <w:pStyle w:val="Heading2"/>
        <w:numPr>
          <w:ilvl w:val="0"/>
          <w:numId w:val="18"/>
        </w:numPr>
        <w:rPr>
          <w:b/>
          <w:sz w:val="24"/>
        </w:rPr>
      </w:pPr>
      <w:r w:rsidRPr="00035880">
        <w:rPr>
          <w:b/>
          <w:sz w:val="24"/>
        </w:rPr>
        <w:t>Voice Disorders Evaluation and Treatment</w:t>
      </w:r>
      <w:r w:rsidRPr="00035880">
        <w:rPr>
          <w:bCs/>
          <w:sz w:val="24"/>
        </w:rPr>
        <w:t xml:space="preserve">: </w:t>
      </w:r>
      <w:r w:rsidRPr="00EB3B0F">
        <w:rPr>
          <w:b/>
          <w:sz w:val="24"/>
        </w:rPr>
        <w:t xml:space="preserve">Laryngectomee </w:t>
      </w:r>
      <w:proofErr w:type="gramStart"/>
      <w:r w:rsidRPr="00EB3B0F">
        <w:rPr>
          <w:b/>
          <w:sz w:val="24"/>
        </w:rPr>
        <w:t>Rehabilitation :</w:t>
      </w:r>
      <w:proofErr w:type="gramEnd"/>
      <w:r w:rsidRPr="00EB3B0F">
        <w:rPr>
          <w:b/>
          <w:sz w:val="24"/>
        </w:rPr>
        <w:t xml:space="preserve"> </w:t>
      </w:r>
      <w:proofErr w:type="spellStart"/>
      <w:r w:rsidRPr="00EB3B0F">
        <w:rPr>
          <w:b/>
          <w:sz w:val="24"/>
        </w:rPr>
        <w:t>Alaryngeal</w:t>
      </w:r>
      <w:proofErr w:type="spellEnd"/>
      <w:r w:rsidRPr="00EB3B0F">
        <w:rPr>
          <w:b/>
          <w:sz w:val="24"/>
        </w:rPr>
        <w:t xml:space="preserve"> Speech Functional Aphonia, </w:t>
      </w:r>
      <w:proofErr w:type="spellStart"/>
      <w:r w:rsidRPr="00EB3B0F">
        <w:rPr>
          <w:b/>
          <w:sz w:val="24"/>
        </w:rPr>
        <w:t>Puberphonia</w:t>
      </w:r>
      <w:proofErr w:type="spellEnd"/>
      <w:r w:rsidRPr="00EB3B0F">
        <w:rPr>
          <w:b/>
          <w:sz w:val="24"/>
        </w:rPr>
        <w:t xml:space="preserve">, Muscle Tension Dysphonia, etc. </w:t>
      </w:r>
    </w:p>
    <w:p w14:paraId="56A69386" w14:textId="77777777" w:rsidR="00BA6FFC" w:rsidRPr="00EB3B0F" w:rsidRDefault="00BA6FFC" w:rsidP="0073347B">
      <w:pPr>
        <w:numPr>
          <w:ilvl w:val="0"/>
          <w:numId w:val="18"/>
        </w:numPr>
        <w:rPr>
          <w:b/>
          <w:bCs/>
          <w:sz w:val="24"/>
          <w:szCs w:val="24"/>
        </w:rPr>
      </w:pPr>
      <w:r w:rsidRPr="00035880">
        <w:rPr>
          <w:b/>
          <w:bCs/>
          <w:sz w:val="24"/>
          <w:szCs w:val="24"/>
        </w:rPr>
        <w:t>Speech Disorders Related to</w:t>
      </w:r>
      <w:r w:rsidRPr="00EB3B0F">
        <w:rPr>
          <w:b/>
          <w:bCs/>
          <w:sz w:val="24"/>
          <w:szCs w:val="24"/>
        </w:rPr>
        <w:t xml:space="preserve"> </w:t>
      </w:r>
      <w:r w:rsidRPr="00035880">
        <w:rPr>
          <w:b/>
          <w:bCs/>
          <w:sz w:val="24"/>
          <w:szCs w:val="24"/>
        </w:rPr>
        <w:t>Cleft Palate and Velopharyngeal Insufficiency</w:t>
      </w:r>
      <w:r w:rsidR="002407F3" w:rsidRPr="00035880">
        <w:rPr>
          <w:b/>
          <w:bCs/>
          <w:sz w:val="24"/>
          <w:szCs w:val="24"/>
        </w:rPr>
        <w:t xml:space="preserve"> (Resonance Disorders)</w:t>
      </w:r>
      <w:r w:rsidRPr="00035880">
        <w:rPr>
          <w:b/>
          <w:bCs/>
          <w:sz w:val="24"/>
          <w:szCs w:val="24"/>
        </w:rPr>
        <w:t xml:space="preserve">: </w:t>
      </w:r>
      <w:r w:rsidR="00730A20" w:rsidRPr="00EB3B0F">
        <w:rPr>
          <w:b/>
          <w:bCs/>
          <w:sz w:val="24"/>
          <w:szCs w:val="24"/>
        </w:rPr>
        <w:t>Designing</w:t>
      </w:r>
      <w:r w:rsidR="00730A20" w:rsidRPr="00035880">
        <w:rPr>
          <w:b/>
          <w:bCs/>
          <w:sz w:val="24"/>
          <w:szCs w:val="24"/>
        </w:rPr>
        <w:t xml:space="preserve"> </w:t>
      </w:r>
      <w:r w:rsidRPr="00EB3B0F">
        <w:rPr>
          <w:b/>
          <w:bCs/>
          <w:sz w:val="24"/>
          <w:szCs w:val="24"/>
        </w:rPr>
        <w:t>Palatal Lifts and Speech Bulbs.</w:t>
      </w:r>
    </w:p>
    <w:p w14:paraId="4F766ACC" w14:textId="77777777" w:rsidR="00BA6FFC" w:rsidRPr="00EB3B0F" w:rsidRDefault="00BA6FFC" w:rsidP="0073347B">
      <w:pPr>
        <w:numPr>
          <w:ilvl w:val="0"/>
          <w:numId w:val="18"/>
        </w:numPr>
        <w:rPr>
          <w:b/>
          <w:bCs/>
          <w:sz w:val="24"/>
          <w:szCs w:val="24"/>
        </w:rPr>
      </w:pPr>
      <w:r w:rsidRPr="00035880">
        <w:rPr>
          <w:b/>
          <w:bCs/>
          <w:sz w:val="24"/>
          <w:szCs w:val="24"/>
        </w:rPr>
        <w:t xml:space="preserve">Dysphagia </w:t>
      </w:r>
      <w:r w:rsidRPr="00EB3B0F">
        <w:rPr>
          <w:b/>
          <w:bCs/>
          <w:sz w:val="24"/>
          <w:szCs w:val="24"/>
        </w:rPr>
        <w:t xml:space="preserve">(Swallowing Disorders) Evaluation and Treatment: </w:t>
      </w:r>
      <w:r w:rsidR="00730A20" w:rsidRPr="00EB3B0F">
        <w:rPr>
          <w:b/>
          <w:bCs/>
          <w:sz w:val="24"/>
          <w:szCs w:val="24"/>
        </w:rPr>
        <w:t xml:space="preserve">Conducting </w:t>
      </w:r>
      <w:r w:rsidRPr="00EB3B0F">
        <w:rPr>
          <w:b/>
          <w:bCs/>
          <w:sz w:val="24"/>
          <w:szCs w:val="24"/>
        </w:rPr>
        <w:t>Modified Barium Stud</w:t>
      </w:r>
      <w:r w:rsidR="00730A20" w:rsidRPr="00EB3B0F">
        <w:rPr>
          <w:b/>
          <w:bCs/>
          <w:sz w:val="24"/>
          <w:szCs w:val="24"/>
        </w:rPr>
        <w:t xml:space="preserve">ies </w:t>
      </w:r>
      <w:r w:rsidRPr="00EB3B0F">
        <w:rPr>
          <w:b/>
          <w:bCs/>
          <w:sz w:val="24"/>
          <w:szCs w:val="24"/>
        </w:rPr>
        <w:t>(MBS).</w:t>
      </w:r>
    </w:p>
    <w:p w14:paraId="0CEBFC43" w14:textId="77777777" w:rsidR="00BA6FFC" w:rsidRPr="00EB3B0F" w:rsidRDefault="00BA6FFC" w:rsidP="0073347B">
      <w:pPr>
        <w:numPr>
          <w:ilvl w:val="0"/>
          <w:numId w:val="18"/>
        </w:numPr>
        <w:rPr>
          <w:b/>
          <w:bCs/>
          <w:sz w:val="24"/>
          <w:szCs w:val="24"/>
        </w:rPr>
      </w:pPr>
      <w:r w:rsidRPr="00035880">
        <w:rPr>
          <w:b/>
          <w:bCs/>
          <w:sz w:val="24"/>
          <w:szCs w:val="24"/>
        </w:rPr>
        <w:t>Neurogenic Disorders</w:t>
      </w:r>
      <w:r w:rsidRPr="00EB3B0F">
        <w:rPr>
          <w:b/>
          <w:bCs/>
          <w:sz w:val="24"/>
          <w:szCs w:val="24"/>
        </w:rPr>
        <w:t>: The Rehabilitation of Individuals with Aph</w:t>
      </w:r>
      <w:r w:rsidR="00730A20" w:rsidRPr="00EB3B0F">
        <w:rPr>
          <w:b/>
          <w:bCs/>
          <w:sz w:val="24"/>
          <w:szCs w:val="24"/>
        </w:rPr>
        <w:t>asia and Motor Speech Disorders</w:t>
      </w:r>
      <w:r w:rsidRPr="00EB3B0F">
        <w:rPr>
          <w:b/>
          <w:bCs/>
          <w:sz w:val="24"/>
          <w:szCs w:val="24"/>
        </w:rPr>
        <w:t>.</w:t>
      </w:r>
    </w:p>
    <w:p w14:paraId="54395C3F" w14:textId="77777777" w:rsidR="003F2614" w:rsidRPr="00EB3B0F" w:rsidRDefault="003F2614" w:rsidP="0073347B">
      <w:pPr>
        <w:numPr>
          <w:ilvl w:val="0"/>
          <w:numId w:val="18"/>
        </w:numPr>
        <w:rPr>
          <w:b/>
          <w:bCs/>
          <w:sz w:val="24"/>
          <w:szCs w:val="24"/>
        </w:rPr>
      </w:pPr>
      <w:r w:rsidRPr="00035880">
        <w:rPr>
          <w:b/>
          <w:bCs/>
          <w:sz w:val="24"/>
          <w:szCs w:val="24"/>
        </w:rPr>
        <w:t xml:space="preserve">Voice and </w:t>
      </w:r>
      <w:proofErr w:type="gramStart"/>
      <w:r w:rsidRPr="00035880">
        <w:rPr>
          <w:b/>
          <w:bCs/>
          <w:sz w:val="24"/>
          <w:szCs w:val="24"/>
        </w:rPr>
        <w:t>Speech  Instrumentation</w:t>
      </w:r>
      <w:proofErr w:type="gramEnd"/>
      <w:r w:rsidRPr="00EB3B0F">
        <w:rPr>
          <w:b/>
          <w:bCs/>
          <w:sz w:val="24"/>
          <w:szCs w:val="24"/>
        </w:rPr>
        <w:t xml:space="preserve">: </w:t>
      </w:r>
      <w:proofErr w:type="spellStart"/>
      <w:r w:rsidRPr="00EB3B0F">
        <w:rPr>
          <w:b/>
          <w:bCs/>
          <w:sz w:val="24"/>
          <w:szCs w:val="24"/>
        </w:rPr>
        <w:t>Videostroboscopy</w:t>
      </w:r>
      <w:proofErr w:type="spellEnd"/>
      <w:r w:rsidRPr="00EB3B0F">
        <w:rPr>
          <w:b/>
          <w:bCs/>
          <w:sz w:val="24"/>
          <w:szCs w:val="24"/>
        </w:rPr>
        <w:t>, Ae</w:t>
      </w:r>
      <w:r w:rsidR="00730A20" w:rsidRPr="00EB3B0F">
        <w:rPr>
          <w:b/>
          <w:bCs/>
          <w:sz w:val="24"/>
          <w:szCs w:val="24"/>
        </w:rPr>
        <w:t>rodynamic and Acoustic Analysis (</w:t>
      </w:r>
      <w:r w:rsidRPr="00EB3B0F">
        <w:rPr>
          <w:b/>
          <w:bCs/>
          <w:sz w:val="24"/>
          <w:szCs w:val="24"/>
        </w:rPr>
        <w:t xml:space="preserve">Computerized Speech Lab (CSL),  Multi-Dimensional Voice Program (MDVP), </w:t>
      </w:r>
      <w:proofErr w:type="spellStart"/>
      <w:r w:rsidRPr="00EB3B0F">
        <w:rPr>
          <w:b/>
          <w:bCs/>
          <w:sz w:val="24"/>
          <w:szCs w:val="24"/>
        </w:rPr>
        <w:t>V</w:t>
      </w:r>
      <w:r w:rsidR="0022531D" w:rsidRPr="00EB3B0F">
        <w:rPr>
          <w:b/>
          <w:bCs/>
          <w:sz w:val="24"/>
          <w:szCs w:val="24"/>
        </w:rPr>
        <w:t>isipitch</w:t>
      </w:r>
      <w:proofErr w:type="spellEnd"/>
      <w:r w:rsidRPr="00EB3B0F">
        <w:rPr>
          <w:b/>
          <w:bCs/>
          <w:sz w:val="24"/>
          <w:szCs w:val="24"/>
        </w:rPr>
        <w:t xml:space="preserve">, </w:t>
      </w:r>
      <w:proofErr w:type="spellStart"/>
      <w:r w:rsidRPr="00EB3B0F">
        <w:rPr>
          <w:b/>
          <w:bCs/>
          <w:sz w:val="24"/>
          <w:szCs w:val="24"/>
        </w:rPr>
        <w:t>N</w:t>
      </w:r>
      <w:r w:rsidR="0022531D" w:rsidRPr="00EB3B0F">
        <w:rPr>
          <w:b/>
          <w:bCs/>
          <w:sz w:val="24"/>
          <w:szCs w:val="24"/>
        </w:rPr>
        <w:t>asometer</w:t>
      </w:r>
      <w:proofErr w:type="spellEnd"/>
      <w:r w:rsidRPr="00EB3B0F">
        <w:rPr>
          <w:b/>
          <w:bCs/>
          <w:sz w:val="24"/>
          <w:szCs w:val="24"/>
        </w:rPr>
        <w:t>, O</w:t>
      </w:r>
      <w:r w:rsidR="0022531D" w:rsidRPr="00EB3B0F">
        <w:rPr>
          <w:b/>
          <w:bCs/>
          <w:sz w:val="24"/>
          <w:szCs w:val="24"/>
        </w:rPr>
        <w:t>ronasal</w:t>
      </w:r>
      <w:r w:rsidRPr="00EB3B0F">
        <w:rPr>
          <w:b/>
          <w:bCs/>
          <w:sz w:val="24"/>
          <w:szCs w:val="24"/>
        </w:rPr>
        <w:t xml:space="preserve"> M</w:t>
      </w:r>
      <w:r w:rsidR="0022531D" w:rsidRPr="00EB3B0F">
        <w:rPr>
          <w:b/>
          <w:bCs/>
          <w:sz w:val="24"/>
          <w:szCs w:val="24"/>
        </w:rPr>
        <w:t>ask</w:t>
      </w:r>
      <w:r w:rsidRPr="00EB3B0F">
        <w:rPr>
          <w:b/>
          <w:bCs/>
          <w:sz w:val="24"/>
          <w:szCs w:val="24"/>
        </w:rPr>
        <w:t xml:space="preserve"> S</w:t>
      </w:r>
      <w:r w:rsidR="0022531D" w:rsidRPr="00EB3B0F">
        <w:rPr>
          <w:b/>
          <w:bCs/>
          <w:sz w:val="24"/>
          <w:szCs w:val="24"/>
        </w:rPr>
        <w:t>ystems</w:t>
      </w:r>
      <w:r w:rsidR="00730A20" w:rsidRPr="00EB3B0F">
        <w:rPr>
          <w:b/>
          <w:bCs/>
          <w:sz w:val="24"/>
          <w:szCs w:val="24"/>
        </w:rPr>
        <w:t xml:space="preserve">), </w:t>
      </w:r>
      <w:r w:rsidRPr="00EB3B0F">
        <w:rPr>
          <w:b/>
          <w:bCs/>
          <w:sz w:val="24"/>
          <w:szCs w:val="24"/>
        </w:rPr>
        <w:t xml:space="preserve"> </w:t>
      </w:r>
      <w:r w:rsidR="00C80F73" w:rsidRPr="00EB3B0F">
        <w:rPr>
          <w:b/>
          <w:bCs/>
          <w:sz w:val="24"/>
          <w:szCs w:val="24"/>
        </w:rPr>
        <w:lastRenderedPageBreak/>
        <w:t xml:space="preserve">AAC devices, </w:t>
      </w:r>
      <w:r w:rsidRPr="00EB3B0F">
        <w:rPr>
          <w:b/>
          <w:bCs/>
          <w:sz w:val="24"/>
          <w:szCs w:val="24"/>
        </w:rPr>
        <w:t>Multiple Aerodynamic Systems (</w:t>
      </w:r>
      <w:proofErr w:type="spellStart"/>
      <w:r w:rsidR="00145246" w:rsidRPr="00EB3B0F">
        <w:rPr>
          <w:b/>
          <w:bCs/>
          <w:sz w:val="24"/>
          <w:szCs w:val="24"/>
        </w:rPr>
        <w:t>Manometery</w:t>
      </w:r>
      <w:proofErr w:type="spellEnd"/>
      <w:r w:rsidR="00145246" w:rsidRPr="00EB3B0F">
        <w:rPr>
          <w:b/>
          <w:bCs/>
          <w:sz w:val="24"/>
          <w:szCs w:val="24"/>
        </w:rPr>
        <w:t xml:space="preserve">, </w:t>
      </w:r>
      <w:r w:rsidRPr="00EB3B0F">
        <w:rPr>
          <w:b/>
          <w:bCs/>
          <w:sz w:val="24"/>
          <w:szCs w:val="24"/>
        </w:rPr>
        <w:t xml:space="preserve">Glottal Enterprise, Charts, </w:t>
      </w:r>
      <w:r w:rsidR="001E4C46" w:rsidRPr="00EB3B0F">
        <w:rPr>
          <w:b/>
          <w:bCs/>
          <w:sz w:val="24"/>
          <w:szCs w:val="24"/>
        </w:rPr>
        <w:t>expiratory muscle strength training devices</w:t>
      </w:r>
      <w:r w:rsidR="00C80F73" w:rsidRPr="00EB3B0F">
        <w:rPr>
          <w:b/>
          <w:bCs/>
          <w:sz w:val="24"/>
          <w:szCs w:val="24"/>
        </w:rPr>
        <w:t>,</w:t>
      </w:r>
      <w:r w:rsidR="001E4C46" w:rsidRPr="00EB3B0F">
        <w:rPr>
          <w:b/>
          <w:bCs/>
          <w:sz w:val="24"/>
          <w:szCs w:val="24"/>
        </w:rPr>
        <w:t xml:space="preserve"> </w:t>
      </w:r>
      <w:r w:rsidRPr="00EB3B0F">
        <w:rPr>
          <w:b/>
          <w:bCs/>
          <w:sz w:val="24"/>
          <w:szCs w:val="24"/>
        </w:rPr>
        <w:t>etc.)</w:t>
      </w:r>
      <w:r w:rsidR="00A309DE" w:rsidRPr="00EB3B0F">
        <w:rPr>
          <w:b/>
          <w:bCs/>
          <w:sz w:val="24"/>
          <w:szCs w:val="24"/>
        </w:rPr>
        <w:t>.</w:t>
      </w:r>
    </w:p>
    <w:p w14:paraId="195D31BA" w14:textId="77777777" w:rsidR="0073347B" w:rsidRDefault="0073347B" w:rsidP="0073347B">
      <w:pPr>
        <w:rPr>
          <w:b/>
          <w:bCs/>
          <w:sz w:val="24"/>
          <w:szCs w:val="24"/>
        </w:rPr>
      </w:pPr>
    </w:p>
    <w:p w14:paraId="37ED127A" w14:textId="0C9A5FE3" w:rsidR="003F2614" w:rsidRDefault="003F2614" w:rsidP="0073347B">
      <w:pPr>
        <w:rPr>
          <w:b/>
          <w:bCs/>
          <w:sz w:val="24"/>
          <w:szCs w:val="24"/>
        </w:rPr>
      </w:pPr>
      <w:r w:rsidRPr="00035880">
        <w:rPr>
          <w:b/>
          <w:bCs/>
          <w:sz w:val="24"/>
          <w:szCs w:val="24"/>
        </w:rPr>
        <w:t>PUBLIC INTERVIEWS</w:t>
      </w:r>
    </w:p>
    <w:p w14:paraId="7A942963" w14:textId="77777777" w:rsidR="005143C1" w:rsidRPr="0073347B" w:rsidRDefault="005143C1" w:rsidP="0073347B">
      <w:pPr>
        <w:pStyle w:val="ListParagraph"/>
        <w:numPr>
          <w:ilvl w:val="0"/>
          <w:numId w:val="26"/>
        </w:numPr>
        <w:rPr>
          <w:sz w:val="24"/>
          <w:szCs w:val="24"/>
        </w:rPr>
      </w:pPr>
      <w:r w:rsidRPr="0073347B">
        <w:rPr>
          <w:sz w:val="24"/>
          <w:szCs w:val="24"/>
        </w:rPr>
        <w:t>Dysphagia team Jordan University Hospital 5/8//2020</w:t>
      </w:r>
    </w:p>
    <w:p w14:paraId="2104A969" w14:textId="55F454DA" w:rsidR="005143C1" w:rsidRDefault="00E83406" w:rsidP="0073347B">
      <w:pPr>
        <w:ind w:left="720"/>
        <w:rPr>
          <w:sz w:val="24"/>
          <w:szCs w:val="24"/>
        </w:rPr>
      </w:pPr>
      <w:hyperlink r:id="rId12" w:history="1">
        <w:r w:rsidR="0073347B" w:rsidRPr="00F80196">
          <w:rPr>
            <w:rStyle w:val="Hyperlink"/>
            <w:sz w:val="24"/>
            <w:szCs w:val="24"/>
          </w:rPr>
          <w:t>http://hospital.ju.edu.jo/Lists/ArabNews/Disp_Form.aspx?ID=342&amp;fbclid=IwAR2HcXSECGXWBv0A0LpG_sEgXpuQkyECdUFGb5lhvLMclKW_DInfolv3juA</w:t>
        </w:r>
      </w:hyperlink>
    </w:p>
    <w:p w14:paraId="5F5C8FF7" w14:textId="35DA06B2" w:rsidR="00B24636" w:rsidRPr="006A58DE" w:rsidRDefault="00B24636" w:rsidP="006A58DE">
      <w:pPr>
        <w:pStyle w:val="ListParagraph"/>
        <w:numPr>
          <w:ilvl w:val="0"/>
          <w:numId w:val="26"/>
        </w:numPr>
        <w:rPr>
          <w:sz w:val="24"/>
          <w:szCs w:val="24"/>
        </w:rPr>
      </w:pPr>
      <w:r w:rsidRPr="006A58DE">
        <w:rPr>
          <w:sz w:val="24"/>
          <w:szCs w:val="24"/>
        </w:rPr>
        <w:t>Vocal Health during the holy month of Ramadan. 20/4/2020</w:t>
      </w:r>
    </w:p>
    <w:p w14:paraId="40F5BF8F" w14:textId="0EC30D20" w:rsidR="003129BD" w:rsidRPr="006A58DE" w:rsidRDefault="003129BD" w:rsidP="006A58DE">
      <w:pPr>
        <w:pStyle w:val="ListParagraph"/>
        <w:numPr>
          <w:ilvl w:val="0"/>
          <w:numId w:val="26"/>
        </w:numPr>
        <w:rPr>
          <w:sz w:val="24"/>
          <w:szCs w:val="24"/>
        </w:rPr>
      </w:pPr>
      <w:r w:rsidRPr="006A58DE">
        <w:rPr>
          <w:sz w:val="24"/>
          <w:szCs w:val="24"/>
        </w:rPr>
        <w:t xml:space="preserve">Yaser Natour: A biography. </w:t>
      </w:r>
      <w:proofErr w:type="spellStart"/>
      <w:r w:rsidRPr="006A58DE">
        <w:rPr>
          <w:sz w:val="24"/>
          <w:szCs w:val="24"/>
        </w:rPr>
        <w:t>Nabd</w:t>
      </w:r>
      <w:proofErr w:type="spellEnd"/>
      <w:r w:rsidRPr="006A58DE">
        <w:rPr>
          <w:sz w:val="24"/>
          <w:szCs w:val="24"/>
        </w:rPr>
        <w:t xml:space="preserve"> Al </w:t>
      </w:r>
      <w:proofErr w:type="spellStart"/>
      <w:r w:rsidRPr="006A58DE">
        <w:rPr>
          <w:sz w:val="24"/>
          <w:szCs w:val="24"/>
        </w:rPr>
        <w:t>Urdun</w:t>
      </w:r>
      <w:proofErr w:type="spellEnd"/>
      <w:r w:rsidRPr="006A58DE">
        <w:rPr>
          <w:sz w:val="24"/>
          <w:szCs w:val="24"/>
        </w:rPr>
        <w:t xml:space="preserve"> (Jordan Pulse). 7/10/2019</w:t>
      </w:r>
    </w:p>
    <w:p w14:paraId="5162D798" w14:textId="54CD4610" w:rsidR="00B24636" w:rsidRPr="006A58DE" w:rsidRDefault="00B24636" w:rsidP="006A58DE">
      <w:pPr>
        <w:pStyle w:val="ListParagraph"/>
        <w:numPr>
          <w:ilvl w:val="0"/>
          <w:numId w:val="26"/>
        </w:numPr>
        <w:rPr>
          <w:sz w:val="24"/>
          <w:szCs w:val="24"/>
        </w:rPr>
      </w:pPr>
      <w:r w:rsidRPr="006A58DE">
        <w:rPr>
          <w:sz w:val="24"/>
          <w:szCs w:val="24"/>
        </w:rPr>
        <w:t xml:space="preserve">Voice Disorders. </w:t>
      </w:r>
      <w:proofErr w:type="spellStart"/>
      <w:r w:rsidRPr="006A58DE">
        <w:rPr>
          <w:sz w:val="24"/>
          <w:szCs w:val="24"/>
        </w:rPr>
        <w:t>Yawm</w:t>
      </w:r>
      <w:proofErr w:type="spellEnd"/>
      <w:r w:rsidRPr="006A58DE">
        <w:rPr>
          <w:sz w:val="24"/>
          <w:szCs w:val="24"/>
        </w:rPr>
        <w:t xml:space="preserve"> </w:t>
      </w:r>
      <w:proofErr w:type="spellStart"/>
      <w:r w:rsidRPr="006A58DE">
        <w:rPr>
          <w:sz w:val="24"/>
          <w:szCs w:val="24"/>
        </w:rPr>
        <w:t>Jadeed</w:t>
      </w:r>
      <w:proofErr w:type="spellEnd"/>
      <w:r w:rsidRPr="006A58DE">
        <w:rPr>
          <w:sz w:val="24"/>
          <w:szCs w:val="24"/>
        </w:rPr>
        <w:t xml:space="preserve"> (New Day) with Lana </w:t>
      </w:r>
      <w:proofErr w:type="spellStart"/>
      <w:r w:rsidRPr="006A58DE">
        <w:rPr>
          <w:sz w:val="24"/>
          <w:szCs w:val="24"/>
        </w:rPr>
        <w:t>Attiyat</w:t>
      </w:r>
      <w:proofErr w:type="spellEnd"/>
      <w:r w:rsidRPr="006A58DE">
        <w:rPr>
          <w:sz w:val="24"/>
          <w:szCs w:val="24"/>
        </w:rPr>
        <w:t>. Jordan TV.  8/4/2014</w:t>
      </w:r>
    </w:p>
    <w:p w14:paraId="72FAE5A2" w14:textId="77777777" w:rsidR="00CC69FC" w:rsidRPr="006A58DE" w:rsidRDefault="00CC69FC" w:rsidP="006A58DE">
      <w:pPr>
        <w:pStyle w:val="ListParagraph"/>
        <w:numPr>
          <w:ilvl w:val="0"/>
          <w:numId w:val="26"/>
        </w:numPr>
        <w:rPr>
          <w:sz w:val="24"/>
          <w:szCs w:val="24"/>
        </w:rPr>
      </w:pPr>
      <w:r w:rsidRPr="006A58DE">
        <w:rPr>
          <w:sz w:val="24"/>
          <w:szCs w:val="24"/>
        </w:rPr>
        <w:t xml:space="preserve">Assessment and Remedial Unit (ARU). 12/6/2013 Dubai hatha </w:t>
      </w:r>
      <w:proofErr w:type="spellStart"/>
      <w:r w:rsidRPr="006A58DE">
        <w:rPr>
          <w:sz w:val="24"/>
          <w:szCs w:val="24"/>
        </w:rPr>
        <w:t>Assabah</w:t>
      </w:r>
      <w:proofErr w:type="spellEnd"/>
      <w:r w:rsidRPr="006A58DE">
        <w:rPr>
          <w:sz w:val="24"/>
          <w:szCs w:val="24"/>
        </w:rPr>
        <w:t>, Dubai TV, UAE.</w:t>
      </w:r>
    </w:p>
    <w:p w14:paraId="56FF2D98" w14:textId="2B8CD373" w:rsidR="00005342" w:rsidRPr="00035880" w:rsidRDefault="00E63434" w:rsidP="006A58DE">
      <w:pPr>
        <w:pStyle w:val="ListParagraph"/>
        <w:numPr>
          <w:ilvl w:val="0"/>
          <w:numId w:val="26"/>
        </w:numPr>
        <w:rPr>
          <w:sz w:val="24"/>
          <w:szCs w:val="24"/>
        </w:rPr>
      </w:pPr>
      <w:proofErr w:type="gramStart"/>
      <w:r w:rsidRPr="006A58DE">
        <w:rPr>
          <w:sz w:val="24"/>
          <w:szCs w:val="24"/>
        </w:rPr>
        <w:t>Swallowing  Disorders</w:t>
      </w:r>
      <w:proofErr w:type="gramEnd"/>
      <w:r w:rsidR="00C9113D" w:rsidRPr="006A58DE">
        <w:rPr>
          <w:sz w:val="24"/>
          <w:szCs w:val="24"/>
        </w:rPr>
        <w:t xml:space="preserve"> </w:t>
      </w:r>
      <w:r w:rsidRPr="006A58DE">
        <w:rPr>
          <w:sz w:val="24"/>
          <w:szCs w:val="24"/>
        </w:rPr>
        <w:t>(Dysphagia)- Diagnosis and treatment-</w:t>
      </w:r>
      <w:proofErr w:type="spellStart"/>
      <w:r w:rsidRPr="006A58DE">
        <w:rPr>
          <w:sz w:val="24"/>
          <w:szCs w:val="24"/>
        </w:rPr>
        <w:t>Alaan</w:t>
      </w:r>
      <w:proofErr w:type="spellEnd"/>
      <w:r w:rsidRPr="006A58DE">
        <w:rPr>
          <w:sz w:val="24"/>
          <w:szCs w:val="24"/>
        </w:rPr>
        <w:t xml:space="preserve"> TV, Dubai, UAE</w:t>
      </w:r>
    </w:p>
    <w:p w14:paraId="2FA65BF1" w14:textId="16851629" w:rsidR="00E95919" w:rsidRPr="006A58DE" w:rsidRDefault="00E95919" w:rsidP="006A58DE">
      <w:pPr>
        <w:pStyle w:val="ListParagraph"/>
        <w:numPr>
          <w:ilvl w:val="0"/>
          <w:numId w:val="26"/>
        </w:numPr>
        <w:rPr>
          <w:sz w:val="24"/>
          <w:szCs w:val="24"/>
        </w:rPr>
      </w:pPr>
      <w:r w:rsidRPr="006A58DE">
        <w:rPr>
          <w:sz w:val="24"/>
          <w:szCs w:val="24"/>
        </w:rPr>
        <w:t>Voice Disorders - A Public Awareness Program, Jordanian Television, 2011.</w:t>
      </w:r>
    </w:p>
    <w:p w14:paraId="1C21FF80" w14:textId="4D4851EE" w:rsidR="00BF4C47" w:rsidRPr="006A58DE" w:rsidRDefault="00BF4C47" w:rsidP="006A58DE">
      <w:pPr>
        <w:pStyle w:val="ListParagraph"/>
        <w:numPr>
          <w:ilvl w:val="0"/>
          <w:numId w:val="26"/>
        </w:numPr>
        <w:rPr>
          <w:sz w:val="24"/>
          <w:szCs w:val="24"/>
        </w:rPr>
      </w:pPr>
      <w:r w:rsidRPr="006A58DE">
        <w:rPr>
          <w:sz w:val="24"/>
          <w:szCs w:val="24"/>
        </w:rPr>
        <w:t xml:space="preserve">Voice Disorders. A Physiological </w:t>
      </w:r>
      <w:r w:rsidR="008C23BD" w:rsidRPr="006A58DE">
        <w:rPr>
          <w:sz w:val="24"/>
          <w:szCs w:val="24"/>
        </w:rPr>
        <w:t xml:space="preserve">Approach. </w:t>
      </w:r>
      <w:proofErr w:type="spellStart"/>
      <w:r w:rsidR="008C23BD" w:rsidRPr="006A58DE">
        <w:rPr>
          <w:sz w:val="24"/>
          <w:szCs w:val="24"/>
        </w:rPr>
        <w:t>Attibi</w:t>
      </w:r>
      <w:proofErr w:type="spellEnd"/>
      <w:r w:rsidR="008C23BD" w:rsidRPr="006A58DE">
        <w:rPr>
          <w:sz w:val="24"/>
          <w:szCs w:val="24"/>
        </w:rPr>
        <w:t xml:space="preserve"> website, 2010</w:t>
      </w:r>
      <w:r w:rsidR="00005342" w:rsidRPr="006A58DE">
        <w:rPr>
          <w:sz w:val="24"/>
          <w:szCs w:val="24"/>
        </w:rPr>
        <w:t>.</w:t>
      </w:r>
    </w:p>
    <w:p w14:paraId="5F5387E5" w14:textId="31187ACF" w:rsidR="003F2614" w:rsidRPr="006A58DE" w:rsidRDefault="003F2614" w:rsidP="006A58DE">
      <w:pPr>
        <w:pStyle w:val="ListParagraph"/>
        <w:numPr>
          <w:ilvl w:val="0"/>
          <w:numId w:val="26"/>
        </w:numPr>
        <w:rPr>
          <w:sz w:val="24"/>
          <w:szCs w:val="24"/>
        </w:rPr>
      </w:pPr>
      <w:r w:rsidRPr="006A58DE">
        <w:rPr>
          <w:sz w:val="24"/>
          <w:szCs w:val="24"/>
        </w:rPr>
        <w:t xml:space="preserve">Voice Disorders 1- A Public Awareness Program, </w:t>
      </w:r>
      <w:r w:rsidR="00730A20" w:rsidRPr="006A58DE">
        <w:rPr>
          <w:sz w:val="24"/>
          <w:szCs w:val="24"/>
        </w:rPr>
        <w:t>Jordanian Television</w:t>
      </w:r>
      <w:r w:rsidRPr="006A58DE">
        <w:rPr>
          <w:sz w:val="24"/>
          <w:szCs w:val="24"/>
        </w:rPr>
        <w:t>, 1997</w:t>
      </w:r>
      <w:r w:rsidR="00A309DE" w:rsidRPr="006A58DE">
        <w:rPr>
          <w:sz w:val="24"/>
          <w:szCs w:val="24"/>
        </w:rPr>
        <w:t>.</w:t>
      </w:r>
    </w:p>
    <w:p w14:paraId="22915773" w14:textId="1E799FCD" w:rsidR="003F2614" w:rsidRPr="006A58DE" w:rsidRDefault="003F2614" w:rsidP="006A58DE">
      <w:pPr>
        <w:pStyle w:val="ListParagraph"/>
        <w:numPr>
          <w:ilvl w:val="0"/>
          <w:numId w:val="26"/>
        </w:numPr>
        <w:rPr>
          <w:sz w:val="24"/>
          <w:szCs w:val="24"/>
        </w:rPr>
      </w:pPr>
      <w:r w:rsidRPr="006A58DE">
        <w:rPr>
          <w:sz w:val="24"/>
          <w:szCs w:val="24"/>
        </w:rPr>
        <w:t xml:space="preserve">Voice Disorders 2- A Public Awareness Program, </w:t>
      </w:r>
      <w:r w:rsidR="00730A20" w:rsidRPr="006A58DE">
        <w:rPr>
          <w:sz w:val="24"/>
          <w:szCs w:val="24"/>
        </w:rPr>
        <w:t>Jordanian Television</w:t>
      </w:r>
      <w:r w:rsidRPr="006A58DE">
        <w:rPr>
          <w:sz w:val="24"/>
          <w:szCs w:val="24"/>
        </w:rPr>
        <w:t>, 1997</w:t>
      </w:r>
      <w:r w:rsidR="00A309DE" w:rsidRPr="006A58DE">
        <w:rPr>
          <w:sz w:val="24"/>
          <w:szCs w:val="24"/>
        </w:rPr>
        <w:t>.</w:t>
      </w:r>
    </w:p>
    <w:p w14:paraId="3CD4A8E6" w14:textId="77777777" w:rsidR="003F2614" w:rsidRPr="006A58DE" w:rsidRDefault="003F2614" w:rsidP="006A58DE">
      <w:pPr>
        <w:pStyle w:val="ListParagraph"/>
        <w:numPr>
          <w:ilvl w:val="0"/>
          <w:numId w:val="26"/>
        </w:numPr>
        <w:rPr>
          <w:sz w:val="24"/>
          <w:szCs w:val="24"/>
        </w:rPr>
      </w:pPr>
      <w:r w:rsidRPr="006A58DE">
        <w:rPr>
          <w:sz w:val="24"/>
          <w:szCs w:val="24"/>
        </w:rPr>
        <w:t>Voice Disorders, Swallowing Disorders &amp; Velopharyngeal Insufficiency,</w:t>
      </w:r>
      <w:r w:rsidR="00730A20" w:rsidRPr="006A58DE">
        <w:rPr>
          <w:sz w:val="24"/>
          <w:szCs w:val="24"/>
        </w:rPr>
        <w:t xml:space="preserve"> Jordanian </w:t>
      </w:r>
      <w:proofErr w:type="gramStart"/>
      <w:r w:rsidR="00730A20" w:rsidRPr="006A58DE">
        <w:rPr>
          <w:sz w:val="24"/>
          <w:szCs w:val="24"/>
        </w:rPr>
        <w:t xml:space="preserve">Television, </w:t>
      </w:r>
      <w:r w:rsidRPr="006A58DE">
        <w:rPr>
          <w:sz w:val="24"/>
          <w:szCs w:val="24"/>
        </w:rPr>
        <w:t xml:space="preserve"> 2002</w:t>
      </w:r>
      <w:proofErr w:type="gramEnd"/>
      <w:r w:rsidR="00A309DE" w:rsidRPr="006A58DE">
        <w:rPr>
          <w:sz w:val="24"/>
          <w:szCs w:val="24"/>
        </w:rPr>
        <w:t>.</w:t>
      </w:r>
    </w:p>
    <w:p w14:paraId="45605C64" w14:textId="77777777" w:rsidR="003F2614" w:rsidRPr="00035880" w:rsidRDefault="003F2614" w:rsidP="0073347B">
      <w:pPr>
        <w:rPr>
          <w:sz w:val="24"/>
          <w:szCs w:val="24"/>
        </w:rPr>
      </w:pPr>
    </w:p>
    <w:p w14:paraId="1CC54431" w14:textId="77777777" w:rsidR="003F2614" w:rsidRDefault="003F2614" w:rsidP="0073347B">
      <w:pPr>
        <w:pStyle w:val="Heading1"/>
        <w:rPr>
          <w:bCs/>
          <w:sz w:val="24"/>
          <w:szCs w:val="24"/>
        </w:rPr>
      </w:pPr>
      <w:r w:rsidRPr="00035880">
        <w:rPr>
          <w:bCs/>
          <w:sz w:val="24"/>
          <w:szCs w:val="24"/>
        </w:rPr>
        <w:t>GRANTS:</w:t>
      </w:r>
    </w:p>
    <w:p w14:paraId="65116AAE" w14:textId="77777777" w:rsidR="00866DA5" w:rsidRPr="00235480" w:rsidRDefault="00866DA5" w:rsidP="0073347B">
      <w:pPr>
        <w:shd w:val="clear" w:color="auto" w:fill="FFFFFF"/>
        <w:rPr>
          <w:sz w:val="22"/>
          <w:szCs w:val="22"/>
        </w:rPr>
      </w:pPr>
      <w:r w:rsidRPr="00235480">
        <w:rPr>
          <w:b/>
          <w:bCs/>
          <w:sz w:val="22"/>
          <w:szCs w:val="22"/>
        </w:rPr>
        <w:t xml:space="preserve">The University of </w:t>
      </w:r>
      <w:proofErr w:type="gramStart"/>
      <w:r w:rsidRPr="00235480">
        <w:rPr>
          <w:b/>
          <w:bCs/>
          <w:sz w:val="22"/>
          <w:szCs w:val="22"/>
        </w:rPr>
        <w:t>Jordan  Grant</w:t>
      </w:r>
      <w:proofErr w:type="gramEnd"/>
      <w:r w:rsidRPr="00235480">
        <w:rPr>
          <w:b/>
          <w:bCs/>
          <w:sz w:val="22"/>
          <w:szCs w:val="22"/>
        </w:rPr>
        <w:t xml:space="preserve"> (2016)</w:t>
      </w:r>
      <w:r w:rsidR="00416347" w:rsidRPr="00235480">
        <w:rPr>
          <w:sz w:val="22"/>
          <w:szCs w:val="22"/>
        </w:rPr>
        <w:t xml:space="preserve">. </w:t>
      </w:r>
      <w:r w:rsidRPr="00235480">
        <w:rPr>
          <w:sz w:val="22"/>
          <w:szCs w:val="22"/>
        </w:rPr>
        <w:t xml:space="preserve">A Study of the Pathologies of Dysphagia and Rehabilitation services Provided to Patients with Dysphagia in medical settings in Jordan. </w:t>
      </w:r>
    </w:p>
    <w:p w14:paraId="683693EA" w14:textId="77777777" w:rsidR="00866DA5" w:rsidRPr="00235480" w:rsidRDefault="00866DA5" w:rsidP="0073347B">
      <w:pPr>
        <w:pStyle w:val="BodyText"/>
        <w:rPr>
          <w:b/>
          <w:bCs/>
          <w:szCs w:val="22"/>
        </w:rPr>
      </w:pPr>
      <w:r w:rsidRPr="00235480">
        <w:rPr>
          <w:szCs w:val="22"/>
        </w:rPr>
        <w:t xml:space="preserve">The Deanship of Academic Research, The University of Jordan, Amman, Jordan. </w:t>
      </w:r>
      <w:r w:rsidRPr="00235480">
        <w:rPr>
          <w:b/>
          <w:bCs/>
          <w:szCs w:val="22"/>
        </w:rPr>
        <w:t>(Granted)</w:t>
      </w:r>
    </w:p>
    <w:p w14:paraId="6394D949" w14:textId="77777777" w:rsidR="00FA1FFD" w:rsidRPr="00235480" w:rsidRDefault="00FA1FFD" w:rsidP="0073347B">
      <w:pPr>
        <w:shd w:val="clear" w:color="auto" w:fill="FFFFFF"/>
        <w:rPr>
          <w:sz w:val="22"/>
          <w:szCs w:val="22"/>
        </w:rPr>
      </w:pPr>
      <w:r w:rsidRPr="00235480">
        <w:rPr>
          <w:b/>
          <w:bCs/>
          <w:sz w:val="22"/>
          <w:szCs w:val="22"/>
        </w:rPr>
        <w:t xml:space="preserve">The University of </w:t>
      </w:r>
      <w:proofErr w:type="gramStart"/>
      <w:r w:rsidRPr="00235480">
        <w:rPr>
          <w:b/>
          <w:bCs/>
          <w:sz w:val="22"/>
          <w:szCs w:val="22"/>
        </w:rPr>
        <w:t>Jordan  Grant</w:t>
      </w:r>
      <w:proofErr w:type="gramEnd"/>
      <w:r w:rsidRPr="00235480">
        <w:rPr>
          <w:b/>
          <w:bCs/>
          <w:sz w:val="22"/>
          <w:szCs w:val="22"/>
        </w:rPr>
        <w:t xml:space="preserve"> (2016)</w:t>
      </w:r>
      <w:r w:rsidRPr="00235480">
        <w:rPr>
          <w:sz w:val="22"/>
          <w:szCs w:val="22"/>
        </w:rPr>
        <w:t xml:space="preserve">. </w:t>
      </w:r>
      <w:r>
        <w:rPr>
          <w:sz w:val="22"/>
          <w:szCs w:val="22"/>
        </w:rPr>
        <w:t xml:space="preserve">Evaluation of the Community Perception of Disability and Needs in Community Based Rehabilitation (CBR) Programs in </w:t>
      </w:r>
      <w:r w:rsidRPr="00235480">
        <w:rPr>
          <w:sz w:val="22"/>
          <w:szCs w:val="22"/>
        </w:rPr>
        <w:t xml:space="preserve">Jordan. </w:t>
      </w:r>
    </w:p>
    <w:p w14:paraId="6060B29D" w14:textId="77777777" w:rsidR="00FA1FFD" w:rsidRPr="00235480" w:rsidRDefault="00FA1FFD" w:rsidP="0073347B">
      <w:pPr>
        <w:pStyle w:val="BodyText"/>
        <w:rPr>
          <w:b/>
          <w:bCs/>
          <w:szCs w:val="22"/>
        </w:rPr>
      </w:pPr>
      <w:r w:rsidRPr="00235480">
        <w:rPr>
          <w:szCs w:val="22"/>
        </w:rPr>
        <w:t xml:space="preserve">The Deanship of Academic Research, The University of Jordan, Amman, Jordan. </w:t>
      </w:r>
      <w:r w:rsidRPr="00235480">
        <w:rPr>
          <w:b/>
          <w:bCs/>
          <w:szCs w:val="22"/>
        </w:rPr>
        <w:t>(Granted)</w:t>
      </w:r>
    </w:p>
    <w:p w14:paraId="3DACE602" w14:textId="77777777" w:rsidR="00416347" w:rsidRPr="00235480" w:rsidRDefault="00416347" w:rsidP="0073347B">
      <w:pPr>
        <w:shd w:val="clear" w:color="auto" w:fill="FFFFFF"/>
        <w:rPr>
          <w:b/>
          <w:bCs/>
          <w:sz w:val="22"/>
          <w:szCs w:val="22"/>
        </w:rPr>
      </w:pPr>
      <w:r w:rsidRPr="00235480">
        <w:rPr>
          <w:b/>
          <w:bCs/>
          <w:sz w:val="22"/>
          <w:szCs w:val="22"/>
        </w:rPr>
        <w:t xml:space="preserve">The University of </w:t>
      </w:r>
      <w:proofErr w:type="gramStart"/>
      <w:r w:rsidRPr="00235480">
        <w:rPr>
          <w:b/>
          <w:bCs/>
          <w:sz w:val="22"/>
          <w:szCs w:val="22"/>
        </w:rPr>
        <w:t>Jordan  Grant</w:t>
      </w:r>
      <w:proofErr w:type="gramEnd"/>
      <w:r w:rsidRPr="00235480">
        <w:rPr>
          <w:b/>
          <w:bCs/>
          <w:sz w:val="22"/>
          <w:szCs w:val="22"/>
        </w:rPr>
        <w:t xml:space="preserve"> (2016)</w:t>
      </w:r>
      <w:r w:rsidRPr="00235480">
        <w:rPr>
          <w:sz w:val="22"/>
          <w:szCs w:val="22"/>
        </w:rPr>
        <w:t xml:space="preserve">. </w:t>
      </w:r>
      <w:r w:rsidRPr="00235480">
        <w:rPr>
          <w:color w:val="000000"/>
          <w:sz w:val="22"/>
          <w:szCs w:val="22"/>
        </w:rPr>
        <w:t>Vocal Function and Speech Timing in Healthy Younger Jordanian Adults</w:t>
      </w:r>
      <w:r w:rsidRPr="00235480">
        <w:rPr>
          <w:sz w:val="22"/>
          <w:szCs w:val="22"/>
        </w:rPr>
        <w:t xml:space="preserve">. The Deanship of Academic Research, The University of Jordan, Amman, Jordan. </w:t>
      </w:r>
      <w:r w:rsidRPr="00235480">
        <w:rPr>
          <w:b/>
          <w:bCs/>
          <w:sz w:val="22"/>
          <w:szCs w:val="22"/>
        </w:rPr>
        <w:t>(Approved, No Funding required)</w:t>
      </w:r>
    </w:p>
    <w:p w14:paraId="10526262" w14:textId="77777777" w:rsidR="00813BF2" w:rsidRPr="00244C8B" w:rsidRDefault="00813BF2" w:rsidP="0073347B">
      <w:pPr>
        <w:pStyle w:val="NormalWeb"/>
        <w:spacing w:before="0" w:beforeAutospacing="0" w:after="0" w:afterAutospacing="0"/>
        <w:rPr>
          <w:color w:val="000000"/>
          <w:sz w:val="22"/>
          <w:szCs w:val="22"/>
        </w:rPr>
      </w:pPr>
      <w:r w:rsidRPr="00035880">
        <w:rPr>
          <w:b/>
          <w:bCs/>
        </w:rPr>
        <w:t>UAEU Individual Grant</w:t>
      </w:r>
      <w:r w:rsidRPr="00035880">
        <w:t xml:space="preserve"> </w:t>
      </w:r>
      <w:r w:rsidRPr="00035880">
        <w:rPr>
          <w:b/>
          <w:bCs/>
          <w:rtl/>
        </w:rPr>
        <w:t>201</w:t>
      </w:r>
      <w:r>
        <w:rPr>
          <w:b/>
          <w:bCs/>
        </w:rPr>
        <w:t>4</w:t>
      </w:r>
      <w:r w:rsidRPr="00035880">
        <w:rPr>
          <w:rtl/>
        </w:rPr>
        <w:t xml:space="preserve"> </w:t>
      </w:r>
      <w:r w:rsidRPr="00244C8B">
        <w:rPr>
          <w:sz w:val="22"/>
          <w:szCs w:val="22"/>
        </w:rPr>
        <w:t>(</w:t>
      </w:r>
      <w:r w:rsidRPr="00244C8B">
        <w:rPr>
          <w:color w:val="000000"/>
          <w:sz w:val="22"/>
          <w:szCs w:val="22"/>
        </w:rPr>
        <w:t>Quantifying nasality in Emirati</w:t>
      </w:r>
    </w:p>
    <w:p w14:paraId="43950BEA" w14:textId="77777777" w:rsidR="00813BF2" w:rsidRPr="00244C8B" w:rsidRDefault="00813BF2" w:rsidP="0073347B">
      <w:pPr>
        <w:rPr>
          <w:sz w:val="22"/>
          <w:szCs w:val="22"/>
          <w:lang w:bidi="ar-AE"/>
        </w:rPr>
      </w:pPr>
      <w:r w:rsidRPr="00244C8B">
        <w:rPr>
          <w:color w:val="000000"/>
          <w:sz w:val="22"/>
          <w:szCs w:val="22"/>
        </w:rPr>
        <w:t>Arabs: Acquiring normative data)</w:t>
      </w:r>
      <w:r w:rsidRPr="00244C8B">
        <w:rPr>
          <w:sz w:val="22"/>
          <w:szCs w:val="22"/>
          <w:lang w:bidi="ar-AE"/>
        </w:rPr>
        <w:t xml:space="preserve">, Faculty of Education, UAEU </w:t>
      </w:r>
      <w:r w:rsidRPr="00244C8B">
        <w:rPr>
          <w:b/>
          <w:bCs/>
          <w:sz w:val="22"/>
          <w:szCs w:val="22"/>
          <w:lang w:bidi="ar-AE"/>
        </w:rPr>
        <w:t>(Granted)</w:t>
      </w:r>
    </w:p>
    <w:p w14:paraId="6508EBED" w14:textId="77777777" w:rsidR="00AF5CC0" w:rsidRPr="00035880" w:rsidRDefault="008C23BD" w:rsidP="0073347B">
      <w:pPr>
        <w:rPr>
          <w:sz w:val="24"/>
          <w:szCs w:val="24"/>
          <w:lang w:bidi="ar-AE"/>
        </w:rPr>
      </w:pPr>
      <w:r w:rsidRPr="00035880">
        <w:rPr>
          <w:b/>
          <w:bCs/>
          <w:sz w:val="24"/>
          <w:szCs w:val="24"/>
        </w:rPr>
        <w:t xml:space="preserve">UAEU </w:t>
      </w:r>
      <w:r w:rsidR="00AF5CC0" w:rsidRPr="00035880">
        <w:rPr>
          <w:b/>
          <w:bCs/>
          <w:sz w:val="24"/>
          <w:szCs w:val="24"/>
        </w:rPr>
        <w:t>Individual Grant</w:t>
      </w:r>
      <w:r w:rsidR="00AF5CC0" w:rsidRPr="00035880">
        <w:rPr>
          <w:sz w:val="24"/>
          <w:szCs w:val="24"/>
        </w:rPr>
        <w:t xml:space="preserve"> </w:t>
      </w:r>
      <w:r w:rsidRPr="00035880">
        <w:rPr>
          <w:b/>
          <w:bCs/>
          <w:sz w:val="24"/>
          <w:szCs w:val="24"/>
          <w:rtl/>
        </w:rPr>
        <w:t>2012</w:t>
      </w:r>
      <w:r w:rsidRPr="00035880">
        <w:rPr>
          <w:sz w:val="24"/>
          <w:szCs w:val="24"/>
          <w:rtl/>
        </w:rPr>
        <w:t xml:space="preserve"> </w:t>
      </w:r>
      <w:r w:rsidR="00AF5CC0" w:rsidRPr="00035880">
        <w:rPr>
          <w:sz w:val="24"/>
          <w:szCs w:val="24"/>
        </w:rPr>
        <w:t>(</w:t>
      </w:r>
      <w:r w:rsidR="00C93FA5" w:rsidRPr="00035880">
        <w:rPr>
          <w:sz w:val="24"/>
          <w:szCs w:val="24"/>
        </w:rPr>
        <w:t>Emirati</w:t>
      </w:r>
      <w:r w:rsidR="00AF5CC0" w:rsidRPr="00035880">
        <w:rPr>
          <w:sz w:val="24"/>
          <w:szCs w:val="24"/>
        </w:rPr>
        <w:t xml:space="preserve"> teachers’ perceptions of voice handicap as compared to the acoustic analysis of the </w:t>
      </w:r>
      <w:r w:rsidR="00C93FA5" w:rsidRPr="00035880">
        <w:rPr>
          <w:sz w:val="24"/>
          <w:szCs w:val="24"/>
        </w:rPr>
        <w:t xml:space="preserve">teachers’ </w:t>
      </w:r>
      <w:proofErr w:type="gramStart"/>
      <w:r w:rsidR="00C93FA5" w:rsidRPr="00035880">
        <w:rPr>
          <w:sz w:val="24"/>
          <w:szCs w:val="24"/>
        </w:rPr>
        <w:t>voice</w:t>
      </w:r>
      <w:r w:rsidR="00AF5CC0" w:rsidRPr="00035880">
        <w:rPr>
          <w:sz w:val="24"/>
          <w:szCs w:val="24"/>
        </w:rPr>
        <w:t xml:space="preserve">  (</w:t>
      </w:r>
      <w:proofErr w:type="gramEnd"/>
      <w:r w:rsidR="00AF5CC0" w:rsidRPr="00035880">
        <w:rPr>
          <w:sz w:val="24"/>
          <w:szCs w:val="24"/>
          <w:lang w:bidi="ar-AE"/>
        </w:rPr>
        <w:t xml:space="preserve">fundamental frequency, Jitter, Shimmer, Signal to noise ratio), Faculty of Education, UAEU </w:t>
      </w:r>
      <w:r w:rsidR="00AF5CC0" w:rsidRPr="00035880">
        <w:rPr>
          <w:b/>
          <w:bCs/>
          <w:sz w:val="24"/>
          <w:szCs w:val="24"/>
          <w:lang w:bidi="ar-AE"/>
        </w:rPr>
        <w:t>(</w:t>
      </w:r>
      <w:r w:rsidR="00813BF2">
        <w:rPr>
          <w:b/>
          <w:bCs/>
          <w:sz w:val="24"/>
          <w:szCs w:val="24"/>
          <w:lang w:bidi="ar-AE"/>
        </w:rPr>
        <w:t>Granted</w:t>
      </w:r>
      <w:r w:rsidR="00AF5CC0" w:rsidRPr="00035880">
        <w:rPr>
          <w:b/>
          <w:bCs/>
          <w:sz w:val="24"/>
          <w:szCs w:val="24"/>
          <w:lang w:bidi="ar-AE"/>
        </w:rPr>
        <w:t>)</w:t>
      </w:r>
    </w:p>
    <w:p w14:paraId="6BB08B16" w14:textId="77777777" w:rsidR="00AF5CC0" w:rsidRPr="00035880" w:rsidRDefault="008C23BD" w:rsidP="0073347B">
      <w:pPr>
        <w:rPr>
          <w:b/>
          <w:bCs/>
          <w:sz w:val="24"/>
          <w:szCs w:val="24"/>
          <w:lang w:bidi="ar-AE"/>
        </w:rPr>
      </w:pPr>
      <w:r w:rsidRPr="00035880">
        <w:rPr>
          <w:b/>
          <w:bCs/>
          <w:sz w:val="24"/>
          <w:szCs w:val="24"/>
        </w:rPr>
        <w:t xml:space="preserve">Joint Grant UAEU </w:t>
      </w:r>
      <w:r w:rsidRPr="00035880">
        <w:rPr>
          <w:b/>
          <w:bCs/>
          <w:sz w:val="24"/>
          <w:szCs w:val="24"/>
          <w:rtl/>
          <w:lang w:bidi="ar-AE"/>
        </w:rPr>
        <w:t>/</w:t>
      </w:r>
      <w:r w:rsidRPr="00035880">
        <w:rPr>
          <w:b/>
          <w:bCs/>
          <w:sz w:val="24"/>
          <w:szCs w:val="24"/>
        </w:rPr>
        <w:t>SQU</w:t>
      </w:r>
      <w:r w:rsidRPr="00035880">
        <w:rPr>
          <w:b/>
          <w:bCs/>
          <w:sz w:val="24"/>
          <w:szCs w:val="24"/>
          <w:rtl/>
        </w:rPr>
        <w:t xml:space="preserve"> </w:t>
      </w:r>
      <w:r w:rsidRPr="00035880">
        <w:rPr>
          <w:b/>
          <w:bCs/>
          <w:sz w:val="24"/>
          <w:szCs w:val="24"/>
        </w:rPr>
        <w:t xml:space="preserve"> </w:t>
      </w:r>
      <w:r w:rsidRPr="00035880">
        <w:rPr>
          <w:b/>
          <w:bCs/>
          <w:sz w:val="24"/>
          <w:szCs w:val="24"/>
          <w:rtl/>
        </w:rPr>
        <w:t>2012</w:t>
      </w:r>
      <w:r w:rsidRPr="00035880">
        <w:rPr>
          <w:sz w:val="24"/>
          <w:szCs w:val="24"/>
        </w:rPr>
        <w:t xml:space="preserve">: </w:t>
      </w:r>
      <w:r w:rsidR="004F7451" w:rsidRPr="00035880">
        <w:rPr>
          <w:sz w:val="24"/>
          <w:szCs w:val="24"/>
        </w:rPr>
        <w:t xml:space="preserve">Diagnosis </w:t>
      </w:r>
      <w:proofErr w:type="gramStart"/>
      <w:r w:rsidR="004F7451" w:rsidRPr="00035880">
        <w:rPr>
          <w:sz w:val="24"/>
          <w:szCs w:val="24"/>
        </w:rPr>
        <w:t>of  subjects</w:t>
      </w:r>
      <w:proofErr w:type="gramEnd"/>
      <w:r w:rsidR="004F7451" w:rsidRPr="00035880">
        <w:rPr>
          <w:sz w:val="24"/>
          <w:szCs w:val="24"/>
        </w:rPr>
        <w:t xml:space="preserve"> suffering from articulation, fluency or voice disorders in UAE and Oman, Sultan Qaboos </w:t>
      </w:r>
      <w:r w:rsidR="00C06C27" w:rsidRPr="00035880">
        <w:rPr>
          <w:sz w:val="24"/>
          <w:szCs w:val="24"/>
        </w:rPr>
        <w:t>University</w:t>
      </w:r>
      <w:r w:rsidR="004F7451" w:rsidRPr="00035880">
        <w:rPr>
          <w:sz w:val="24"/>
          <w:szCs w:val="24"/>
        </w:rPr>
        <w:t xml:space="preserve">-United Arab Emirates </w:t>
      </w:r>
      <w:r w:rsidR="00C06C27" w:rsidRPr="00035880">
        <w:rPr>
          <w:sz w:val="24"/>
          <w:szCs w:val="24"/>
        </w:rPr>
        <w:t>University</w:t>
      </w:r>
      <w:r w:rsidRPr="00035880">
        <w:rPr>
          <w:sz w:val="24"/>
          <w:szCs w:val="24"/>
        </w:rPr>
        <w:t xml:space="preserve"> Joint Grant </w:t>
      </w:r>
      <w:r w:rsidRPr="00035880">
        <w:rPr>
          <w:b/>
          <w:bCs/>
          <w:sz w:val="24"/>
          <w:szCs w:val="24"/>
        </w:rPr>
        <w:t>(submitted)</w:t>
      </w:r>
    </w:p>
    <w:p w14:paraId="70709DC7" w14:textId="77777777" w:rsidR="008C23BD" w:rsidRPr="00035880" w:rsidRDefault="008C23BD" w:rsidP="0073347B">
      <w:pPr>
        <w:autoSpaceDE w:val="0"/>
        <w:autoSpaceDN w:val="0"/>
        <w:adjustRightInd w:val="0"/>
        <w:jc w:val="both"/>
        <w:rPr>
          <w:bCs/>
          <w:sz w:val="24"/>
          <w:szCs w:val="24"/>
          <w:lang w:bidi="ar-JO"/>
        </w:rPr>
      </w:pPr>
      <w:r w:rsidRPr="00035880">
        <w:rPr>
          <w:b/>
          <w:sz w:val="24"/>
          <w:szCs w:val="24"/>
        </w:rPr>
        <w:t xml:space="preserve">Jordanian Fulbright Scholar </w:t>
      </w:r>
      <w:proofErr w:type="gramStart"/>
      <w:r w:rsidRPr="00035880">
        <w:rPr>
          <w:b/>
          <w:sz w:val="24"/>
          <w:szCs w:val="24"/>
        </w:rPr>
        <w:t>Program</w:t>
      </w:r>
      <w:r w:rsidRPr="00035880">
        <w:rPr>
          <w:bCs/>
          <w:sz w:val="24"/>
          <w:szCs w:val="24"/>
        </w:rPr>
        <w:t xml:space="preserve">  </w:t>
      </w:r>
      <w:r w:rsidRPr="00035880">
        <w:rPr>
          <w:b/>
          <w:sz w:val="24"/>
          <w:szCs w:val="24"/>
        </w:rPr>
        <w:t>2011</w:t>
      </w:r>
      <w:proofErr w:type="gramEnd"/>
      <w:r w:rsidRPr="00035880">
        <w:rPr>
          <w:b/>
          <w:sz w:val="24"/>
          <w:szCs w:val="24"/>
        </w:rPr>
        <w:t>-2012: Visiting Scholar program, University of Kentucky</w:t>
      </w:r>
      <w:r w:rsidRPr="00035880">
        <w:rPr>
          <w:bCs/>
          <w:sz w:val="24"/>
          <w:szCs w:val="24"/>
        </w:rPr>
        <w:t xml:space="preserve"> for conducting the following projects</w:t>
      </w:r>
      <w:r w:rsidR="00441D65" w:rsidRPr="00035880">
        <w:rPr>
          <w:bCs/>
          <w:sz w:val="24"/>
          <w:szCs w:val="24"/>
        </w:rPr>
        <w:t xml:space="preserve"> </w:t>
      </w:r>
      <w:r w:rsidR="00441D65" w:rsidRPr="00035880">
        <w:rPr>
          <w:b/>
          <w:sz w:val="24"/>
          <w:szCs w:val="24"/>
        </w:rPr>
        <w:t>(Granted</w:t>
      </w:r>
      <w:r w:rsidR="003E1C96">
        <w:rPr>
          <w:b/>
          <w:sz w:val="24"/>
          <w:szCs w:val="24"/>
        </w:rPr>
        <w:t xml:space="preserve"> conducted but n0t conducted</w:t>
      </w:r>
      <w:r w:rsidR="00D05492">
        <w:rPr>
          <w:b/>
          <w:sz w:val="24"/>
          <w:szCs w:val="24"/>
        </w:rPr>
        <w:t xml:space="preserve"> </w:t>
      </w:r>
      <w:r w:rsidR="003E1C96">
        <w:rPr>
          <w:b/>
          <w:sz w:val="24"/>
          <w:szCs w:val="24"/>
        </w:rPr>
        <w:t>for familial reasons</w:t>
      </w:r>
      <w:r w:rsidR="00441D65" w:rsidRPr="00035880">
        <w:rPr>
          <w:b/>
          <w:sz w:val="24"/>
          <w:szCs w:val="24"/>
        </w:rPr>
        <w:t>)</w:t>
      </w:r>
      <w:r w:rsidRPr="00035880">
        <w:rPr>
          <w:b/>
          <w:sz w:val="24"/>
          <w:szCs w:val="24"/>
        </w:rPr>
        <w:t>:</w:t>
      </w:r>
    </w:p>
    <w:p w14:paraId="2B61DAE6" w14:textId="77777777" w:rsidR="008C23BD" w:rsidRPr="00035880" w:rsidRDefault="008C23BD" w:rsidP="0073347B">
      <w:pPr>
        <w:numPr>
          <w:ilvl w:val="0"/>
          <w:numId w:val="22"/>
        </w:numPr>
        <w:autoSpaceDE w:val="0"/>
        <w:autoSpaceDN w:val="0"/>
        <w:adjustRightInd w:val="0"/>
        <w:jc w:val="both"/>
        <w:rPr>
          <w:bCs/>
          <w:sz w:val="24"/>
          <w:szCs w:val="24"/>
          <w:lang w:bidi="ar-JO"/>
        </w:rPr>
      </w:pPr>
      <w:r w:rsidRPr="00035880">
        <w:rPr>
          <w:bCs/>
          <w:sz w:val="24"/>
          <w:szCs w:val="24"/>
        </w:rPr>
        <w:t xml:space="preserve">Application of the Arabic version of the Voice Handicap </w:t>
      </w:r>
      <w:proofErr w:type="gramStart"/>
      <w:r w:rsidRPr="00035880">
        <w:rPr>
          <w:bCs/>
          <w:sz w:val="24"/>
          <w:szCs w:val="24"/>
        </w:rPr>
        <w:t>Index  (</w:t>
      </w:r>
      <w:proofErr w:type="gramEnd"/>
      <w:r w:rsidRPr="00035880">
        <w:rPr>
          <w:bCs/>
          <w:sz w:val="24"/>
          <w:szCs w:val="24"/>
        </w:rPr>
        <w:t xml:space="preserve">VHI </w:t>
      </w:r>
      <w:r w:rsidRPr="00035880">
        <w:rPr>
          <w:bCs/>
          <w:i/>
          <w:iCs/>
          <w:sz w:val="24"/>
          <w:szCs w:val="24"/>
        </w:rPr>
        <w:t xml:space="preserve">Arab) </w:t>
      </w:r>
      <w:r w:rsidRPr="00035880">
        <w:rPr>
          <w:bCs/>
          <w:sz w:val="24"/>
          <w:szCs w:val="24"/>
        </w:rPr>
        <w:t>o</w:t>
      </w:r>
      <w:r w:rsidRPr="00035880">
        <w:rPr>
          <w:bCs/>
          <w:sz w:val="24"/>
          <w:szCs w:val="24"/>
          <w:lang w:bidi="ar-JO"/>
        </w:rPr>
        <w:t>n Arabic Speaking Americans (Research)</w:t>
      </w:r>
    </w:p>
    <w:p w14:paraId="641769EB" w14:textId="77777777" w:rsidR="008C23BD" w:rsidRPr="00035880" w:rsidRDefault="008C23BD" w:rsidP="0073347B">
      <w:pPr>
        <w:numPr>
          <w:ilvl w:val="0"/>
          <w:numId w:val="22"/>
        </w:numPr>
        <w:autoSpaceDE w:val="0"/>
        <w:autoSpaceDN w:val="0"/>
        <w:adjustRightInd w:val="0"/>
        <w:jc w:val="both"/>
        <w:rPr>
          <w:bCs/>
          <w:sz w:val="24"/>
          <w:szCs w:val="24"/>
          <w:lang w:bidi="ar-JO"/>
        </w:rPr>
      </w:pPr>
      <w:r w:rsidRPr="00035880">
        <w:rPr>
          <w:bCs/>
          <w:sz w:val="24"/>
          <w:szCs w:val="24"/>
          <w:lang w:bidi="ar-JO"/>
        </w:rPr>
        <w:t xml:space="preserve">Studies in Voice Disorders: A Jordanian </w:t>
      </w:r>
      <w:proofErr w:type="gramStart"/>
      <w:r w:rsidRPr="00035880">
        <w:rPr>
          <w:bCs/>
          <w:sz w:val="24"/>
          <w:szCs w:val="24"/>
          <w:lang w:bidi="ar-JO"/>
        </w:rPr>
        <w:t>Arab  Perspective</w:t>
      </w:r>
      <w:proofErr w:type="gramEnd"/>
      <w:r w:rsidRPr="00035880">
        <w:rPr>
          <w:bCs/>
          <w:sz w:val="24"/>
          <w:szCs w:val="24"/>
          <w:lang w:bidi="ar-JO"/>
        </w:rPr>
        <w:t xml:space="preserve"> (Lecturing).</w:t>
      </w:r>
    </w:p>
    <w:p w14:paraId="71473755" w14:textId="77777777" w:rsidR="00471EAB" w:rsidRPr="00035880" w:rsidRDefault="00471EAB" w:rsidP="0073347B">
      <w:pPr>
        <w:rPr>
          <w:b/>
          <w:bCs/>
          <w:sz w:val="24"/>
          <w:szCs w:val="24"/>
          <w:lang w:bidi="ar-AE"/>
        </w:rPr>
      </w:pPr>
    </w:p>
    <w:p w14:paraId="5422A559" w14:textId="77777777" w:rsidR="00C9113D" w:rsidRPr="00035880" w:rsidRDefault="00866DA5" w:rsidP="0073347B">
      <w:pPr>
        <w:rPr>
          <w:sz w:val="24"/>
          <w:szCs w:val="24"/>
        </w:rPr>
      </w:pPr>
      <w:r>
        <w:rPr>
          <w:b/>
          <w:bCs/>
          <w:sz w:val="24"/>
          <w:szCs w:val="24"/>
          <w:lang w:bidi="ar-AE"/>
        </w:rPr>
        <w:lastRenderedPageBreak/>
        <w:t xml:space="preserve">The </w:t>
      </w:r>
      <w:r w:rsidR="00C9113D" w:rsidRPr="00035880">
        <w:rPr>
          <w:b/>
          <w:bCs/>
          <w:sz w:val="24"/>
          <w:szCs w:val="24"/>
          <w:lang w:bidi="ar-AE"/>
        </w:rPr>
        <w:t>University of Jordan Translation Grant, 2011 (Granted)</w:t>
      </w:r>
      <w:r w:rsidR="00C9113D" w:rsidRPr="00035880">
        <w:rPr>
          <w:sz w:val="24"/>
          <w:szCs w:val="24"/>
          <w:lang w:bidi="ar-AE"/>
        </w:rPr>
        <w:t xml:space="preserve">. </w:t>
      </w:r>
      <w:proofErr w:type="gramStart"/>
      <w:r w:rsidR="00C9113D" w:rsidRPr="00035880">
        <w:rPr>
          <w:sz w:val="24"/>
          <w:szCs w:val="24"/>
          <w:lang w:bidi="ar-AE"/>
        </w:rPr>
        <w:t>Translating  “</w:t>
      </w:r>
      <w:proofErr w:type="gramEnd"/>
      <w:r w:rsidR="00C9113D" w:rsidRPr="00035880">
        <w:rPr>
          <w:sz w:val="24"/>
          <w:szCs w:val="24"/>
        </w:rPr>
        <w:t xml:space="preserve">Best Practice Guide to Assessment and Intervention for Autism and Asperger Syndrome in Schools”. Deanship of Academic Research, </w:t>
      </w:r>
      <w:r>
        <w:rPr>
          <w:sz w:val="24"/>
          <w:szCs w:val="24"/>
        </w:rPr>
        <w:t>The University of Jordan</w:t>
      </w:r>
      <w:r w:rsidR="00C9113D" w:rsidRPr="00035880">
        <w:rPr>
          <w:sz w:val="24"/>
          <w:szCs w:val="24"/>
        </w:rPr>
        <w:t>, Amman: Jordan.</w:t>
      </w:r>
    </w:p>
    <w:p w14:paraId="16E90D92" w14:textId="77777777" w:rsidR="003F2614" w:rsidRPr="00035880" w:rsidRDefault="00866DA5" w:rsidP="0073347B">
      <w:pPr>
        <w:pStyle w:val="BodyText"/>
        <w:rPr>
          <w:b/>
          <w:bCs/>
          <w:sz w:val="24"/>
          <w:szCs w:val="24"/>
        </w:rPr>
      </w:pPr>
      <w:r>
        <w:rPr>
          <w:b/>
          <w:bCs/>
          <w:sz w:val="24"/>
          <w:szCs w:val="24"/>
        </w:rPr>
        <w:t>The University of Jordan</w:t>
      </w:r>
      <w:r w:rsidR="008C23BD" w:rsidRPr="00035880">
        <w:rPr>
          <w:sz w:val="24"/>
          <w:szCs w:val="24"/>
        </w:rPr>
        <w:t xml:space="preserve"> </w:t>
      </w:r>
      <w:r w:rsidR="008C23BD" w:rsidRPr="00035880">
        <w:rPr>
          <w:b/>
          <w:bCs/>
          <w:sz w:val="24"/>
          <w:szCs w:val="24"/>
        </w:rPr>
        <w:t>2006- 2009</w:t>
      </w:r>
      <w:r w:rsidR="008C23BD" w:rsidRPr="00035880">
        <w:rPr>
          <w:sz w:val="24"/>
          <w:szCs w:val="24"/>
        </w:rPr>
        <w:t xml:space="preserve">. </w:t>
      </w:r>
      <w:r w:rsidR="003F2614" w:rsidRPr="00035880">
        <w:rPr>
          <w:sz w:val="24"/>
          <w:szCs w:val="24"/>
        </w:rPr>
        <w:t>The Effect of Maximum Expiratory Training on Patients with Velopharyngeal Insufficiency</w:t>
      </w:r>
      <w:r w:rsidR="00073396" w:rsidRPr="00035880">
        <w:rPr>
          <w:sz w:val="24"/>
          <w:szCs w:val="24"/>
        </w:rPr>
        <w:t xml:space="preserve"> (2006). </w:t>
      </w:r>
      <w:r w:rsidR="003F2614" w:rsidRPr="00035880">
        <w:rPr>
          <w:sz w:val="24"/>
          <w:szCs w:val="24"/>
        </w:rPr>
        <w:t xml:space="preserve"> </w:t>
      </w:r>
      <w:r w:rsidR="00A309DE" w:rsidRPr="00035880">
        <w:rPr>
          <w:sz w:val="24"/>
          <w:szCs w:val="24"/>
        </w:rPr>
        <w:t xml:space="preserve">The Deanship of Academic Research, </w:t>
      </w:r>
      <w:r>
        <w:rPr>
          <w:sz w:val="24"/>
          <w:szCs w:val="24"/>
        </w:rPr>
        <w:t>The University of Jordan</w:t>
      </w:r>
      <w:r w:rsidR="00A309DE" w:rsidRPr="00035880">
        <w:rPr>
          <w:sz w:val="24"/>
          <w:szCs w:val="24"/>
        </w:rPr>
        <w:t>, Amman, Jordan.</w:t>
      </w:r>
      <w:r w:rsidR="008C23BD" w:rsidRPr="00035880">
        <w:rPr>
          <w:sz w:val="24"/>
          <w:szCs w:val="24"/>
        </w:rPr>
        <w:t xml:space="preserve"> </w:t>
      </w:r>
      <w:r w:rsidR="008C23BD" w:rsidRPr="00035880">
        <w:rPr>
          <w:b/>
          <w:bCs/>
          <w:sz w:val="24"/>
          <w:szCs w:val="24"/>
        </w:rPr>
        <w:t>(Granted)</w:t>
      </w:r>
    </w:p>
    <w:p w14:paraId="581708CC" w14:textId="7E87E01D" w:rsidR="00C9113D" w:rsidRPr="00035880" w:rsidRDefault="00866DA5" w:rsidP="0073347B">
      <w:pPr>
        <w:rPr>
          <w:sz w:val="24"/>
          <w:szCs w:val="24"/>
          <w:lang w:bidi="ar-AE"/>
        </w:rPr>
      </w:pPr>
      <w:r>
        <w:rPr>
          <w:b/>
          <w:bCs/>
          <w:sz w:val="24"/>
          <w:szCs w:val="24"/>
          <w:lang w:bidi="ar-AE"/>
        </w:rPr>
        <w:t>The University of Jordan</w:t>
      </w:r>
      <w:r w:rsidR="00C9113D" w:rsidRPr="00035880">
        <w:rPr>
          <w:b/>
          <w:bCs/>
          <w:sz w:val="24"/>
          <w:szCs w:val="24"/>
          <w:lang w:bidi="ar-AE"/>
        </w:rPr>
        <w:t xml:space="preserve"> Translation Grant, 2006 (Granted)</w:t>
      </w:r>
      <w:r w:rsidR="00C9113D" w:rsidRPr="00035880">
        <w:rPr>
          <w:sz w:val="24"/>
          <w:szCs w:val="24"/>
          <w:lang w:bidi="ar-AE"/>
        </w:rPr>
        <w:t>. Translating “</w:t>
      </w:r>
      <w:r w:rsidR="00C9113D" w:rsidRPr="00035880">
        <w:rPr>
          <w:sz w:val="24"/>
          <w:szCs w:val="24"/>
        </w:rPr>
        <w:t>The Voice and Voice Therapy” by Boone, D.R., McFarlane, S. S., &amp; Von Berg, S. L, 7</w:t>
      </w:r>
      <w:r w:rsidR="00C9113D" w:rsidRPr="00035880">
        <w:rPr>
          <w:sz w:val="24"/>
          <w:szCs w:val="24"/>
          <w:vertAlign w:val="superscript"/>
        </w:rPr>
        <w:t>th</w:t>
      </w:r>
      <w:r w:rsidR="00C9113D" w:rsidRPr="00035880">
        <w:rPr>
          <w:sz w:val="24"/>
          <w:szCs w:val="24"/>
        </w:rPr>
        <w:t xml:space="preserve"> ed. Allyn and Bacon (2005). Deanship of Academic Research, </w:t>
      </w:r>
      <w:r>
        <w:rPr>
          <w:sz w:val="24"/>
          <w:szCs w:val="24"/>
        </w:rPr>
        <w:t>The University of Jordan</w:t>
      </w:r>
      <w:r w:rsidR="00C9113D" w:rsidRPr="00035880">
        <w:rPr>
          <w:sz w:val="24"/>
          <w:szCs w:val="24"/>
        </w:rPr>
        <w:t xml:space="preserve">, Amman: Jordan. </w:t>
      </w:r>
    </w:p>
    <w:p w14:paraId="0DD3AE98" w14:textId="77777777" w:rsidR="007B62FF" w:rsidRPr="00035880" w:rsidRDefault="003F2614" w:rsidP="0073347B">
      <w:pPr>
        <w:rPr>
          <w:sz w:val="24"/>
          <w:szCs w:val="24"/>
        </w:rPr>
      </w:pPr>
      <w:r w:rsidRPr="00035880">
        <w:rPr>
          <w:b/>
          <w:bCs/>
          <w:sz w:val="24"/>
          <w:szCs w:val="24"/>
        </w:rPr>
        <w:t>F</w:t>
      </w:r>
      <w:r w:rsidR="00E946F2" w:rsidRPr="00035880">
        <w:rPr>
          <w:b/>
          <w:bCs/>
          <w:sz w:val="24"/>
          <w:szCs w:val="24"/>
        </w:rPr>
        <w:t>ulbright Alumni grant</w:t>
      </w:r>
      <w:r w:rsidR="008C23BD" w:rsidRPr="00035880">
        <w:rPr>
          <w:b/>
          <w:bCs/>
          <w:sz w:val="24"/>
          <w:szCs w:val="24"/>
        </w:rPr>
        <w:t xml:space="preserve">, </w:t>
      </w:r>
      <w:r w:rsidRPr="00035880">
        <w:rPr>
          <w:b/>
          <w:bCs/>
          <w:sz w:val="24"/>
          <w:szCs w:val="24"/>
        </w:rPr>
        <w:t>2004</w:t>
      </w:r>
      <w:r w:rsidR="00441D65" w:rsidRPr="00035880">
        <w:rPr>
          <w:b/>
          <w:bCs/>
          <w:sz w:val="24"/>
          <w:szCs w:val="24"/>
        </w:rPr>
        <w:t xml:space="preserve"> (Granted</w:t>
      </w:r>
      <w:proofErr w:type="gramStart"/>
      <w:r w:rsidR="00441D65" w:rsidRPr="00035880">
        <w:rPr>
          <w:b/>
          <w:bCs/>
          <w:sz w:val="24"/>
          <w:szCs w:val="24"/>
        </w:rPr>
        <w:t>)</w:t>
      </w:r>
      <w:r w:rsidRPr="00035880">
        <w:rPr>
          <w:sz w:val="24"/>
          <w:szCs w:val="24"/>
        </w:rPr>
        <w:t>.Conducting</w:t>
      </w:r>
      <w:proofErr w:type="gramEnd"/>
      <w:r w:rsidRPr="00035880">
        <w:rPr>
          <w:sz w:val="24"/>
          <w:szCs w:val="24"/>
        </w:rPr>
        <w:t xml:space="preserve"> Research at The University of Florida</w:t>
      </w:r>
      <w:r w:rsidR="00E946F2" w:rsidRPr="00035880">
        <w:rPr>
          <w:sz w:val="24"/>
          <w:szCs w:val="24"/>
        </w:rPr>
        <w:t>, USA</w:t>
      </w:r>
      <w:r w:rsidRPr="00035880">
        <w:rPr>
          <w:sz w:val="24"/>
          <w:szCs w:val="24"/>
        </w:rPr>
        <w:t>.</w:t>
      </w:r>
      <w:r w:rsidR="00AB43FB" w:rsidRPr="00035880">
        <w:rPr>
          <w:sz w:val="24"/>
          <w:szCs w:val="24"/>
        </w:rPr>
        <w:t xml:space="preserve"> </w:t>
      </w:r>
    </w:p>
    <w:p w14:paraId="0CDDA383" w14:textId="77777777" w:rsidR="007B62FF" w:rsidRPr="00035880" w:rsidRDefault="007B62FF" w:rsidP="0073347B">
      <w:pPr>
        <w:rPr>
          <w:sz w:val="24"/>
          <w:szCs w:val="24"/>
        </w:rPr>
      </w:pPr>
      <w:r w:rsidRPr="00035880">
        <w:rPr>
          <w:sz w:val="24"/>
          <w:szCs w:val="24"/>
        </w:rPr>
        <w:t xml:space="preserve">Topics: </w:t>
      </w:r>
    </w:p>
    <w:p w14:paraId="2DD68519" w14:textId="77777777" w:rsidR="00BA6FFC" w:rsidRPr="00035880" w:rsidRDefault="007B62FF" w:rsidP="0073347B">
      <w:pPr>
        <w:numPr>
          <w:ilvl w:val="0"/>
          <w:numId w:val="19"/>
        </w:numPr>
        <w:jc w:val="both"/>
        <w:rPr>
          <w:sz w:val="24"/>
          <w:szCs w:val="24"/>
        </w:rPr>
      </w:pPr>
      <w:proofErr w:type="gramStart"/>
      <w:r w:rsidRPr="00035880">
        <w:rPr>
          <w:sz w:val="24"/>
          <w:szCs w:val="24"/>
        </w:rPr>
        <w:t>The  reliability</w:t>
      </w:r>
      <w:proofErr w:type="gramEnd"/>
      <w:r w:rsidRPr="00035880">
        <w:rPr>
          <w:sz w:val="24"/>
          <w:szCs w:val="24"/>
        </w:rPr>
        <w:t xml:space="preserve"> of Multidimensional Voice Program (MDVP) for the acoustic </w:t>
      </w:r>
      <w:r w:rsidR="00BA6FFC" w:rsidRPr="00035880">
        <w:rPr>
          <w:sz w:val="24"/>
          <w:szCs w:val="24"/>
        </w:rPr>
        <w:t xml:space="preserve">- </w:t>
      </w:r>
      <w:r w:rsidRPr="00035880">
        <w:rPr>
          <w:sz w:val="24"/>
          <w:szCs w:val="24"/>
        </w:rPr>
        <w:t xml:space="preserve">analysis of </w:t>
      </w:r>
      <w:r w:rsidR="00BA6FFC" w:rsidRPr="00035880">
        <w:rPr>
          <w:sz w:val="24"/>
          <w:szCs w:val="24"/>
        </w:rPr>
        <w:t>organic voice disorders.</w:t>
      </w:r>
    </w:p>
    <w:p w14:paraId="19BCE5E1" w14:textId="77777777" w:rsidR="003F2614" w:rsidRPr="00035880" w:rsidRDefault="007B62FF" w:rsidP="0073347B">
      <w:pPr>
        <w:numPr>
          <w:ilvl w:val="0"/>
          <w:numId w:val="19"/>
        </w:numPr>
        <w:rPr>
          <w:sz w:val="24"/>
          <w:szCs w:val="24"/>
        </w:rPr>
      </w:pPr>
      <w:r w:rsidRPr="00035880">
        <w:rPr>
          <w:sz w:val="24"/>
          <w:szCs w:val="24"/>
        </w:rPr>
        <w:t>The</w:t>
      </w:r>
      <w:r w:rsidR="00730A20" w:rsidRPr="00035880">
        <w:rPr>
          <w:sz w:val="24"/>
          <w:szCs w:val="24"/>
        </w:rPr>
        <w:t xml:space="preserve"> </w:t>
      </w:r>
      <w:r w:rsidRPr="00035880">
        <w:rPr>
          <w:sz w:val="24"/>
          <w:szCs w:val="24"/>
        </w:rPr>
        <w:t>acoustic features of the Arabic voice</w:t>
      </w:r>
      <w:r w:rsidR="00BA6FFC" w:rsidRPr="00035880">
        <w:rPr>
          <w:sz w:val="24"/>
          <w:szCs w:val="24"/>
        </w:rPr>
        <w:t>.</w:t>
      </w:r>
      <w:r w:rsidRPr="00035880">
        <w:rPr>
          <w:sz w:val="24"/>
          <w:szCs w:val="24"/>
        </w:rPr>
        <w:br/>
      </w:r>
    </w:p>
    <w:p w14:paraId="7ECB9B63" w14:textId="77777777" w:rsidR="003F2614" w:rsidRPr="00035880" w:rsidRDefault="00E946F2" w:rsidP="0073347B">
      <w:pPr>
        <w:pStyle w:val="BodyText"/>
        <w:rPr>
          <w:sz w:val="24"/>
          <w:szCs w:val="24"/>
        </w:rPr>
      </w:pPr>
      <w:r w:rsidRPr="00035880">
        <w:rPr>
          <w:b/>
          <w:bCs/>
          <w:sz w:val="24"/>
          <w:szCs w:val="24"/>
        </w:rPr>
        <w:t>Fulbright</w:t>
      </w:r>
      <w:r w:rsidR="003F2614" w:rsidRPr="00035880">
        <w:rPr>
          <w:b/>
          <w:bCs/>
          <w:sz w:val="24"/>
          <w:szCs w:val="24"/>
        </w:rPr>
        <w:t xml:space="preserve"> </w:t>
      </w:r>
      <w:r w:rsidR="008C23BD" w:rsidRPr="00035880">
        <w:rPr>
          <w:b/>
          <w:bCs/>
          <w:sz w:val="24"/>
          <w:szCs w:val="24"/>
        </w:rPr>
        <w:t xml:space="preserve">Student </w:t>
      </w:r>
      <w:r w:rsidRPr="00035880">
        <w:rPr>
          <w:b/>
          <w:bCs/>
          <w:sz w:val="24"/>
          <w:szCs w:val="24"/>
        </w:rPr>
        <w:t>Award</w:t>
      </w:r>
      <w:r w:rsidR="008C23BD" w:rsidRPr="00035880">
        <w:rPr>
          <w:b/>
          <w:bCs/>
          <w:sz w:val="24"/>
          <w:szCs w:val="24"/>
        </w:rPr>
        <w:t>, 1998-2001</w:t>
      </w:r>
      <w:r w:rsidR="00441D65" w:rsidRPr="00035880">
        <w:rPr>
          <w:b/>
          <w:bCs/>
          <w:sz w:val="24"/>
          <w:szCs w:val="24"/>
        </w:rPr>
        <w:t xml:space="preserve"> (Granted)</w:t>
      </w:r>
      <w:r w:rsidR="00441D65" w:rsidRPr="00035880">
        <w:rPr>
          <w:sz w:val="24"/>
          <w:szCs w:val="24"/>
        </w:rPr>
        <w:t>.</w:t>
      </w:r>
      <w:r w:rsidR="003F2614" w:rsidRPr="00035880">
        <w:rPr>
          <w:sz w:val="24"/>
          <w:szCs w:val="24"/>
        </w:rPr>
        <w:t xml:space="preserve"> Completing a Ph. D. in Communication Disorders</w:t>
      </w:r>
      <w:r w:rsidRPr="00035880">
        <w:rPr>
          <w:sz w:val="24"/>
          <w:szCs w:val="24"/>
        </w:rPr>
        <w:t>, Department of Communication Sciences and Disorders, University of Florida</w:t>
      </w:r>
      <w:r w:rsidR="003F2614" w:rsidRPr="00035880">
        <w:rPr>
          <w:sz w:val="24"/>
          <w:szCs w:val="24"/>
        </w:rPr>
        <w:t>.</w:t>
      </w:r>
    </w:p>
    <w:p w14:paraId="64151D13" w14:textId="77777777" w:rsidR="003F2614" w:rsidRPr="00035880" w:rsidRDefault="003F2614" w:rsidP="0073347B">
      <w:pPr>
        <w:rPr>
          <w:sz w:val="24"/>
          <w:szCs w:val="24"/>
        </w:rPr>
      </w:pPr>
    </w:p>
    <w:p w14:paraId="19094256" w14:textId="2B343180" w:rsidR="003F2614" w:rsidRDefault="003F2614" w:rsidP="0073347B">
      <w:pPr>
        <w:pStyle w:val="Heading1"/>
        <w:rPr>
          <w:bCs/>
          <w:sz w:val="24"/>
          <w:szCs w:val="24"/>
        </w:rPr>
      </w:pPr>
      <w:r w:rsidRPr="00035880">
        <w:rPr>
          <w:bCs/>
          <w:sz w:val="24"/>
          <w:szCs w:val="24"/>
        </w:rPr>
        <w:t xml:space="preserve">TRAINING </w:t>
      </w:r>
      <w:r w:rsidRPr="00D93623">
        <w:t>COURSE</w:t>
      </w:r>
      <w:r w:rsidRPr="00035880">
        <w:rPr>
          <w:bCs/>
          <w:sz w:val="24"/>
          <w:szCs w:val="24"/>
        </w:rPr>
        <w:t>S</w:t>
      </w:r>
    </w:p>
    <w:p w14:paraId="0C5BB75F" w14:textId="77777777" w:rsidR="00F14A2F" w:rsidRPr="00F14A2F" w:rsidRDefault="00F14A2F" w:rsidP="00F14A2F"/>
    <w:p w14:paraId="0922653B" w14:textId="39D09A95" w:rsidR="00927D66" w:rsidRPr="00927D66" w:rsidRDefault="00C0037E" w:rsidP="00B80B96">
      <w:pPr>
        <w:rPr>
          <w:b/>
          <w:bCs/>
          <w:sz w:val="24"/>
          <w:szCs w:val="24"/>
          <w:lang w:bidi="ar-JO"/>
        </w:rPr>
      </w:pPr>
      <w:r>
        <w:rPr>
          <w:b/>
          <w:bCs/>
          <w:sz w:val="24"/>
          <w:szCs w:val="24"/>
          <w:lang w:bidi="ar-JO"/>
        </w:rPr>
        <w:t>Care of the Human Voice</w:t>
      </w:r>
      <w:r w:rsidR="00DA2FF0">
        <w:rPr>
          <w:b/>
          <w:bCs/>
          <w:sz w:val="24"/>
          <w:szCs w:val="24"/>
          <w:lang w:bidi="ar-JO"/>
        </w:rPr>
        <w:t xml:space="preserve"> for Faculty Members</w:t>
      </w:r>
      <w:r>
        <w:rPr>
          <w:b/>
          <w:bCs/>
          <w:sz w:val="24"/>
          <w:szCs w:val="24"/>
          <w:lang w:bidi="ar-JO"/>
        </w:rPr>
        <w:t xml:space="preserve">. </w:t>
      </w:r>
      <w:r w:rsidR="00DA2FF0">
        <w:rPr>
          <w:b/>
          <w:bCs/>
          <w:sz w:val="24"/>
          <w:szCs w:val="24"/>
          <w:lang w:bidi="ar-JO"/>
        </w:rPr>
        <w:t xml:space="preserve">Al </w:t>
      </w:r>
      <w:proofErr w:type="spellStart"/>
      <w:r w:rsidR="00DA2FF0">
        <w:rPr>
          <w:b/>
          <w:bCs/>
          <w:sz w:val="24"/>
          <w:szCs w:val="24"/>
          <w:lang w:bidi="ar-JO"/>
        </w:rPr>
        <w:t>Ahliyya</w:t>
      </w:r>
      <w:proofErr w:type="spellEnd"/>
      <w:r w:rsidR="00DA2FF0">
        <w:rPr>
          <w:b/>
          <w:bCs/>
          <w:sz w:val="24"/>
          <w:szCs w:val="24"/>
          <w:lang w:bidi="ar-JO"/>
        </w:rPr>
        <w:t xml:space="preserve"> Amman University. 17/12/2020</w:t>
      </w:r>
    </w:p>
    <w:p w14:paraId="0FBDCF12" w14:textId="35DDFA01" w:rsidR="00927D66" w:rsidRPr="00927D66" w:rsidRDefault="00927D66" w:rsidP="0073347B">
      <w:pPr>
        <w:rPr>
          <w:b/>
          <w:bCs/>
          <w:sz w:val="24"/>
          <w:szCs w:val="24"/>
          <w:lang w:bidi="ar-JO"/>
        </w:rPr>
      </w:pPr>
      <w:r w:rsidRPr="00927D66">
        <w:rPr>
          <w:b/>
          <w:bCs/>
          <w:sz w:val="24"/>
          <w:szCs w:val="24"/>
          <w:lang w:bidi="ar-JO"/>
        </w:rPr>
        <w:t>Instrumental techniques for the evaluation and treatment of swallowing</w:t>
      </w:r>
      <w:r>
        <w:rPr>
          <w:b/>
          <w:bCs/>
          <w:sz w:val="24"/>
          <w:szCs w:val="24"/>
          <w:lang w:bidi="ar-JO"/>
        </w:rPr>
        <w:t xml:space="preserve">. Trainer. </w:t>
      </w:r>
      <w:r>
        <w:rPr>
          <w:color w:val="000000"/>
          <w:sz w:val="28"/>
          <w:szCs w:val="28"/>
          <w:shd w:val="clear" w:color="auto" w:fill="FFFFFF"/>
        </w:rPr>
        <w:t xml:space="preserve">International Islamic University of Malaysia, </w:t>
      </w:r>
      <w:proofErr w:type="gramStart"/>
      <w:r w:rsidRPr="00927D66">
        <w:rPr>
          <w:b/>
          <w:bCs/>
          <w:color w:val="000000"/>
          <w:sz w:val="28"/>
          <w:szCs w:val="28"/>
          <w:shd w:val="clear" w:color="auto" w:fill="FFFFFF"/>
        </w:rPr>
        <w:t>Online</w:t>
      </w:r>
      <w:proofErr w:type="gramEnd"/>
      <w:r>
        <w:rPr>
          <w:color w:val="000000"/>
          <w:sz w:val="28"/>
          <w:szCs w:val="28"/>
          <w:shd w:val="clear" w:color="auto" w:fill="FFFFFF"/>
        </w:rPr>
        <w:t xml:space="preserve"> 4/12/2020</w:t>
      </w:r>
    </w:p>
    <w:p w14:paraId="0E024B8D" w14:textId="771042EF" w:rsidR="006570A0" w:rsidRDefault="006570A0" w:rsidP="0073347B">
      <w:pPr>
        <w:rPr>
          <w:b/>
          <w:bCs/>
          <w:sz w:val="24"/>
          <w:szCs w:val="24"/>
          <w:lang w:bidi="ar-JO"/>
        </w:rPr>
      </w:pPr>
      <w:r w:rsidRPr="006570A0">
        <w:rPr>
          <w:b/>
          <w:bCs/>
          <w:sz w:val="24"/>
          <w:szCs w:val="24"/>
          <w:lang w:bidi="ar-JO"/>
        </w:rPr>
        <w:t xml:space="preserve">Effective Treatment Planning in Dysphagia Management: Clinical Applications </w:t>
      </w:r>
      <w:proofErr w:type="gramStart"/>
      <w:r w:rsidRPr="006570A0">
        <w:rPr>
          <w:b/>
          <w:bCs/>
          <w:sz w:val="24"/>
          <w:szCs w:val="24"/>
          <w:lang w:bidi="ar-JO"/>
        </w:rPr>
        <w:t>of  NMES</w:t>
      </w:r>
      <w:proofErr w:type="gramEnd"/>
      <w:r w:rsidRPr="006570A0">
        <w:rPr>
          <w:b/>
          <w:bCs/>
          <w:sz w:val="24"/>
          <w:szCs w:val="24"/>
          <w:lang w:bidi="ar-JO"/>
        </w:rPr>
        <w:t xml:space="preserve">, </w:t>
      </w:r>
      <w:proofErr w:type="spellStart"/>
      <w:r w:rsidRPr="006570A0">
        <w:rPr>
          <w:b/>
          <w:bCs/>
          <w:sz w:val="24"/>
          <w:szCs w:val="24"/>
          <w:lang w:bidi="ar-JO"/>
        </w:rPr>
        <w:t>sEMG</w:t>
      </w:r>
      <w:proofErr w:type="spellEnd"/>
      <w:r w:rsidRPr="006570A0">
        <w:rPr>
          <w:b/>
          <w:bCs/>
          <w:sz w:val="24"/>
          <w:szCs w:val="24"/>
          <w:lang w:bidi="ar-JO"/>
        </w:rPr>
        <w:t>, ETS, EMST, Ultrasound and Therapeutic Exercises</w:t>
      </w:r>
      <w:r>
        <w:t xml:space="preserve">,  </w:t>
      </w:r>
      <w:r w:rsidRPr="006570A0">
        <w:rPr>
          <w:sz w:val="24"/>
          <w:szCs w:val="24"/>
          <w:lang w:bidi="ar-JO"/>
        </w:rPr>
        <w:t>Doha Qatar, January  13th, 2020</w:t>
      </w:r>
      <w:r w:rsidR="00067046">
        <w:rPr>
          <w:sz w:val="24"/>
          <w:szCs w:val="24"/>
          <w:lang w:bidi="ar-JO"/>
        </w:rPr>
        <w:t xml:space="preserve">. </w:t>
      </w:r>
      <w:r w:rsidR="00067046" w:rsidRPr="00067046">
        <w:rPr>
          <w:b/>
          <w:bCs/>
          <w:sz w:val="24"/>
          <w:szCs w:val="24"/>
          <w:lang w:bidi="ar-JO"/>
        </w:rPr>
        <w:t>Service Provider</w:t>
      </w:r>
    </w:p>
    <w:p w14:paraId="07D447A2" w14:textId="3EEE06A3" w:rsidR="005963EC" w:rsidRPr="005A4B0C" w:rsidRDefault="005963EC" w:rsidP="0073347B">
      <w:pPr>
        <w:rPr>
          <w:b/>
          <w:bCs/>
          <w:sz w:val="24"/>
          <w:szCs w:val="24"/>
          <w:lang w:bidi="ar-JO"/>
        </w:rPr>
      </w:pPr>
      <w:r w:rsidRPr="005A4B0C">
        <w:rPr>
          <w:b/>
          <w:bCs/>
          <w:sz w:val="24"/>
          <w:szCs w:val="24"/>
          <w:lang w:bidi="ar-JO"/>
        </w:rPr>
        <w:t xml:space="preserve">Ethical and Legal Issues in Dysphagia Management, Part 1. </w:t>
      </w:r>
      <w:r w:rsidR="005A4B0C" w:rsidRPr="005A4B0C">
        <w:rPr>
          <w:b/>
          <w:bCs/>
          <w:sz w:val="24"/>
          <w:szCs w:val="24"/>
          <w:lang w:bidi="ar-JO"/>
        </w:rPr>
        <w:t xml:space="preserve">Online Course </w:t>
      </w:r>
      <w:r w:rsidRPr="005A4B0C">
        <w:rPr>
          <w:b/>
          <w:bCs/>
          <w:sz w:val="24"/>
          <w:szCs w:val="24"/>
          <w:lang w:bidi="ar-JO"/>
        </w:rPr>
        <w:t>31/01/2020</w:t>
      </w:r>
    </w:p>
    <w:p w14:paraId="66CC9074" w14:textId="06E3BBD0" w:rsidR="005A4B0C" w:rsidRPr="00067046" w:rsidRDefault="005A4B0C" w:rsidP="0073347B">
      <w:pPr>
        <w:rPr>
          <w:b/>
          <w:bCs/>
          <w:sz w:val="24"/>
          <w:szCs w:val="24"/>
          <w:lang w:bidi="ar-JO"/>
        </w:rPr>
      </w:pPr>
      <w:r w:rsidRPr="005A4B0C">
        <w:rPr>
          <w:b/>
          <w:bCs/>
          <w:sz w:val="24"/>
          <w:szCs w:val="24"/>
          <w:lang w:bidi="ar-JO"/>
        </w:rPr>
        <w:t>Nine Building Blocks of Supervision.   Online course. 11/10/2019</w:t>
      </w:r>
    </w:p>
    <w:p w14:paraId="1342AE51" w14:textId="0C34A687" w:rsidR="000266BF" w:rsidRPr="0093716A" w:rsidRDefault="0093716A" w:rsidP="0073347B">
      <w:pPr>
        <w:ind w:left="34"/>
        <w:rPr>
          <w:b/>
          <w:bCs/>
          <w:sz w:val="24"/>
          <w:szCs w:val="24"/>
          <w:rtl/>
          <w:lang w:bidi="ar-JO"/>
        </w:rPr>
      </w:pPr>
      <w:r w:rsidRPr="00D45641">
        <w:rPr>
          <w:b/>
          <w:bCs/>
          <w:sz w:val="24"/>
          <w:szCs w:val="24"/>
          <w:lang w:bidi="ar-JO"/>
        </w:rPr>
        <w:t xml:space="preserve">Clinical Skills Workshop: Breathing and Handling, Phonation and Swallowing, Sensory </w:t>
      </w:r>
      <w:r w:rsidR="00D45641">
        <w:rPr>
          <w:b/>
          <w:bCs/>
          <w:sz w:val="24"/>
          <w:szCs w:val="24"/>
          <w:lang w:bidi="ar-JO"/>
        </w:rPr>
        <w:t>P</w:t>
      </w:r>
      <w:r w:rsidRPr="00D45641">
        <w:rPr>
          <w:b/>
          <w:bCs/>
          <w:sz w:val="24"/>
          <w:szCs w:val="24"/>
          <w:lang w:bidi="ar-JO"/>
        </w:rPr>
        <w:t>rocessing Evaluation</w:t>
      </w:r>
      <w:r w:rsidRPr="0093716A">
        <w:rPr>
          <w:sz w:val="24"/>
          <w:szCs w:val="24"/>
          <w:lang w:bidi="ar-JO"/>
        </w:rPr>
        <w:t>.  Khalifa bin Zayed Diagnostic &amp; Rehabilitation Center for the Disabled, Managed by Children National Medical Center</w:t>
      </w:r>
      <w:r w:rsidR="00E433A9">
        <w:rPr>
          <w:sz w:val="24"/>
          <w:szCs w:val="24"/>
          <w:lang w:bidi="ar-JO"/>
        </w:rPr>
        <w:t>, USA</w:t>
      </w:r>
      <w:r w:rsidRPr="0093716A">
        <w:rPr>
          <w:sz w:val="24"/>
          <w:szCs w:val="24"/>
          <w:lang w:bidi="ar-JO"/>
        </w:rPr>
        <w:t xml:space="preserve">.  </w:t>
      </w:r>
      <w:proofErr w:type="spellStart"/>
      <w:r w:rsidRPr="0093716A">
        <w:rPr>
          <w:sz w:val="24"/>
          <w:szCs w:val="24"/>
          <w:lang w:bidi="ar-JO"/>
        </w:rPr>
        <w:t>Fujaira</w:t>
      </w:r>
      <w:proofErr w:type="spellEnd"/>
      <w:r w:rsidRPr="0093716A">
        <w:rPr>
          <w:sz w:val="24"/>
          <w:szCs w:val="24"/>
          <w:lang w:bidi="ar-JO"/>
        </w:rPr>
        <w:t>, UAE, March 23-27, 2014</w:t>
      </w:r>
    </w:p>
    <w:p w14:paraId="00262170" w14:textId="44D60F2A" w:rsidR="00C9113D" w:rsidRDefault="000266BF" w:rsidP="0073347B">
      <w:pPr>
        <w:pStyle w:val="BodyText"/>
        <w:rPr>
          <w:sz w:val="24"/>
          <w:szCs w:val="24"/>
        </w:rPr>
      </w:pPr>
      <w:r w:rsidRPr="000266BF">
        <w:rPr>
          <w:b/>
          <w:bCs/>
          <w:sz w:val="24"/>
          <w:szCs w:val="24"/>
        </w:rPr>
        <w:t>Contemporary Views in Aphasia Rehabilitation</w:t>
      </w:r>
      <w:r w:rsidRPr="000266BF">
        <w:rPr>
          <w:sz w:val="24"/>
          <w:szCs w:val="24"/>
        </w:rPr>
        <w:t xml:space="preserve"> (Intensive Course) (2010). Conducted by Gail </w:t>
      </w:r>
      <w:proofErr w:type="spellStart"/>
      <w:r w:rsidRPr="000266BF">
        <w:rPr>
          <w:sz w:val="24"/>
          <w:szCs w:val="24"/>
        </w:rPr>
        <w:t>Ramsberger</w:t>
      </w:r>
      <w:proofErr w:type="spellEnd"/>
      <w:r w:rsidRPr="000266BF">
        <w:rPr>
          <w:sz w:val="24"/>
          <w:szCs w:val="24"/>
        </w:rPr>
        <w:t xml:space="preserve">, Ph.D., University of Colorado at Boulder, hosted </w:t>
      </w:r>
      <w:proofErr w:type="gramStart"/>
      <w:r w:rsidRPr="000266BF">
        <w:rPr>
          <w:sz w:val="24"/>
          <w:szCs w:val="24"/>
        </w:rPr>
        <w:t>by  Consulting</w:t>
      </w:r>
      <w:proofErr w:type="gramEnd"/>
      <w:r w:rsidRPr="000266BF">
        <w:rPr>
          <w:sz w:val="24"/>
          <w:szCs w:val="24"/>
        </w:rPr>
        <w:t xml:space="preserve"> Clinics for Speech Language Pathology, Amman, Jordan.</w:t>
      </w:r>
    </w:p>
    <w:p w14:paraId="35F18F4A" w14:textId="77777777" w:rsidR="000266BF" w:rsidRPr="000266BF" w:rsidRDefault="000266BF" w:rsidP="0073347B">
      <w:pPr>
        <w:rPr>
          <w:sz w:val="24"/>
          <w:szCs w:val="24"/>
        </w:rPr>
      </w:pPr>
      <w:r w:rsidRPr="000266BF">
        <w:rPr>
          <w:b/>
          <w:bCs/>
          <w:sz w:val="24"/>
          <w:szCs w:val="24"/>
        </w:rPr>
        <w:t>Protecting Human Research Participants</w:t>
      </w:r>
      <w:r w:rsidRPr="000266BF">
        <w:rPr>
          <w:sz w:val="24"/>
          <w:szCs w:val="24"/>
        </w:rPr>
        <w:t xml:space="preserve"> (2009). National Institutes of Health (NIH) </w:t>
      </w:r>
    </w:p>
    <w:p w14:paraId="0F12DA0F" w14:textId="282BED77" w:rsidR="000266BF" w:rsidRPr="000266BF" w:rsidRDefault="000266BF" w:rsidP="0073347B">
      <w:pPr>
        <w:tabs>
          <w:tab w:val="left" w:pos="4671"/>
        </w:tabs>
        <w:rPr>
          <w:sz w:val="24"/>
          <w:szCs w:val="24"/>
        </w:rPr>
      </w:pPr>
      <w:r w:rsidRPr="000266BF">
        <w:rPr>
          <w:sz w:val="24"/>
          <w:szCs w:val="24"/>
        </w:rPr>
        <w:t xml:space="preserve">Web-based Training Course.  </w:t>
      </w:r>
      <w:r w:rsidR="0000207B">
        <w:rPr>
          <w:sz w:val="24"/>
          <w:szCs w:val="24"/>
        </w:rPr>
        <w:tab/>
      </w:r>
    </w:p>
    <w:p w14:paraId="1054923C" w14:textId="77777777" w:rsidR="00C9113D" w:rsidRPr="00035880" w:rsidRDefault="00C9113D" w:rsidP="0073347B">
      <w:pPr>
        <w:pStyle w:val="BodyText"/>
        <w:rPr>
          <w:sz w:val="24"/>
          <w:szCs w:val="24"/>
        </w:rPr>
      </w:pPr>
      <w:r w:rsidRPr="00035880">
        <w:rPr>
          <w:b/>
          <w:bCs/>
          <w:sz w:val="24"/>
          <w:szCs w:val="24"/>
        </w:rPr>
        <w:t xml:space="preserve">Prosthetic </w:t>
      </w:r>
      <w:proofErr w:type="spellStart"/>
      <w:r w:rsidRPr="00035880">
        <w:rPr>
          <w:b/>
          <w:bCs/>
          <w:sz w:val="24"/>
          <w:szCs w:val="24"/>
        </w:rPr>
        <w:t>Postlaryngectomy</w:t>
      </w:r>
      <w:proofErr w:type="spellEnd"/>
      <w:r w:rsidRPr="00035880">
        <w:rPr>
          <w:b/>
          <w:bCs/>
          <w:sz w:val="24"/>
          <w:szCs w:val="24"/>
        </w:rPr>
        <w:t xml:space="preserve"> Vocal, Pulmonary, and Olfactory Rehabilitation</w:t>
      </w:r>
      <w:r w:rsidRPr="00035880">
        <w:rPr>
          <w:sz w:val="24"/>
          <w:szCs w:val="24"/>
        </w:rPr>
        <w:t xml:space="preserve"> (25-26, 2009). Global </w:t>
      </w:r>
      <w:proofErr w:type="spellStart"/>
      <w:r w:rsidRPr="00035880">
        <w:rPr>
          <w:sz w:val="24"/>
          <w:szCs w:val="24"/>
        </w:rPr>
        <w:t>Postlaryngectomy</w:t>
      </w:r>
      <w:proofErr w:type="spellEnd"/>
      <w:r w:rsidRPr="00035880">
        <w:rPr>
          <w:sz w:val="24"/>
          <w:szCs w:val="24"/>
        </w:rPr>
        <w:t xml:space="preserve"> Rehabilitation Academy. King Hussein Cancer Center, Amman, Jordan. </w:t>
      </w:r>
    </w:p>
    <w:p w14:paraId="5CF32122" w14:textId="77777777" w:rsidR="00601CE8" w:rsidRPr="00601CE8" w:rsidRDefault="00601CE8" w:rsidP="0073347B">
      <w:pPr>
        <w:rPr>
          <w:sz w:val="24"/>
          <w:szCs w:val="24"/>
          <w:shd w:val="clear" w:color="auto" w:fill="FFFFFF"/>
        </w:rPr>
      </w:pPr>
      <w:r w:rsidRPr="00601CE8">
        <w:rPr>
          <w:b/>
          <w:bCs/>
          <w:sz w:val="24"/>
          <w:szCs w:val="24"/>
          <w:shd w:val="clear" w:color="auto" w:fill="FFFFFF"/>
        </w:rPr>
        <w:lastRenderedPageBreak/>
        <w:t>Supervision of Clinical Fellows: A Mentoring Pass</w:t>
      </w:r>
      <w:r w:rsidRPr="00601CE8">
        <w:rPr>
          <w:sz w:val="24"/>
          <w:szCs w:val="24"/>
          <w:shd w:val="clear" w:color="auto" w:fill="FFFFFF"/>
        </w:rPr>
        <w:t xml:space="preserve"> (2009). ASHA </w:t>
      </w:r>
      <w:proofErr w:type="gramStart"/>
      <w:r w:rsidRPr="00601CE8">
        <w:rPr>
          <w:sz w:val="24"/>
          <w:szCs w:val="24"/>
          <w:shd w:val="clear" w:color="auto" w:fill="FFFFFF"/>
        </w:rPr>
        <w:t>accredited  online</w:t>
      </w:r>
      <w:proofErr w:type="gramEnd"/>
      <w:r w:rsidRPr="00601CE8">
        <w:rPr>
          <w:sz w:val="24"/>
          <w:szCs w:val="24"/>
          <w:shd w:val="clear" w:color="auto" w:fill="FFFFFF"/>
        </w:rPr>
        <w:t xml:space="preserve"> Training Course </w:t>
      </w:r>
    </w:p>
    <w:p w14:paraId="3359C163" w14:textId="77777777" w:rsidR="00601CE8" w:rsidRPr="00426667" w:rsidRDefault="00601CE8" w:rsidP="0073347B">
      <w:pPr>
        <w:rPr>
          <w:sz w:val="24"/>
          <w:szCs w:val="24"/>
          <w:shd w:val="clear" w:color="auto" w:fill="FFFFFF"/>
        </w:rPr>
      </w:pPr>
      <w:r w:rsidRPr="00601CE8">
        <w:rPr>
          <w:b/>
          <w:bCs/>
          <w:sz w:val="24"/>
          <w:szCs w:val="24"/>
          <w:shd w:val="clear" w:color="auto" w:fill="FFFFFF"/>
        </w:rPr>
        <w:t>Resonance DOs &amp; VP Dysfunction: Low-Tech/No-Tech Eval and Tx</w:t>
      </w:r>
      <w:r w:rsidRPr="00601CE8">
        <w:rPr>
          <w:sz w:val="24"/>
          <w:szCs w:val="24"/>
          <w:shd w:val="clear" w:color="auto" w:fill="FFFFFF"/>
        </w:rPr>
        <w:t xml:space="preserve"> </w:t>
      </w:r>
      <w:r w:rsidRPr="00426667">
        <w:rPr>
          <w:sz w:val="24"/>
          <w:szCs w:val="24"/>
          <w:shd w:val="clear" w:color="auto" w:fill="FFFFFF"/>
        </w:rPr>
        <w:t>(2009)</w:t>
      </w:r>
      <w:r>
        <w:rPr>
          <w:sz w:val="24"/>
          <w:szCs w:val="24"/>
          <w:shd w:val="clear" w:color="auto" w:fill="FFFFFF"/>
        </w:rPr>
        <w:t>.</w:t>
      </w:r>
      <w:r w:rsidRPr="00426667">
        <w:rPr>
          <w:sz w:val="24"/>
          <w:szCs w:val="24"/>
          <w:shd w:val="clear" w:color="auto" w:fill="FFFFFF"/>
        </w:rPr>
        <w:t xml:space="preserve"> ASHA </w:t>
      </w:r>
      <w:proofErr w:type="gramStart"/>
      <w:r w:rsidRPr="00426667">
        <w:rPr>
          <w:sz w:val="24"/>
          <w:szCs w:val="24"/>
          <w:shd w:val="clear" w:color="auto" w:fill="FFFFFF"/>
        </w:rPr>
        <w:t>accredited  online</w:t>
      </w:r>
      <w:proofErr w:type="gramEnd"/>
      <w:r w:rsidRPr="00426667">
        <w:rPr>
          <w:sz w:val="24"/>
          <w:szCs w:val="24"/>
          <w:shd w:val="clear" w:color="auto" w:fill="FFFFFF"/>
        </w:rPr>
        <w:t xml:space="preserve"> Training Course </w:t>
      </w:r>
    </w:p>
    <w:p w14:paraId="249147DB" w14:textId="77777777" w:rsidR="00601CE8" w:rsidRDefault="00601CE8" w:rsidP="0073347B">
      <w:pPr>
        <w:rPr>
          <w:sz w:val="24"/>
          <w:szCs w:val="24"/>
          <w:shd w:val="clear" w:color="auto" w:fill="FFFFFF"/>
        </w:rPr>
      </w:pPr>
      <w:r w:rsidRPr="00601CE8">
        <w:rPr>
          <w:b/>
          <w:bCs/>
          <w:sz w:val="24"/>
          <w:szCs w:val="24"/>
          <w:shd w:val="clear" w:color="auto" w:fill="FFFFFF"/>
        </w:rPr>
        <w:t>Effective Teambuilding for Professionals</w:t>
      </w:r>
      <w:r w:rsidRPr="00601CE8">
        <w:rPr>
          <w:sz w:val="24"/>
          <w:szCs w:val="24"/>
          <w:shd w:val="clear" w:color="auto" w:fill="FFFFFF"/>
        </w:rPr>
        <w:t xml:space="preserve"> </w:t>
      </w:r>
      <w:r w:rsidRPr="00426667">
        <w:rPr>
          <w:sz w:val="24"/>
          <w:szCs w:val="24"/>
          <w:shd w:val="clear" w:color="auto" w:fill="FFFFFF"/>
        </w:rPr>
        <w:t>(2009)</w:t>
      </w:r>
      <w:r>
        <w:rPr>
          <w:sz w:val="24"/>
          <w:szCs w:val="24"/>
          <w:shd w:val="clear" w:color="auto" w:fill="FFFFFF"/>
        </w:rPr>
        <w:t xml:space="preserve">. </w:t>
      </w:r>
      <w:r w:rsidRPr="00426667">
        <w:rPr>
          <w:sz w:val="24"/>
          <w:szCs w:val="24"/>
          <w:shd w:val="clear" w:color="auto" w:fill="FFFFFF"/>
        </w:rPr>
        <w:t xml:space="preserve"> ASHA </w:t>
      </w:r>
      <w:proofErr w:type="gramStart"/>
      <w:r w:rsidRPr="00426667">
        <w:rPr>
          <w:sz w:val="24"/>
          <w:szCs w:val="24"/>
          <w:shd w:val="clear" w:color="auto" w:fill="FFFFFF"/>
        </w:rPr>
        <w:t>accredited  online</w:t>
      </w:r>
      <w:proofErr w:type="gramEnd"/>
      <w:r w:rsidRPr="00426667">
        <w:rPr>
          <w:sz w:val="24"/>
          <w:szCs w:val="24"/>
          <w:shd w:val="clear" w:color="auto" w:fill="FFFFFF"/>
        </w:rPr>
        <w:t xml:space="preserve"> Training Course </w:t>
      </w:r>
    </w:p>
    <w:p w14:paraId="2D8372ED" w14:textId="77777777" w:rsidR="007B034F" w:rsidRPr="007B034F" w:rsidRDefault="007B034F" w:rsidP="0073347B">
      <w:pPr>
        <w:rPr>
          <w:b/>
          <w:bCs/>
          <w:sz w:val="24"/>
          <w:szCs w:val="24"/>
          <w:shd w:val="clear" w:color="auto" w:fill="FFFFFF"/>
        </w:rPr>
      </w:pPr>
      <w:r w:rsidRPr="00E917BE">
        <w:rPr>
          <w:b/>
          <w:bCs/>
          <w:sz w:val="24"/>
          <w:szCs w:val="24"/>
          <w:shd w:val="clear" w:color="auto" w:fill="FFFFFF"/>
        </w:rPr>
        <w:t>“</w:t>
      </w:r>
      <w:r>
        <w:rPr>
          <w:b/>
          <w:bCs/>
          <w:sz w:val="24"/>
          <w:szCs w:val="24"/>
          <w:shd w:val="clear" w:color="auto" w:fill="FFFFFF"/>
        </w:rPr>
        <w:t>Teaching Planning for University Courses</w:t>
      </w:r>
      <w:r w:rsidRPr="00E917BE">
        <w:rPr>
          <w:b/>
          <w:bCs/>
          <w:sz w:val="24"/>
          <w:szCs w:val="24"/>
          <w:shd w:val="clear" w:color="auto" w:fill="FFFFFF"/>
        </w:rPr>
        <w:t>” Training course</w:t>
      </w:r>
      <w:r>
        <w:rPr>
          <w:sz w:val="24"/>
          <w:szCs w:val="24"/>
          <w:shd w:val="clear" w:color="auto" w:fill="FFFFFF"/>
        </w:rPr>
        <w:t xml:space="preserve"> (</w:t>
      </w:r>
      <w:r w:rsidRPr="007B034F">
        <w:rPr>
          <w:sz w:val="24"/>
          <w:szCs w:val="24"/>
          <w:shd w:val="clear" w:color="auto" w:fill="FFFFFF"/>
        </w:rPr>
        <w:t xml:space="preserve">2008). </w:t>
      </w:r>
      <w:r w:rsidRPr="007B034F">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7B034F">
        <w:rPr>
          <w:color w:val="000000"/>
          <w:sz w:val="24"/>
          <w:szCs w:val="24"/>
          <w:shd w:val="clear" w:color="auto" w:fill="FFFFFF"/>
        </w:rPr>
        <w:t xml:space="preserve"> </w:t>
      </w:r>
      <w:r w:rsidR="00866DA5">
        <w:rPr>
          <w:color w:val="000000"/>
          <w:sz w:val="24"/>
          <w:szCs w:val="24"/>
          <w:shd w:val="clear" w:color="auto" w:fill="FFFFFF"/>
        </w:rPr>
        <w:t>The University of Jordan</w:t>
      </w:r>
      <w:r w:rsidRPr="007B034F">
        <w:rPr>
          <w:b/>
          <w:bCs/>
          <w:sz w:val="24"/>
          <w:szCs w:val="24"/>
          <w:shd w:val="clear" w:color="auto" w:fill="FFFFFF"/>
        </w:rPr>
        <w:t xml:space="preserve"> </w:t>
      </w:r>
    </w:p>
    <w:p w14:paraId="7B124058" w14:textId="77777777" w:rsidR="007B034F" w:rsidRPr="007B034F" w:rsidRDefault="007B034F" w:rsidP="0073347B">
      <w:pPr>
        <w:rPr>
          <w:b/>
          <w:bCs/>
          <w:sz w:val="24"/>
          <w:szCs w:val="24"/>
          <w:shd w:val="clear" w:color="auto" w:fill="FFFFFF"/>
        </w:rPr>
      </w:pPr>
      <w:r w:rsidRPr="00E917BE">
        <w:rPr>
          <w:b/>
          <w:bCs/>
          <w:sz w:val="24"/>
          <w:szCs w:val="24"/>
          <w:shd w:val="clear" w:color="auto" w:fill="FFFFFF"/>
        </w:rPr>
        <w:t>“</w:t>
      </w:r>
      <w:r>
        <w:rPr>
          <w:b/>
          <w:bCs/>
          <w:sz w:val="24"/>
          <w:szCs w:val="24"/>
          <w:shd w:val="clear" w:color="auto" w:fill="FFFFFF"/>
        </w:rPr>
        <w:t>Evaluation Methods</w:t>
      </w:r>
      <w:r w:rsidRPr="00E917BE">
        <w:rPr>
          <w:b/>
          <w:bCs/>
          <w:sz w:val="24"/>
          <w:szCs w:val="24"/>
          <w:shd w:val="clear" w:color="auto" w:fill="FFFFFF"/>
        </w:rPr>
        <w:t>” Training course</w:t>
      </w:r>
      <w:r>
        <w:rPr>
          <w:sz w:val="24"/>
          <w:szCs w:val="24"/>
          <w:shd w:val="clear" w:color="auto" w:fill="FFFFFF"/>
        </w:rPr>
        <w:t xml:space="preserve"> (</w:t>
      </w:r>
      <w:r w:rsidRPr="007B034F">
        <w:rPr>
          <w:sz w:val="24"/>
          <w:szCs w:val="24"/>
          <w:shd w:val="clear" w:color="auto" w:fill="FFFFFF"/>
        </w:rPr>
        <w:t xml:space="preserve">2008). </w:t>
      </w:r>
      <w:r w:rsidRPr="007B034F">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7B034F">
        <w:rPr>
          <w:color w:val="000000"/>
          <w:sz w:val="24"/>
          <w:szCs w:val="24"/>
          <w:shd w:val="clear" w:color="auto" w:fill="FFFFFF"/>
        </w:rPr>
        <w:t xml:space="preserve"> </w:t>
      </w:r>
      <w:r w:rsidR="00866DA5">
        <w:rPr>
          <w:color w:val="000000"/>
          <w:sz w:val="24"/>
          <w:szCs w:val="24"/>
          <w:shd w:val="clear" w:color="auto" w:fill="FFFFFF"/>
        </w:rPr>
        <w:t>The University of Jordan</w:t>
      </w:r>
      <w:r w:rsidRPr="007B034F">
        <w:rPr>
          <w:b/>
          <w:bCs/>
          <w:sz w:val="24"/>
          <w:szCs w:val="24"/>
          <w:shd w:val="clear" w:color="auto" w:fill="FFFFFF"/>
        </w:rPr>
        <w:t xml:space="preserve"> </w:t>
      </w:r>
    </w:p>
    <w:p w14:paraId="3CE69292" w14:textId="77777777" w:rsidR="00E917BE" w:rsidRPr="00F53EA2" w:rsidRDefault="00E917BE" w:rsidP="0073347B">
      <w:pPr>
        <w:rPr>
          <w:b/>
          <w:bCs/>
          <w:sz w:val="24"/>
          <w:szCs w:val="24"/>
          <w:shd w:val="clear" w:color="auto" w:fill="FFFFFF"/>
        </w:rPr>
      </w:pPr>
      <w:r w:rsidRPr="00E917BE">
        <w:rPr>
          <w:b/>
          <w:bCs/>
          <w:sz w:val="24"/>
          <w:szCs w:val="24"/>
          <w:shd w:val="clear" w:color="auto" w:fill="FFFFFF"/>
        </w:rPr>
        <w:t>“</w:t>
      </w:r>
      <w:r w:rsidR="003C3024">
        <w:rPr>
          <w:b/>
          <w:bCs/>
          <w:sz w:val="24"/>
          <w:szCs w:val="24"/>
          <w:shd w:val="clear" w:color="auto" w:fill="FFFFFF"/>
        </w:rPr>
        <w:t xml:space="preserve">Preparing </w:t>
      </w:r>
      <w:r w:rsidRPr="00E917BE">
        <w:rPr>
          <w:b/>
          <w:bCs/>
          <w:sz w:val="24"/>
          <w:szCs w:val="24"/>
          <w:shd w:val="clear" w:color="auto" w:fill="FFFFFF"/>
        </w:rPr>
        <w:t>Multiple Questions” Training course</w:t>
      </w:r>
      <w:r>
        <w:rPr>
          <w:sz w:val="24"/>
          <w:szCs w:val="24"/>
          <w:shd w:val="clear" w:color="auto" w:fill="FFFFFF"/>
        </w:rPr>
        <w:t xml:space="preserve"> (</w:t>
      </w:r>
      <w:r w:rsidRPr="00F53EA2">
        <w:rPr>
          <w:sz w:val="24"/>
          <w:szCs w:val="24"/>
          <w:shd w:val="clear" w:color="auto" w:fill="FFFFFF"/>
        </w:rPr>
        <w:t xml:space="preserve">2008). </w:t>
      </w:r>
      <w:r w:rsidRPr="00F53EA2">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F53EA2">
        <w:rPr>
          <w:color w:val="000000"/>
          <w:sz w:val="24"/>
          <w:szCs w:val="24"/>
          <w:shd w:val="clear" w:color="auto" w:fill="FFFFFF"/>
        </w:rPr>
        <w:t xml:space="preserve"> </w:t>
      </w:r>
      <w:r w:rsidR="00866DA5">
        <w:rPr>
          <w:color w:val="000000"/>
          <w:sz w:val="24"/>
          <w:szCs w:val="24"/>
          <w:shd w:val="clear" w:color="auto" w:fill="FFFFFF"/>
        </w:rPr>
        <w:t>The University of Jordan</w:t>
      </w:r>
      <w:r w:rsidRPr="00F53EA2">
        <w:rPr>
          <w:b/>
          <w:bCs/>
          <w:sz w:val="24"/>
          <w:szCs w:val="24"/>
          <w:shd w:val="clear" w:color="auto" w:fill="FFFFFF"/>
        </w:rPr>
        <w:t xml:space="preserve"> </w:t>
      </w:r>
    </w:p>
    <w:p w14:paraId="18EFA9C1" w14:textId="77777777" w:rsidR="005E1BDF" w:rsidRDefault="00866DA5" w:rsidP="0073347B">
      <w:pPr>
        <w:rPr>
          <w:sz w:val="24"/>
          <w:szCs w:val="24"/>
          <w:shd w:val="clear" w:color="auto" w:fill="FFFFFF"/>
        </w:rPr>
      </w:pPr>
      <w:r>
        <w:rPr>
          <w:b/>
          <w:bCs/>
          <w:sz w:val="24"/>
          <w:szCs w:val="24"/>
          <w:shd w:val="clear" w:color="auto" w:fill="FFFFFF"/>
        </w:rPr>
        <w:t>The University of Jordan</w:t>
      </w:r>
      <w:r w:rsidR="00E917BE" w:rsidRPr="00E917BE">
        <w:rPr>
          <w:b/>
          <w:bCs/>
          <w:sz w:val="24"/>
          <w:szCs w:val="24"/>
          <w:shd w:val="clear" w:color="auto" w:fill="FFFFFF"/>
        </w:rPr>
        <w:t xml:space="preserve"> Computer Driving License (UJCDL)</w:t>
      </w:r>
      <w:r w:rsidR="00E917BE">
        <w:rPr>
          <w:sz w:val="24"/>
          <w:szCs w:val="24"/>
          <w:shd w:val="clear" w:color="auto" w:fill="FFFFFF"/>
        </w:rPr>
        <w:t xml:space="preserve"> (2005). </w:t>
      </w:r>
    </w:p>
    <w:p w14:paraId="459E3A8E" w14:textId="77777777" w:rsidR="003F2614" w:rsidRPr="00035880" w:rsidRDefault="003F2614" w:rsidP="0073347B">
      <w:pPr>
        <w:pStyle w:val="BodyText"/>
        <w:rPr>
          <w:sz w:val="24"/>
          <w:szCs w:val="24"/>
        </w:rPr>
      </w:pPr>
      <w:r w:rsidRPr="00035880">
        <w:rPr>
          <w:b/>
          <w:bCs/>
          <w:sz w:val="24"/>
          <w:szCs w:val="24"/>
        </w:rPr>
        <w:t xml:space="preserve">Voice Analysis and Rehabilitation in the Clinical Use </w:t>
      </w:r>
      <w:r w:rsidR="00730A20" w:rsidRPr="00035880">
        <w:rPr>
          <w:b/>
          <w:bCs/>
          <w:sz w:val="24"/>
          <w:szCs w:val="24"/>
        </w:rPr>
        <w:t xml:space="preserve">and interpretation </w:t>
      </w:r>
      <w:r w:rsidRPr="00035880">
        <w:rPr>
          <w:b/>
          <w:bCs/>
          <w:sz w:val="24"/>
          <w:szCs w:val="24"/>
        </w:rPr>
        <w:t xml:space="preserve">of Laryngeal </w:t>
      </w:r>
      <w:proofErr w:type="spellStart"/>
      <w:r w:rsidRPr="00035880">
        <w:rPr>
          <w:b/>
          <w:bCs/>
          <w:sz w:val="24"/>
          <w:szCs w:val="24"/>
        </w:rPr>
        <w:t>Videostroboscopy</w:t>
      </w:r>
      <w:proofErr w:type="spellEnd"/>
      <w:r w:rsidRPr="00035880">
        <w:rPr>
          <w:sz w:val="24"/>
          <w:szCs w:val="24"/>
        </w:rPr>
        <w:t xml:space="preserve"> (2000). The Blaine Block Institute for Voice Analysis and Rehabilitation. Dayton, Ohio</w:t>
      </w:r>
      <w:r w:rsidR="0088399F" w:rsidRPr="00035880">
        <w:rPr>
          <w:sz w:val="24"/>
          <w:szCs w:val="24"/>
        </w:rPr>
        <w:t>, USA.</w:t>
      </w:r>
    </w:p>
    <w:p w14:paraId="4A22CF7D" w14:textId="77777777" w:rsidR="003F2614" w:rsidRPr="00035880" w:rsidRDefault="003F2614" w:rsidP="0073347B">
      <w:pPr>
        <w:rPr>
          <w:sz w:val="24"/>
          <w:szCs w:val="24"/>
        </w:rPr>
      </w:pPr>
      <w:r w:rsidRPr="00035880">
        <w:rPr>
          <w:b/>
          <w:bCs/>
          <w:sz w:val="24"/>
          <w:szCs w:val="24"/>
        </w:rPr>
        <w:t>Voice and Swallow Conference Training</w:t>
      </w:r>
      <w:r w:rsidRPr="00035880">
        <w:rPr>
          <w:sz w:val="24"/>
          <w:szCs w:val="24"/>
        </w:rPr>
        <w:t xml:space="preserve"> </w:t>
      </w:r>
      <w:r w:rsidRPr="00035880">
        <w:rPr>
          <w:b/>
          <w:bCs/>
          <w:sz w:val="24"/>
          <w:szCs w:val="24"/>
        </w:rPr>
        <w:t>Course</w:t>
      </w:r>
      <w:r w:rsidRPr="00035880">
        <w:rPr>
          <w:sz w:val="24"/>
          <w:szCs w:val="24"/>
        </w:rPr>
        <w:t xml:space="preserve"> (2000</w:t>
      </w:r>
      <w:proofErr w:type="gramStart"/>
      <w:r w:rsidRPr="00035880">
        <w:rPr>
          <w:sz w:val="24"/>
          <w:szCs w:val="24"/>
        </w:rPr>
        <w:t>) .</w:t>
      </w:r>
      <w:proofErr w:type="gramEnd"/>
      <w:r w:rsidRPr="00035880">
        <w:rPr>
          <w:sz w:val="24"/>
          <w:szCs w:val="24"/>
        </w:rPr>
        <w:t xml:space="preserve"> Nova Southeastern University and the Voice and Swallow Center.</w:t>
      </w:r>
      <w:r w:rsidR="00826445" w:rsidRPr="00035880">
        <w:rPr>
          <w:sz w:val="24"/>
          <w:szCs w:val="24"/>
        </w:rPr>
        <w:t xml:space="preserve"> FL, USA</w:t>
      </w:r>
      <w:r w:rsidR="00491C5C" w:rsidRPr="00035880">
        <w:rPr>
          <w:sz w:val="24"/>
          <w:szCs w:val="24"/>
        </w:rPr>
        <w:t>.</w:t>
      </w:r>
    </w:p>
    <w:p w14:paraId="0141F4FE" w14:textId="77777777" w:rsidR="005E1BDF" w:rsidRDefault="00E917BE" w:rsidP="0073347B">
      <w:pPr>
        <w:rPr>
          <w:sz w:val="24"/>
          <w:szCs w:val="24"/>
        </w:rPr>
      </w:pPr>
      <w:r w:rsidRPr="00E917BE">
        <w:rPr>
          <w:b/>
          <w:bCs/>
          <w:sz w:val="24"/>
          <w:szCs w:val="24"/>
        </w:rPr>
        <w:t>Gifted Education Training Workshop</w:t>
      </w:r>
      <w:r>
        <w:rPr>
          <w:sz w:val="24"/>
          <w:szCs w:val="24"/>
        </w:rPr>
        <w:t xml:space="preserve"> (1994). Noor Al Hussein Foundation, The Jubilee School. </w:t>
      </w:r>
    </w:p>
    <w:p w14:paraId="5A605F81" w14:textId="77777777" w:rsidR="00E917BE" w:rsidRPr="00035880" w:rsidRDefault="00E917BE" w:rsidP="0073347B">
      <w:pPr>
        <w:rPr>
          <w:sz w:val="24"/>
          <w:szCs w:val="24"/>
        </w:rPr>
      </w:pPr>
    </w:p>
    <w:p w14:paraId="3E1D4E1E" w14:textId="081598FB" w:rsidR="003F2614" w:rsidRDefault="003F2614" w:rsidP="0073347B">
      <w:pPr>
        <w:pStyle w:val="Heading1"/>
        <w:rPr>
          <w:sz w:val="24"/>
          <w:szCs w:val="24"/>
        </w:rPr>
      </w:pPr>
      <w:r w:rsidRPr="00035880">
        <w:rPr>
          <w:sz w:val="24"/>
          <w:szCs w:val="24"/>
        </w:rPr>
        <w:t>COMMUNITY SERVICE</w:t>
      </w:r>
    </w:p>
    <w:p w14:paraId="3F9A7FAB" w14:textId="25209C96" w:rsidR="008942DB" w:rsidRDefault="008942DB" w:rsidP="0073347B"/>
    <w:p w14:paraId="6753D4EA" w14:textId="7887EBAA" w:rsidR="00F14A2F" w:rsidRDefault="00F14A2F" w:rsidP="00B504CC">
      <w:pPr>
        <w:pStyle w:val="ListParagraph"/>
        <w:numPr>
          <w:ilvl w:val="0"/>
          <w:numId w:val="27"/>
        </w:numPr>
        <w:rPr>
          <w:b/>
          <w:bCs/>
          <w:sz w:val="24"/>
          <w:szCs w:val="24"/>
        </w:rPr>
      </w:pPr>
      <w:r>
        <w:rPr>
          <w:b/>
          <w:bCs/>
          <w:sz w:val="24"/>
          <w:szCs w:val="24"/>
        </w:rPr>
        <w:t>A</w:t>
      </w:r>
      <w:r w:rsidR="00805C69">
        <w:rPr>
          <w:b/>
          <w:bCs/>
          <w:sz w:val="24"/>
          <w:szCs w:val="24"/>
        </w:rPr>
        <w:t>BHATH</w:t>
      </w:r>
      <w:r w:rsidR="00A5721C">
        <w:rPr>
          <w:b/>
          <w:bCs/>
          <w:sz w:val="24"/>
          <w:szCs w:val="24"/>
        </w:rPr>
        <w:t>:</w:t>
      </w:r>
      <w:r>
        <w:rPr>
          <w:b/>
          <w:bCs/>
          <w:sz w:val="24"/>
          <w:szCs w:val="24"/>
        </w:rPr>
        <w:t xml:space="preserve"> </w:t>
      </w:r>
      <w:r w:rsidRPr="00805C69">
        <w:rPr>
          <w:sz w:val="24"/>
          <w:szCs w:val="24"/>
        </w:rPr>
        <w:t xml:space="preserve">Hamad Medical </w:t>
      </w:r>
      <w:r w:rsidR="00A5721C" w:rsidRPr="00805C69">
        <w:rPr>
          <w:sz w:val="24"/>
          <w:szCs w:val="24"/>
        </w:rPr>
        <w:t>Corporation</w:t>
      </w:r>
      <w:r w:rsidRPr="00805C69">
        <w:rPr>
          <w:sz w:val="24"/>
          <w:szCs w:val="24"/>
        </w:rPr>
        <w:t>, Qatar.</w:t>
      </w:r>
      <w:r>
        <w:rPr>
          <w:b/>
          <w:bCs/>
          <w:sz w:val="24"/>
          <w:szCs w:val="24"/>
        </w:rPr>
        <w:t xml:space="preserve"> </w:t>
      </w:r>
      <w:r w:rsidR="00A5721C">
        <w:rPr>
          <w:b/>
          <w:bCs/>
          <w:sz w:val="24"/>
          <w:szCs w:val="24"/>
        </w:rPr>
        <w:t>Research Consultant</w:t>
      </w:r>
      <w:r w:rsidR="0084550F">
        <w:rPr>
          <w:b/>
          <w:bCs/>
          <w:sz w:val="24"/>
          <w:szCs w:val="24"/>
        </w:rPr>
        <w:t xml:space="preserve"> (2020 to date</w:t>
      </w:r>
      <w:r w:rsidR="00A5721C">
        <w:rPr>
          <w:b/>
          <w:bCs/>
          <w:sz w:val="24"/>
          <w:szCs w:val="24"/>
        </w:rPr>
        <w:t>.</w:t>
      </w:r>
      <w:r w:rsidR="0084550F">
        <w:rPr>
          <w:b/>
          <w:bCs/>
          <w:sz w:val="24"/>
          <w:szCs w:val="24"/>
        </w:rPr>
        <w:t xml:space="preserve"> </w:t>
      </w:r>
      <w:r w:rsidR="00A5721C">
        <w:rPr>
          <w:b/>
          <w:bCs/>
          <w:sz w:val="24"/>
          <w:szCs w:val="24"/>
        </w:rPr>
        <w:t xml:space="preserve"> </w:t>
      </w:r>
    </w:p>
    <w:p w14:paraId="6F23FBAF" w14:textId="35967002" w:rsidR="008942DB" w:rsidRPr="00B504CC" w:rsidRDefault="008942DB" w:rsidP="00B504CC">
      <w:pPr>
        <w:pStyle w:val="ListParagraph"/>
        <w:numPr>
          <w:ilvl w:val="0"/>
          <w:numId w:val="27"/>
        </w:numPr>
        <w:rPr>
          <w:b/>
          <w:bCs/>
          <w:sz w:val="24"/>
          <w:szCs w:val="24"/>
        </w:rPr>
      </w:pPr>
      <w:r w:rsidRPr="00B504CC">
        <w:rPr>
          <w:b/>
          <w:bCs/>
          <w:sz w:val="24"/>
          <w:szCs w:val="24"/>
        </w:rPr>
        <w:t xml:space="preserve">Multiple </w:t>
      </w:r>
      <w:r w:rsidR="005431BE" w:rsidRPr="00B504CC">
        <w:rPr>
          <w:b/>
          <w:bCs/>
          <w:sz w:val="24"/>
          <w:szCs w:val="24"/>
        </w:rPr>
        <w:t xml:space="preserve">FREE </w:t>
      </w:r>
      <w:r w:rsidRPr="00B504CC">
        <w:rPr>
          <w:b/>
          <w:bCs/>
          <w:sz w:val="24"/>
          <w:szCs w:val="24"/>
        </w:rPr>
        <w:t>Online Therapy Session/ Clinical Supervision all through the COVID-19 Pandemic</w:t>
      </w:r>
      <w:r w:rsidR="005431BE" w:rsidRPr="00B504CC">
        <w:rPr>
          <w:b/>
          <w:bCs/>
          <w:sz w:val="24"/>
          <w:szCs w:val="24"/>
        </w:rPr>
        <w:t xml:space="preserve">. March 14th to date. </w:t>
      </w:r>
    </w:p>
    <w:p w14:paraId="19C00122" w14:textId="7BF546D5" w:rsidR="003F2614" w:rsidRDefault="003F2614" w:rsidP="00B504CC">
      <w:pPr>
        <w:pStyle w:val="BodyText3"/>
        <w:numPr>
          <w:ilvl w:val="0"/>
          <w:numId w:val="27"/>
        </w:numPr>
        <w:rPr>
          <w:b w:val="0"/>
          <w:bCs w:val="0"/>
          <w:sz w:val="24"/>
          <w:szCs w:val="24"/>
        </w:rPr>
      </w:pPr>
      <w:r w:rsidRPr="00C26E12">
        <w:rPr>
          <w:b w:val="0"/>
          <w:bCs w:val="0"/>
          <w:sz w:val="24"/>
          <w:szCs w:val="24"/>
        </w:rPr>
        <w:t xml:space="preserve">Cooperation with the following governmental and </w:t>
      </w:r>
      <w:r w:rsidR="0088399F" w:rsidRPr="00C26E12">
        <w:rPr>
          <w:b w:val="0"/>
          <w:bCs w:val="0"/>
          <w:sz w:val="24"/>
          <w:szCs w:val="24"/>
        </w:rPr>
        <w:t>non-governmental</w:t>
      </w:r>
      <w:r w:rsidRPr="00C26E12">
        <w:rPr>
          <w:b w:val="0"/>
          <w:bCs w:val="0"/>
          <w:sz w:val="24"/>
          <w:szCs w:val="24"/>
        </w:rPr>
        <w:t xml:space="preserve"> disability rehabilitation establishments</w:t>
      </w:r>
      <w:r w:rsidR="00A75A3A" w:rsidRPr="00C26E12">
        <w:rPr>
          <w:b w:val="0"/>
          <w:bCs w:val="0"/>
          <w:sz w:val="24"/>
          <w:szCs w:val="24"/>
        </w:rPr>
        <w:t xml:space="preserve"> t</w:t>
      </w:r>
      <w:r w:rsidR="003978E9" w:rsidRPr="00C26E12">
        <w:rPr>
          <w:b w:val="0"/>
          <w:bCs w:val="0"/>
          <w:sz w:val="24"/>
          <w:szCs w:val="24"/>
        </w:rPr>
        <w:t>h</w:t>
      </w:r>
      <w:r w:rsidR="00A75A3A" w:rsidRPr="00C26E12">
        <w:rPr>
          <w:b w:val="0"/>
          <w:bCs w:val="0"/>
          <w:sz w:val="24"/>
          <w:szCs w:val="24"/>
        </w:rPr>
        <w:t>rough conducting workshops</w:t>
      </w:r>
      <w:r w:rsidRPr="00C26E12">
        <w:rPr>
          <w:b w:val="0"/>
          <w:bCs w:val="0"/>
          <w:sz w:val="24"/>
          <w:szCs w:val="24"/>
        </w:rPr>
        <w:t>:</w:t>
      </w:r>
    </w:p>
    <w:p w14:paraId="4D7F5076" w14:textId="77777777" w:rsidR="001A24BD" w:rsidRDefault="001A24BD" w:rsidP="00B504CC">
      <w:pPr>
        <w:pStyle w:val="BodyText3"/>
        <w:numPr>
          <w:ilvl w:val="0"/>
          <w:numId w:val="27"/>
        </w:numPr>
        <w:rPr>
          <w:b w:val="0"/>
          <w:bCs w:val="0"/>
          <w:sz w:val="24"/>
          <w:szCs w:val="24"/>
        </w:rPr>
      </w:pPr>
      <w:r>
        <w:rPr>
          <w:b w:val="0"/>
          <w:bCs w:val="0"/>
          <w:sz w:val="24"/>
          <w:szCs w:val="24"/>
        </w:rPr>
        <w:t>Pediatric Dysphagia. The Speech Language Scope of Practice. Department of Pediatric Gastroenterology. Jordan University Hospital. A lecture to M.D. Residents in Pediatric Gastroenterology. March 17, 2019. lecturer</w:t>
      </w:r>
    </w:p>
    <w:p w14:paraId="05721E0D" w14:textId="77777777" w:rsidR="001A24BD" w:rsidRDefault="001A24BD" w:rsidP="00B504CC">
      <w:pPr>
        <w:pStyle w:val="BodyText3"/>
        <w:numPr>
          <w:ilvl w:val="0"/>
          <w:numId w:val="27"/>
        </w:numPr>
        <w:rPr>
          <w:b w:val="0"/>
          <w:bCs w:val="0"/>
          <w:sz w:val="24"/>
          <w:szCs w:val="24"/>
        </w:rPr>
      </w:pPr>
      <w:r>
        <w:rPr>
          <w:b w:val="0"/>
          <w:bCs w:val="0"/>
          <w:sz w:val="24"/>
          <w:szCs w:val="24"/>
        </w:rPr>
        <w:t>Pediatric Dysphagia. The Speech Language Scope of Practice. Department of Pediatric Gastroenterology. Jordan University Hospital. A lecture to M.D. Residents in Pediatric Gastroenterology. March 18, 2019. lecturer</w:t>
      </w:r>
    </w:p>
    <w:p w14:paraId="021E30FC" w14:textId="77777777" w:rsidR="001A24BD" w:rsidRDefault="001A24BD" w:rsidP="00B504CC">
      <w:pPr>
        <w:pStyle w:val="BodyText3"/>
        <w:numPr>
          <w:ilvl w:val="0"/>
          <w:numId w:val="27"/>
        </w:numPr>
        <w:rPr>
          <w:b w:val="0"/>
          <w:bCs w:val="0"/>
          <w:sz w:val="24"/>
          <w:szCs w:val="24"/>
        </w:rPr>
      </w:pPr>
      <w:r>
        <w:rPr>
          <w:b w:val="0"/>
          <w:bCs w:val="0"/>
          <w:sz w:val="24"/>
          <w:szCs w:val="24"/>
        </w:rPr>
        <w:t>Aphasia: A clinical Perspective. A lecture Ph.D. Students in Linguistic, School of Foreign Languages, University of Jordan. March 17, 2019. lecturer</w:t>
      </w:r>
    </w:p>
    <w:p w14:paraId="208878C9" w14:textId="77777777" w:rsidR="001A24BD" w:rsidRDefault="001A24BD" w:rsidP="00B504CC">
      <w:pPr>
        <w:pStyle w:val="BodyText3"/>
        <w:numPr>
          <w:ilvl w:val="0"/>
          <w:numId w:val="27"/>
        </w:numPr>
        <w:rPr>
          <w:b w:val="0"/>
          <w:bCs w:val="0"/>
          <w:sz w:val="24"/>
          <w:szCs w:val="24"/>
        </w:rPr>
      </w:pPr>
      <w:r>
        <w:rPr>
          <w:b w:val="0"/>
          <w:bCs w:val="0"/>
          <w:sz w:val="24"/>
          <w:szCs w:val="24"/>
        </w:rPr>
        <w:t>Aphasia: A clinical Perspective. A lecture Ph.D. Students in Linguistic, School of Foreign Languages, University of Jordan. March 18, 2019. lecturer</w:t>
      </w:r>
    </w:p>
    <w:p w14:paraId="2BF3D524" w14:textId="77777777" w:rsidR="009B405D" w:rsidRDefault="009B405D" w:rsidP="00B504CC">
      <w:pPr>
        <w:pStyle w:val="BodyText3"/>
        <w:numPr>
          <w:ilvl w:val="0"/>
          <w:numId w:val="27"/>
        </w:numPr>
        <w:rPr>
          <w:b w:val="0"/>
          <w:bCs w:val="0"/>
          <w:sz w:val="24"/>
          <w:szCs w:val="24"/>
        </w:rPr>
      </w:pPr>
      <w:r>
        <w:rPr>
          <w:b w:val="0"/>
          <w:bCs w:val="0"/>
          <w:sz w:val="24"/>
          <w:szCs w:val="24"/>
        </w:rPr>
        <w:t>Adult and Pediatric Dysphagia: Hands-on Workshop for 1</w:t>
      </w:r>
      <w:proofErr w:type="gramStart"/>
      <w:r w:rsidRPr="009B405D">
        <w:rPr>
          <w:b w:val="0"/>
          <w:bCs w:val="0"/>
          <w:sz w:val="24"/>
          <w:szCs w:val="24"/>
          <w:vertAlign w:val="superscript"/>
        </w:rPr>
        <w:t>st</w:t>
      </w:r>
      <w:r>
        <w:rPr>
          <w:b w:val="0"/>
          <w:bCs w:val="0"/>
          <w:sz w:val="24"/>
          <w:szCs w:val="24"/>
        </w:rPr>
        <w:t>,  2</w:t>
      </w:r>
      <w:proofErr w:type="gramEnd"/>
      <w:r w:rsidRPr="009B405D">
        <w:rPr>
          <w:b w:val="0"/>
          <w:bCs w:val="0"/>
          <w:sz w:val="24"/>
          <w:szCs w:val="24"/>
          <w:vertAlign w:val="superscript"/>
        </w:rPr>
        <w:t>nd</w:t>
      </w:r>
      <w:r>
        <w:rPr>
          <w:b w:val="0"/>
          <w:bCs w:val="0"/>
          <w:sz w:val="24"/>
          <w:szCs w:val="24"/>
        </w:rPr>
        <w:t>, 3</w:t>
      </w:r>
      <w:r w:rsidRPr="009B405D">
        <w:rPr>
          <w:b w:val="0"/>
          <w:bCs w:val="0"/>
          <w:sz w:val="24"/>
          <w:szCs w:val="24"/>
          <w:vertAlign w:val="superscript"/>
        </w:rPr>
        <w:t>rd</w:t>
      </w:r>
      <w:r>
        <w:rPr>
          <w:b w:val="0"/>
          <w:bCs w:val="0"/>
          <w:sz w:val="24"/>
          <w:szCs w:val="24"/>
        </w:rPr>
        <w:t xml:space="preserve"> and 4</w:t>
      </w:r>
      <w:r w:rsidRPr="009B405D">
        <w:rPr>
          <w:b w:val="0"/>
          <w:bCs w:val="0"/>
          <w:sz w:val="24"/>
          <w:szCs w:val="24"/>
          <w:vertAlign w:val="superscript"/>
        </w:rPr>
        <w:t>th</w:t>
      </w:r>
      <w:r>
        <w:rPr>
          <w:b w:val="0"/>
          <w:bCs w:val="0"/>
          <w:sz w:val="24"/>
          <w:szCs w:val="24"/>
        </w:rPr>
        <w:t xml:space="preserve"> year BSc. Students in the Department of Hearing and Speech Sciences, School of Rehabilitation Sciences, University of Jordan, February 27, 2019.  </w:t>
      </w:r>
    </w:p>
    <w:p w14:paraId="16F734B6" w14:textId="77777777" w:rsidR="00F870FA" w:rsidRDefault="00F870FA" w:rsidP="00B504CC">
      <w:pPr>
        <w:pStyle w:val="Heading3"/>
        <w:numPr>
          <w:ilvl w:val="0"/>
          <w:numId w:val="27"/>
        </w:numPr>
        <w:shd w:val="clear" w:color="auto" w:fill="FFFFFF"/>
        <w:rPr>
          <w:sz w:val="24"/>
          <w:szCs w:val="24"/>
          <w:u w:val="none"/>
        </w:rPr>
      </w:pPr>
      <w:r>
        <w:rPr>
          <w:sz w:val="24"/>
          <w:szCs w:val="24"/>
          <w:u w:val="none"/>
        </w:rPr>
        <w:t xml:space="preserve">Multiple Hands-on Workshops for the resident Speech Language Pathologists on-service training. </w:t>
      </w:r>
      <w:r w:rsidRPr="00BC656B">
        <w:rPr>
          <w:sz w:val="24"/>
          <w:szCs w:val="24"/>
          <w:u w:val="none"/>
        </w:rPr>
        <w:t>Syrian Organization for Persons with Disabilities</w:t>
      </w:r>
      <w:r>
        <w:rPr>
          <w:sz w:val="24"/>
          <w:szCs w:val="24"/>
          <w:u w:val="none"/>
        </w:rPr>
        <w:t>. July 24</w:t>
      </w:r>
      <w:r w:rsidRPr="00F870FA">
        <w:rPr>
          <w:sz w:val="24"/>
          <w:szCs w:val="24"/>
          <w:u w:val="none"/>
          <w:vertAlign w:val="superscript"/>
        </w:rPr>
        <w:t>th</w:t>
      </w:r>
      <w:r>
        <w:rPr>
          <w:sz w:val="24"/>
          <w:szCs w:val="24"/>
          <w:u w:val="none"/>
          <w:vertAlign w:val="superscript"/>
        </w:rPr>
        <w:t xml:space="preserve"> </w:t>
      </w:r>
      <w:r>
        <w:rPr>
          <w:sz w:val="24"/>
          <w:szCs w:val="24"/>
          <w:u w:val="none"/>
        </w:rPr>
        <w:t>to August 9</w:t>
      </w:r>
      <w:r w:rsidRPr="00F870FA">
        <w:rPr>
          <w:sz w:val="24"/>
          <w:szCs w:val="24"/>
          <w:u w:val="none"/>
          <w:vertAlign w:val="superscript"/>
        </w:rPr>
        <w:t>th</w:t>
      </w:r>
      <w:r>
        <w:rPr>
          <w:sz w:val="24"/>
          <w:szCs w:val="24"/>
          <w:u w:val="none"/>
        </w:rPr>
        <w:t xml:space="preserve">, </w:t>
      </w:r>
      <w:proofErr w:type="gramStart"/>
      <w:r>
        <w:rPr>
          <w:sz w:val="24"/>
          <w:szCs w:val="24"/>
          <w:u w:val="none"/>
        </w:rPr>
        <w:t>2018</w:t>
      </w:r>
      <w:proofErr w:type="gramEnd"/>
      <w:r>
        <w:rPr>
          <w:sz w:val="24"/>
          <w:szCs w:val="24"/>
          <w:u w:val="none"/>
        </w:rPr>
        <w:t xml:space="preserve"> </w:t>
      </w:r>
      <w:r w:rsidRPr="00EB0F6C">
        <w:rPr>
          <w:sz w:val="24"/>
          <w:szCs w:val="24"/>
          <w:u w:val="none"/>
        </w:rPr>
        <w:t xml:space="preserve">Utility of </w:t>
      </w:r>
      <w:r>
        <w:rPr>
          <w:sz w:val="24"/>
          <w:szCs w:val="24"/>
          <w:u w:val="none"/>
        </w:rPr>
        <w:t>neuromuscular electrical stimulation in dysphagia</w:t>
      </w:r>
    </w:p>
    <w:p w14:paraId="24ADE4B7" w14:textId="77777777" w:rsidR="00F870FA" w:rsidRDefault="00F870FA" w:rsidP="0073347B">
      <w:pPr>
        <w:numPr>
          <w:ilvl w:val="0"/>
          <w:numId w:val="19"/>
        </w:numPr>
        <w:rPr>
          <w:sz w:val="24"/>
          <w:szCs w:val="24"/>
        </w:rPr>
      </w:pPr>
      <w:r w:rsidRPr="00EB0F6C">
        <w:rPr>
          <w:sz w:val="24"/>
          <w:szCs w:val="24"/>
        </w:rPr>
        <w:t>Utility of</w:t>
      </w:r>
      <w:r>
        <w:rPr>
          <w:sz w:val="24"/>
          <w:szCs w:val="24"/>
        </w:rPr>
        <w:t xml:space="preserve"> the modified barium swallow in dysphagia</w:t>
      </w:r>
    </w:p>
    <w:p w14:paraId="3E2BF59B" w14:textId="77777777" w:rsidR="00F870FA" w:rsidRDefault="00F870FA" w:rsidP="0073347B">
      <w:pPr>
        <w:numPr>
          <w:ilvl w:val="0"/>
          <w:numId w:val="19"/>
        </w:numPr>
        <w:rPr>
          <w:sz w:val="24"/>
          <w:szCs w:val="24"/>
        </w:rPr>
      </w:pPr>
      <w:r w:rsidRPr="00EB0F6C">
        <w:rPr>
          <w:sz w:val="24"/>
          <w:szCs w:val="24"/>
        </w:rPr>
        <w:lastRenderedPageBreak/>
        <w:t>Utility of</w:t>
      </w:r>
      <w:r>
        <w:rPr>
          <w:sz w:val="24"/>
          <w:szCs w:val="24"/>
        </w:rPr>
        <w:t xml:space="preserve"> laryngeal massage and vocal function exercises in the treatment of voice disorders</w:t>
      </w:r>
    </w:p>
    <w:p w14:paraId="377A0CD5" w14:textId="77777777" w:rsidR="0091728A" w:rsidRDefault="0091728A" w:rsidP="0073347B">
      <w:pPr>
        <w:numPr>
          <w:ilvl w:val="0"/>
          <w:numId w:val="19"/>
        </w:numPr>
        <w:rPr>
          <w:sz w:val="24"/>
          <w:szCs w:val="24"/>
        </w:rPr>
      </w:pPr>
      <w:r w:rsidRPr="00EB0F6C">
        <w:rPr>
          <w:sz w:val="24"/>
          <w:szCs w:val="24"/>
        </w:rPr>
        <w:t>Utility of</w:t>
      </w:r>
      <w:r>
        <w:rPr>
          <w:sz w:val="24"/>
          <w:szCs w:val="24"/>
        </w:rPr>
        <w:t xml:space="preserve"> </w:t>
      </w:r>
      <w:proofErr w:type="spellStart"/>
      <w:r>
        <w:rPr>
          <w:sz w:val="24"/>
          <w:szCs w:val="24"/>
        </w:rPr>
        <w:t>videostr</w:t>
      </w:r>
      <w:r w:rsidRPr="00EB0F6C">
        <w:rPr>
          <w:sz w:val="24"/>
          <w:szCs w:val="24"/>
        </w:rPr>
        <w:t>oboscopy</w:t>
      </w:r>
      <w:proofErr w:type="spellEnd"/>
      <w:r w:rsidRPr="00EB0F6C">
        <w:rPr>
          <w:sz w:val="24"/>
          <w:szCs w:val="24"/>
        </w:rPr>
        <w:t xml:space="preserve"> in the evaluation of voice disorders</w:t>
      </w:r>
    </w:p>
    <w:p w14:paraId="604B12D4" w14:textId="77777777" w:rsidR="0091728A" w:rsidRDefault="0091728A" w:rsidP="0073347B">
      <w:pPr>
        <w:numPr>
          <w:ilvl w:val="0"/>
          <w:numId w:val="19"/>
        </w:numPr>
        <w:rPr>
          <w:sz w:val="24"/>
          <w:szCs w:val="24"/>
        </w:rPr>
      </w:pPr>
      <w:r w:rsidRPr="00EB0F6C">
        <w:rPr>
          <w:sz w:val="24"/>
          <w:szCs w:val="24"/>
        </w:rPr>
        <w:t>Utility of</w:t>
      </w:r>
      <w:r>
        <w:rPr>
          <w:sz w:val="24"/>
          <w:szCs w:val="24"/>
        </w:rPr>
        <w:t xml:space="preserve"> acoustics analysis </w:t>
      </w:r>
      <w:r w:rsidRPr="00EB0F6C">
        <w:rPr>
          <w:sz w:val="24"/>
          <w:szCs w:val="24"/>
        </w:rPr>
        <w:t xml:space="preserve">in the evaluation </w:t>
      </w:r>
      <w:r>
        <w:rPr>
          <w:sz w:val="24"/>
          <w:szCs w:val="24"/>
        </w:rPr>
        <w:t xml:space="preserve">and treatment </w:t>
      </w:r>
      <w:r w:rsidRPr="00EB0F6C">
        <w:rPr>
          <w:sz w:val="24"/>
          <w:szCs w:val="24"/>
        </w:rPr>
        <w:t>of voice disorders</w:t>
      </w:r>
    </w:p>
    <w:p w14:paraId="3B1E4BD9" w14:textId="77777777" w:rsidR="00136608" w:rsidRDefault="00136608" w:rsidP="0073347B">
      <w:pPr>
        <w:ind w:left="720"/>
        <w:rPr>
          <w:sz w:val="24"/>
          <w:szCs w:val="24"/>
        </w:rPr>
      </w:pPr>
    </w:p>
    <w:p w14:paraId="14508ED7" w14:textId="77777777" w:rsidR="00F870FA" w:rsidRDefault="00136608" w:rsidP="00B504CC">
      <w:pPr>
        <w:pStyle w:val="Heading3"/>
        <w:numPr>
          <w:ilvl w:val="0"/>
          <w:numId w:val="28"/>
        </w:numPr>
        <w:shd w:val="clear" w:color="auto" w:fill="FFFFFF"/>
        <w:rPr>
          <w:sz w:val="24"/>
          <w:szCs w:val="24"/>
          <w:u w:val="none"/>
        </w:rPr>
      </w:pPr>
      <w:r>
        <w:rPr>
          <w:sz w:val="24"/>
          <w:szCs w:val="24"/>
          <w:u w:val="none"/>
        </w:rPr>
        <w:t xml:space="preserve">Multiple Hands-on Workshops for the resident Speech Language Pathologists on-service training. </w:t>
      </w:r>
      <w:r w:rsidRPr="00BC656B">
        <w:rPr>
          <w:sz w:val="24"/>
          <w:szCs w:val="24"/>
          <w:u w:val="none"/>
        </w:rPr>
        <w:t>Syrian Organization for Persons with Disabilities</w:t>
      </w:r>
      <w:r>
        <w:rPr>
          <w:sz w:val="24"/>
          <w:szCs w:val="24"/>
          <w:u w:val="none"/>
        </w:rPr>
        <w:t xml:space="preserve">. </w:t>
      </w:r>
      <w:r w:rsidR="00F870FA">
        <w:rPr>
          <w:sz w:val="24"/>
          <w:szCs w:val="24"/>
          <w:u w:val="none"/>
        </w:rPr>
        <w:t>Augus</w:t>
      </w:r>
      <w:r w:rsidR="0091728A">
        <w:rPr>
          <w:sz w:val="24"/>
          <w:szCs w:val="24"/>
          <w:u w:val="none"/>
        </w:rPr>
        <w:t>t</w:t>
      </w:r>
      <w:r w:rsidR="00F870FA">
        <w:rPr>
          <w:sz w:val="24"/>
          <w:szCs w:val="24"/>
          <w:u w:val="none"/>
        </w:rPr>
        <w:t xml:space="preserve"> 28</w:t>
      </w:r>
      <w:r w:rsidR="00F870FA" w:rsidRPr="00F870FA">
        <w:rPr>
          <w:sz w:val="24"/>
          <w:szCs w:val="24"/>
          <w:u w:val="none"/>
          <w:vertAlign w:val="superscript"/>
        </w:rPr>
        <w:t>th</w:t>
      </w:r>
      <w:r w:rsidR="00F870FA">
        <w:rPr>
          <w:sz w:val="24"/>
          <w:szCs w:val="24"/>
          <w:u w:val="none"/>
          <w:vertAlign w:val="superscript"/>
        </w:rPr>
        <w:t xml:space="preserve"> </w:t>
      </w:r>
      <w:r>
        <w:rPr>
          <w:sz w:val="24"/>
          <w:szCs w:val="24"/>
          <w:u w:val="none"/>
        </w:rPr>
        <w:t>to</w:t>
      </w:r>
      <w:r w:rsidR="00F870FA">
        <w:rPr>
          <w:sz w:val="24"/>
          <w:szCs w:val="24"/>
          <w:u w:val="none"/>
        </w:rPr>
        <w:t xml:space="preserve"> September</w:t>
      </w:r>
      <w:r w:rsidR="0091728A">
        <w:rPr>
          <w:sz w:val="24"/>
          <w:szCs w:val="24"/>
          <w:u w:val="none"/>
        </w:rPr>
        <w:t xml:space="preserve"> </w:t>
      </w:r>
      <w:r w:rsidR="00F870FA">
        <w:rPr>
          <w:sz w:val="24"/>
          <w:szCs w:val="24"/>
          <w:u w:val="none"/>
        </w:rPr>
        <w:t>9</w:t>
      </w:r>
      <w:r w:rsidR="00F870FA" w:rsidRPr="00F870FA">
        <w:rPr>
          <w:sz w:val="24"/>
          <w:szCs w:val="24"/>
          <w:u w:val="none"/>
          <w:vertAlign w:val="superscript"/>
        </w:rPr>
        <w:t>th</w:t>
      </w:r>
      <w:r w:rsidR="00F870FA">
        <w:rPr>
          <w:sz w:val="24"/>
          <w:szCs w:val="24"/>
          <w:u w:val="none"/>
        </w:rPr>
        <w:t>, 2018</w:t>
      </w:r>
    </w:p>
    <w:p w14:paraId="71847AC3" w14:textId="77777777" w:rsidR="00136608" w:rsidRDefault="00F870FA" w:rsidP="0073347B">
      <w:pPr>
        <w:pStyle w:val="Heading3"/>
        <w:numPr>
          <w:ilvl w:val="0"/>
          <w:numId w:val="19"/>
        </w:numPr>
        <w:shd w:val="clear" w:color="auto" w:fill="FFFFFF"/>
        <w:rPr>
          <w:sz w:val="24"/>
          <w:szCs w:val="24"/>
          <w:u w:val="none"/>
        </w:rPr>
      </w:pPr>
      <w:r>
        <w:rPr>
          <w:sz w:val="24"/>
          <w:szCs w:val="24"/>
          <w:u w:val="none"/>
        </w:rPr>
        <w:t xml:space="preserve"> </w:t>
      </w:r>
      <w:r w:rsidR="00136608" w:rsidRPr="00EB0F6C">
        <w:rPr>
          <w:sz w:val="24"/>
          <w:szCs w:val="24"/>
          <w:u w:val="none"/>
        </w:rPr>
        <w:t xml:space="preserve">Utility of </w:t>
      </w:r>
      <w:r w:rsidR="0091728A">
        <w:rPr>
          <w:sz w:val="24"/>
          <w:szCs w:val="24"/>
          <w:u w:val="none"/>
        </w:rPr>
        <w:t>endoscopy</w:t>
      </w:r>
      <w:r w:rsidR="00136608">
        <w:rPr>
          <w:sz w:val="24"/>
          <w:szCs w:val="24"/>
          <w:u w:val="none"/>
        </w:rPr>
        <w:t xml:space="preserve"> in </w:t>
      </w:r>
      <w:r w:rsidR="0091728A">
        <w:rPr>
          <w:sz w:val="24"/>
          <w:szCs w:val="24"/>
          <w:u w:val="none"/>
        </w:rPr>
        <w:t xml:space="preserve">the evaluation of velopharyngeal insufficiency </w:t>
      </w:r>
    </w:p>
    <w:p w14:paraId="02666E93" w14:textId="77777777" w:rsidR="00136608" w:rsidRDefault="0091728A" w:rsidP="0073347B">
      <w:pPr>
        <w:numPr>
          <w:ilvl w:val="0"/>
          <w:numId w:val="19"/>
        </w:numPr>
        <w:rPr>
          <w:sz w:val="24"/>
          <w:szCs w:val="24"/>
        </w:rPr>
      </w:pPr>
      <w:r>
        <w:rPr>
          <w:sz w:val="24"/>
          <w:szCs w:val="24"/>
        </w:rPr>
        <w:t xml:space="preserve">Bedside evaluation </w:t>
      </w:r>
      <w:proofErr w:type="gramStart"/>
      <w:r>
        <w:rPr>
          <w:sz w:val="24"/>
          <w:szCs w:val="24"/>
        </w:rPr>
        <w:t>of  resonance</w:t>
      </w:r>
      <w:proofErr w:type="gramEnd"/>
      <w:r>
        <w:rPr>
          <w:sz w:val="24"/>
          <w:szCs w:val="24"/>
        </w:rPr>
        <w:t xml:space="preserve"> problems</w:t>
      </w:r>
    </w:p>
    <w:p w14:paraId="2EACA7E3" w14:textId="77777777" w:rsidR="00136608" w:rsidRDefault="00136608" w:rsidP="0073347B">
      <w:pPr>
        <w:numPr>
          <w:ilvl w:val="0"/>
          <w:numId w:val="19"/>
        </w:numPr>
        <w:rPr>
          <w:sz w:val="24"/>
          <w:szCs w:val="24"/>
        </w:rPr>
      </w:pPr>
      <w:r w:rsidRPr="00EB0F6C">
        <w:rPr>
          <w:sz w:val="24"/>
          <w:szCs w:val="24"/>
        </w:rPr>
        <w:t>Utility of</w:t>
      </w:r>
      <w:r>
        <w:rPr>
          <w:sz w:val="24"/>
          <w:szCs w:val="24"/>
        </w:rPr>
        <w:t xml:space="preserve"> laryngeal massage and vocal function exercises in the treatment of voice disorders</w:t>
      </w:r>
    </w:p>
    <w:p w14:paraId="30B188EF" w14:textId="77777777" w:rsidR="0091728A" w:rsidRDefault="0091728A" w:rsidP="0073347B">
      <w:pPr>
        <w:numPr>
          <w:ilvl w:val="0"/>
          <w:numId w:val="19"/>
        </w:numPr>
        <w:rPr>
          <w:sz w:val="24"/>
          <w:szCs w:val="24"/>
        </w:rPr>
      </w:pPr>
      <w:r w:rsidRPr="00EB0F6C">
        <w:rPr>
          <w:sz w:val="24"/>
          <w:szCs w:val="24"/>
        </w:rPr>
        <w:t>Utility of</w:t>
      </w:r>
      <w:r>
        <w:rPr>
          <w:sz w:val="24"/>
          <w:szCs w:val="24"/>
        </w:rPr>
        <w:t xml:space="preserve"> </w:t>
      </w:r>
      <w:proofErr w:type="spellStart"/>
      <w:r>
        <w:rPr>
          <w:sz w:val="24"/>
          <w:szCs w:val="24"/>
        </w:rPr>
        <w:t>videofluroscopy</w:t>
      </w:r>
      <w:proofErr w:type="spellEnd"/>
      <w:r w:rsidRPr="00EB0F6C">
        <w:rPr>
          <w:sz w:val="24"/>
          <w:szCs w:val="24"/>
        </w:rPr>
        <w:t xml:space="preserve"> in the evaluation of </w:t>
      </w:r>
      <w:r>
        <w:rPr>
          <w:sz w:val="24"/>
          <w:szCs w:val="24"/>
        </w:rPr>
        <w:t>resonance</w:t>
      </w:r>
      <w:r w:rsidRPr="00EB0F6C">
        <w:rPr>
          <w:sz w:val="24"/>
          <w:szCs w:val="24"/>
        </w:rPr>
        <w:t xml:space="preserve"> disorders</w:t>
      </w:r>
    </w:p>
    <w:p w14:paraId="25DEFEA9" w14:textId="77777777" w:rsidR="0091728A" w:rsidRDefault="0091728A" w:rsidP="0073347B">
      <w:pPr>
        <w:numPr>
          <w:ilvl w:val="0"/>
          <w:numId w:val="19"/>
        </w:numPr>
        <w:rPr>
          <w:sz w:val="24"/>
          <w:szCs w:val="24"/>
        </w:rPr>
      </w:pPr>
      <w:r w:rsidRPr="00EB0F6C">
        <w:rPr>
          <w:sz w:val="24"/>
          <w:szCs w:val="24"/>
        </w:rPr>
        <w:t>Utility of</w:t>
      </w:r>
      <w:r>
        <w:rPr>
          <w:sz w:val="24"/>
          <w:szCs w:val="24"/>
        </w:rPr>
        <w:t xml:space="preserve"> acoustics analysis </w:t>
      </w:r>
      <w:r w:rsidRPr="00EB0F6C">
        <w:rPr>
          <w:sz w:val="24"/>
          <w:szCs w:val="24"/>
        </w:rPr>
        <w:t xml:space="preserve">in the evaluation </w:t>
      </w:r>
      <w:r>
        <w:rPr>
          <w:sz w:val="24"/>
          <w:szCs w:val="24"/>
        </w:rPr>
        <w:t xml:space="preserve">and treatment </w:t>
      </w:r>
      <w:r w:rsidRPr="00EB0F6C">
        <w:rPr>
          <w:sz w:val="24"/>
          <w:szCs w:val="24"/>
        </w:rPr>
        <w:t xml:space="preserve">of </w:t>
      </w:r>
      <w:r>
        <w:rPr>
          <w:sz w:val="24"/>
          <w:szCs w:val="24"/>
        </w:rPr>
        <w:t xml:space="preserve">resonance </w:t>
      </w:r>
      <w:r w:rsidRPr="00EB0F6C">
        <w:rPr>
          <w:sz w:val="24"/>
          <w:szCs w:val="24"/>
        </w:rPr>
        <w:t>disorders</w:t>
      </w:r>
    </w:p>
    <w:p w14:paraId="76DC57F5" w14:textId="77777777" w:rsidR="0091728A" w:rsidRDefault="0091728A" w:rsidP="0073347B">
      <w:pPr>
        <w:numPr>
          <w:ilvl w:val="0"/>
          <w:numId w:val="19"/>
        </w:numPr>
        <w:rPr>
          <w:sz w:val="24"/>
          <w:szCs w:val="24"/>
        </w:rPr>
      </w:pPr>
      <w:r>
        <w:rPr>
          <w:sz w:val="24"/>
          <w:szCs w:val="24"/>
        </w:rPr>
        <w:t xml:space="preserve">Treatment of resonance </w:t>
      </w:r>
      <w:r w:rsidRPr="00EB0F6C">
        <w:rPr>
          <w:sz w:val="24"/>
          <w:szCs w:val="24"/>
        </w:rPr>
        <w:t>disorders</w:t>
      </w:r>
    </w:p>
    <w:p w14:paraId="43A3C2EF" w14:textId="77777777" w:rsidR="00BC656B" w:rsidRPr="00B504CC" w:rsidRDefault="00BC656B" w:rsidP="00B504CC">
      <w:pPr>
        <w:pStyle w:val="ListParagraph"/>
        <w:numPr>
          <w:ilvl w:val="0"/>
          <w:numId w:val="28"/>
        </w:numPr>
        <w:rPr>
          <w:sz w:val="24"/>
          <w:szCs w:val="24"/>
        </w:rPr>
      </w:pPr>
      <w:r w:rsidRPr="00B504CC">
        <w:rPr>
          <w:sz w:val="24"/>
          <w:szCs w:val="24"/>
        </w:rPr>
        <w:t xml:space="preserve">Voice Disorders: Evaluation </w:t>
      </w:r>
      <w:proofErr w:type="gramStart"/>
      <w:r w:rsidRPr="00B504CC">
        <w:rPr>
          <w:sz w:val="24"/>
          <w:szCs w:val="24"/>
        </w:rPr>
        <w:t>and  Treatment</w:t>
      </w:r>
      <w:proofErr w:type="gramEnd"/>
      <w:r w:rsidRPr="00B504CC">
        <w:rPr>
          <w:sz w:val="24"/>
          <w:szCs w:val="24"/>
        </w:rPr>
        <w:t xml:space="preserve"> for Teachers. International </w:t>
      </w:r>
      <w:proofErr w:type="spellStart"/>
      <w:r w:rsidRPr="00B504CC">
        <w:rPr>
          <w:sz w:val="24"/>
          <w:szCs w:val="24"/>
        </w:rPr>
        <w:t>Reyada</w:t>
      </w:r>
      <w:proofErr w:type="spellEnd"/>
      <w:r w:rsidRPr="00B504CC">
        <w:rPr>
          <w:sz w:val="24"/>
          <w:szCs w:val="24"/>
        </w:rPr>
        <w:t xml:space="preserve"> School. Amman-Jordan. August 16, 2018.</w:t>
      </w:r>
    </w:p>
    <w:p w14:paraId="72090004" w14:textId="77777777" w:rsidR="00C26E12" w:rsidRPr="00B504CC" w:rsidRDefault="00C26E12" w:rsidP="00B504CC">
      <w:pPr>
        <w:pStyle w:val="ListParagraph"/>
        <w:numPr>
          <w:ilvl w:val="0"/>
          <w:numId w:val="28"/>
        </w:numPr>
        <w:rPr>
          <w:sz w:val="24"/>
          <w:szCs w:val="24"/>
        </w:rPr>
      </w:pPr>
      <w:r w:rsidRPr="00B504CC">
        <w:rPr>
          <w:sz w:val="24"/>
          <w:szCs w:val="24"/>
        </w:rPr>
        <w:t xml:space="preserve">Speech and Language Pathology International Program “Summer Awareness Week” </w:t>
      </w:r>
      <w:r w:rsidRPr="00B504CC">
        <w:rPr>
          <w:sz w:val="24"/>
          <w:szCs w:val="24"/>
          <w:u w:val="single"/>
        </w:rPr>
        <w:t xml:space="preserve">Issues on Pediatric Speech and Language </w:t>
      </w:r>
      <w:proofErr w:type="gramStart"/>
      <w:r w:rsidRPr="00B504CC">
        <w:rPr>
          <w:sz w:val="24"/>
          <w:szCs w:val="24"/>
          <w:u w:val="single"/>
        </w:rPr>
        <w:t xml:space="preserve">Disorders </w:t>
      </w:r>
      <w:r w:rsidRPr="00B504CC">
        <w:rPr>
          <w:sz w:val="24"/>
          <w:szCs w:val="24"/>
        </w:rPr>
        <w:t>.</w:t>
      </w:r>
      <w:proofErr w:type="gramEnd"/>
      <w:r w:rsidRPr="00B504CC">
        <w:rPr>
          <w:sz w:val="24"/>
          <w:szCs w:val="24"/>
        </w:rPr>
        <w:t xml:space="preserve"> 30 July to 3 August 2017, Alexandria, Egypt</w:t>
      </w:r>
    </w:p>
    <w:p w14:paraId="22398FA4" w14:textId="77777777" w:rsidR="00D1385A" w:rsidRPr="00427487" w:rsidRDefault="00D1385A" w:rsidP="00427487">
      <w:pPr>
        <w:pStyle w:val="ListParagraph"/>
        <w:numPr>
          <w:ilvl w:val="0"/>
          <w:numId w:val="28"/>
        </w:numPr>
        <w:rPr>
          <w:sz w:val="24"/>
          <w:szCs w:val="24"/>
          <w:rtl/>
        </w:rPr>
      </w:pPr>
      <w:r w:rsidRPr="00427487">
        <w:rPr>
          <w:sz w:val="24"/>
          <w:szCs w:val="24"/>
        </w:rPr>
        <w:t>Amman Center for Speech-Language and Swallowing, consultant, 2012-2015</w:t>
      </w:r>
    </w:p>
    <w:p w14:paraId="15485628" w14:textId="77777777" w:rsidR="00B55416" w:rsidRPr="00427487" w:rsidRDefault="00B55416" w:rsidP="00427487">
      <w:pPr>
        <w:pStyle w:val="ListParagraph"/>
        <w:numPr>
          <w:ilvl w:val="0"/>
          <w:numId w:val="28"/>
        </w:numPr>
        <w:rPr>
          <w:sz w:val="24"/>
          <w:szCs w:val="24"/>
        </w:rPr>
      </w:pPr>
      <w:r w:rsidRPr="00427487">
        <w:rPr>
          <w:sz w:val="24"/>
          <w:szCs w:val="24"/>
        </w:rPr>
        <w:t xml:space="preserve">Children’s National Medical Center, District of Colombia </w:t>
      </w:r>
      <w:proofErr w:type="gramStart"/>
      <w:r w:rsidRPr="00427487">
        <w:rPr>
          <w:sz w:val="24"/>
          <w:szCs w:val="24"/>
        </w:rPr>
        <w:t>three day</w:t>
      </w:r>
      <w:proofErr w:type="gramEnd"/>
      <w:r w:rsidRPr="00427487">
        <w:rPr>
          <w:sz w:val="24"/>
          <w:szCs w:val="24"/>
        </w:rPr>
        <w:t xml:space="preserve"> workshop Provided by the</w:t>
      </w:r>
      <w:r w:rsidRPr="00427487">
        <w:rPr>
          <w:b/>
          <w:bCs/>
          <w:sz w:val="24"/>
          <w:szCs w:val="24"/>
        </w:rPr>
        <w:t xml:space="preserve"> </w:t>
      </w:r>
      <w:r w:rsidRPr="00427487">
        <w:rPr>
          <w:sz w:val="24"/>
          <w:szCs w:val="24"/>
        </w:rPr>
        <w:t xml:space="preserve">Khalifa bin Zayed Diagnostic and Rehabilitation Center for the Disabled, </w:t>
      </w:r>
      <w:proofErr w:type="spellStart"/>
      <w:r w:rsidRPr="00427487">
        <w:rPr>
          <w:sz w:val="24"/>
          <w:szCs w:val="24"/>
        </w:rPr>
        <w:t>Fujaira</w:t>
      </w:r>
      <w:proofErr w:type="spellEnd"/>
      <w:r w:rsidRPr="00427487">
        <w:rPr>
          <w:sz w:val="24"/>
          <w:szCs w:val="24"/>
        </w:rPr>
        <w:t xml:space="preserve">, UAE, 17-19 March, 2014- 28 March 2014. </w:t>
      </w:r>
      <w:r w:rsidRPr="00427487">
        <w:rPr>
          <w:b/>
          <w:bCs/>
          <w:sz w:val="24"/>
          <w:szCs w:val="24"/>
        </w:rPr>
        <w:t xml:space="preserve">(Consultant and Speech </w:t>
      </w:r>
      <w:proofErr w:type="gramStart"/>
      <w:r w:rsidRPr="00427487">
        <w:rPr>
          <w:b/>
          <w:bCs/>
          <w:sz w:val="24"/>
          <w:szCs w:val="24"/>
        </w:rPr>
        <w:t>therapists</w:t>
      </w:r>
      <w:proofErr w:type="gramEnd"/>
      <w:r w:rsidRPr="00427487">
        <w:rPr>
          <w:b/>
          <w:bCs/>
          <w:sz w:val="24"/>
          <w:szCs w:val="24"/>
        </w:rPr>
        <w:t xml:space="preserve"> instructor)</w:t>
      </w:r>
    </w:p>
    <w:p w14:paraId="0549FC14" w14:textId="77777777" w:rsidR="005143C1" w:rsidRPr="00427487" w:rsidRDefault="003978E9" w:rsidP="00427487">
      <w:pPr>
        <w:pStyle w:val="ListParagraph"/>
        <w:numPr>
          <w:ilvl w:val="0"/>
          <w:numId w:val="28"/>
        </w:numPr>
        <w:rPr>
          <w:sz w:val="24"/>
          <w:szCs w:val="24"/>
        </w:rPr>
      </w:pPr>
      <w:r w:rsidRPr="00427487">
        <w:rPr>
          <w:sz w:val="24"/>
          <w:szCs w:val="24"/>
        </w:rPr>
        <w:t xml:space="preserve">Children’s National Medical Center, District of Colombia </w:t>
      </w:r>
      <w:proofErr w:type="gramStart"/>
      <w:r w:rsidRPr="00427487">
        <w:rPr>
          <w:sz w:val="24"/>
          <w:szCs w:val="24"/>
        </w:rPr>
        <w:t>Five day</w:t>
      </w:r>
      <w:proofErr w:type="gramEnd"/>
      <w:r w:rsidRPr="00427487">
        <w:rPr>
          <w:sz w:val="24"/>
          <w:szCs w:val="24"/>
        </w:rPr>
        <w:t xml:space="preserve"> workshop Provided by the</w:t>
      </w:r>
      <w:r w:rsidRPr="00427487">
        <w:rPr>
          <w:b/>
          <w:bCs/>
          <w:sz w:val="24"/>
          <w:szCs w:val="24"/>
        </w:rPr>
        <w:t xml:space="preserve"> </w:t>
      </w:r>
      <w:r w:rsidRPr="00427487">
        <w:rPr>
          <w:sz w:val="24"/>
          <w:szCs w:val="24"/>
        </w:rPr>
        <w:t xml:space="preserve">Khalifa bin Zayed Diagnostic and Rehabilitation Center for the Disabled, </w:t>
      </w:r>
      <w:proofErr w:type="spellStart"/>
      <w:r w:rsidRPr="00427487">
        <w:rPr>
          <w:sz w:val="24"/>
          <w:szCs w:val="24"/>
        </w:rPr>
        <w:t>Fujaira</w:t>
      </w:r>
      <w:proofErr w:type="spellEnd"/>
      <w:r w:rsidRPr="00427487">
        <w:rPr>
          <w:sz w:val="24"/>
          <w:szCs w:val="24"/>
        </w:rPr>
        <w:t xml:space="preserve">, </w:t>
      </w:r>
    </w:p>
    <w:p w14:paraId="7DFD94DC" w14:textId="0258511A" w:rsidR="003978E9" w:rsidRPr="00427487" w:rsidRDefault="003978E9" w:rsidP="00427487">
      <w:pPr>
        <w:pStyle w:val="ListParagraph"/>
        <w:numPr>
          <w:ilvl w:val="0"/>
          <w:numId w:val="28"/>
        </w:numPr>
        <w:rPr>
          <w:sz w:val="24"/>
          <w:szCs w:val="24"/>
        </w:rPr>
      </w:pPr>
      <w:r w:rsidRPr="00427487">
        <w:rPr>
          <w:sz w:val="24"/>
          <w:szCs w:val="24"/>
        </w:rPr>
        <w:t xml:space="preserve">UAE, 22 </w:t>
      </w:r>
      <w:proofErr w:type="gramStart"/>
      <w:r w:rsidRPr="00427487">
        <w:rPr>
          <w:sz w:val="24"/>
          <w:szCs w:val="24"/>
        </w:rPr>
        <w:t>March,</w:t>
      </w:r>
      <w:proofErr w:type="gramEnd"/>
      <w:r w:rsidRPr="00427487">
        <w:rPr>
          <w:sz w:val="24"/>
          <w:szCs w:val="24"/>
        </w:rPr>
        <w:t xml:space="preserve"> 2014- 28 March 2014. </w:t>
      </w:r>
      <w:r w:rsidR="00D87B72" w:rsidRPr="00427487">
        <w:rPr>
          <w:b/>
          <w:bCs/>
          <w:sz w:val="24"/>
          <w:szCs w:val="24"/>
        </w:rPr>
        <w:t>(Consultant</w:t>
      </w:r>
      <w:r w:rsidR="00F50482" w:rsidRPr="00427487">
        <w:rPr>
          <w:b/>
          <w:bCs/>
          <w:sz w:val="24"/>
          <w:szCs w:val="24"/>
        </w:rPr>
        <w:t xml:space="preserve"> and Speech </w:t>
      </w:r>
      <w:proofErr w:type="gramStart"/>
      <w:r w:rsidR="00F50482" w:rsidRPr="00427487">
        <w:rPr>
          <w:b/>
          <w:bCs/>
          <w:sz w:val="24"/>
          <w:szCs w:val="24"/>
        </w:rPr>
        <w:t>therapists</w:t>
      </w:r>
      <w:proofErr w:type="gramEnd"/>
      <w:r w:rsidR="00F50482" w:rsidRPr="00427487">
        <w:rPr>
          <w:b/>
          <w:bCs/>
          <w:sz w:val="24"/>
          <w:szCs w:val="24"/>
        </w:rPr>
        <w:t xml:space="preserve"> instructor</w:t>
      </w:r>
      <w:r w:rsidR="00D87B72" w:rsidRPr="00427487">
        <w:rPr>
          <w:b/>
          <w:bCs/>
          <w:sz w:val="24"/>
          <w:szCs w:val="24"/>
        </w:rPr>
        <w:t>)</w:t>
      </w:r>
    </w:p>
    <w:p w14:paraId="0444C9EA" w14:textId="62956D44" w:rsidR="008C7F1A" w:rsidRPr="008C7F1A" w:rsidRDefault="008C7F1A" w:rsidP="00427487">
      <w:pPr>
        <w:pStyle w:val="BodyText3"/>
        <w:numPr>
          <w:ilvl w:val="0"/>
          <w:numId w:val="28"/>
        </w:numPr>
        <w:rPr>
          <w:b w:val="0"/>
          <w:bCs w:val="0"/>
          <w:sz w:val="24"/>
          <w:szCs w:val="24"/>
        </w:rPr>
      </w:pPr>
      <w:r w:rsidRPr="008C7F1A">
        <w:rPr>
          <w:b w:val="0"/>
          <w:bCs w:val="0"/>
          <w:sz w:val="24"/>
          <w:szCs w:val="24"/>
        </w:rPr>
        <w:t>Amanah Long Term Care</w:t>
      </w:r>
      <w:r w:rsidR="00890525">
        <w:rPr>
          <w:b w:val="0"/>
          <w:bCs w:val="0"/>
          <w:sz w:val="24"/>
          <w:szCs w:val="24"/>
        </w:rPr>
        <w:t>, Al Ain, UAE. Consultations for Swallowing and Neurogenic Cases</w:t>
      </w:r>
      <w:r w:rsidR="00D87B72">
        <w:rPr>
          <w:b w:val="0"/>
          <w:bCs w:val="0"/>
          <w:sz w:val="24"/>
          <w:szCs w:val="24"/>
        </w:rPr>
        <w:t xml:space="preserve"> </w:t>
      </w:r>
      <w:r w:rsidR="00D87B72" w:rsidRPr="00890525">
        <w:rPr>
          <w:sz w:val="24"/>
          <w:szCs w:val="24"/>
        </w:rPr>
        <w:t>(Consultant)</w:t>
      </w:r>
    </w:p>
    <w:p w14:paraId="5E02D193" w14:textId="6DBE8F83" w:rsidR="00DA657C" w:rsidRPr="00890525" w:rsidRDefault="00DA657C" w:rsidP="00427487">
      <w:pPr>
        <w:pStyle w:val="BodyText3"/>
        <w:numPr>
          <w:ilvl w:val="0"/>
          <w:numId w:val="28"/>
        </w:numPr>
        <w:rPr>
          <w:b w:val="0"/>
          <w:bCs w:val="0"/>
          <w:sz w:val="24"/>
          <w:szCs w:val="24"/>
        </w:rPr>
      </w:pPr>
      <w:proofErr w:type="spellStart"/>
      <w:proofErr w:type="gramStart"/>
      <w:r w:rsidRPr="00890525">
        <w:rPr>
          <w:rStyle w:val="il"/>
          <w:b w:val="0"/>
          <w:bCs w:val="0"/>
          <w:color w:val="000000"/>
          <w:sz w:val="24"/>
          <w:szCs w:val="24"/>
        </w:rPr>
        <w:t>Awladona</w:t>
      </w:r>
      <w:proofErr w:type="spellEnd"/>
      <w:r w:rsidRPr="00890525">
        <w:rPr>
          <w:rStyle w:val="il"/>
          <w:b w:val="0"/>
          <w:bCs w:val="0"/>
          <w:color w:val="000000"/>
          <w:sz w:val="24"/>
          <w:szCs w:val="24"/>
        </w:rPr>
        <w:t xml:space="preserve">  </w:t>
      </w:r>
      <w:r w:rsidR="00890525" w:rsidRPr="00890525">
        <w:rPr>
          <w:rStyle w:val="il"/>
          <w:b w:val="0"/>
          <w:bCs w:val="0"/>
          <w:color w:val="000000"/>
          <w:sz w:val="24"/>
          <w:szCs w:val="24"/>
        </w:rPr>
        <w:t>Rehabilitation</w:t>
      </w:r>
      <w:proofErr w:type="gramEnd"/>
      <w:r w:rsidRPr="00890525">
        <w:rPr>
          <w:rStyle w:val="il"/>
          <w:b w:val="0"/>
          <w:bCs w:val="0"/>
          <w:color w:val="000000"/>
          <w:sz w:val="24"/>
          <w:szCs w:val="24"/>
        </w:rPr>
        <w:t xml:space="preserve"> and Educational Center, </w:t>
      </w:r>
      <w:r w:rsidRPr="00890525">
        <w:rPr>
          <w:b w:val="0"/>
          <w:bCs w:val="0"/>
          <w:sz w:val="24"/>
          <w:szCs w:val="24"/>
        </w:rPr>
        <w:t xml:space="preserve">Dubai, UAE </w:t>
      </w:r>
      <w:r w:rsidRPr="00890525">
        <w:rPr>
          <w:sz w:val="24"/>
          <w:szCs w:val="24"/>
        </w:rPr>
        <w:t>(Consultant)</w:t>
      </w:r>
    </w:p>
    <w:p w14:paraId="2D2EDDC1" w14:textId="59819D0A" w:rsidR="00471EAB" w:rsidRDefault="000350CD" w:rsidP="00427487">
      <w:pPr>
        <w:pStyle w:val="BodyText3"/>
        <w:numPr>
          <w:ilvl w:val="0"/>
          <w:numId w:val="28"/>
        </w:numPr>
        <w:rPr>
          <w:b w:val="0"/>
          <w:bCs w:val="0"/>
          <w:sz w:val="24"/>
          <w:szCs w:val="24"/>
        </w:rPr>
      </w:pPr>
      <w:r>
        <w:rPr>
          <w:b w:val="0"/>
          <w:bCs w:val="0"/>
          <w:sz w:val="24"/>
          <w:szCs w:val="24"/>
        </w:rPr>
        <w:t>The Ministry of Education, Dubai, UAE (</w:t>
      </w:r>
      <w:r w:rsidRPr="000350CD">
        <w:rPr>
          <w:sz w:val="24"/>
          <w:szCs w:val="24"/>
        </w:rPr>
        <w:t>workshop</w:t>
      </w:r>
      <w:r>
        <w:rPr>
          <w:b w:val="0"/>
          <w:bCs w:val="0"/>
          <w:sz w:val="24"/>
          <w:szCs w:val="24"/>
        </w:rPr>
        <w:t>)</w:t>
      </w:r>
    </w:p>
    <w:p w14:paraId="79FDF76C" w14:textId="2E9F8672" w:rsidR="000350CD" w:rsidRPr="00035880" w:rsidRDefault="000350CD" w:rsidP="00427487">
      <w:pPr>
        <w:pStyle w:val="BodyText3"/>
        <w:numPr>
          <w:ilvl w:val="0"/>
          <w:numId w:val="28"/>
        </w:numPr>
        <w:rPr>
          <w:b w:val="0"/>
          <w:bCs w:val="0"/>
          <w:sz w:val="24"/>
          <w:szCs w:val="24"/>
        </w:rPr>
      </w:pPr>
      <w:r>
        <w:rPr>
          <w:rStyle w:val="il"/>
          <w:b w:val="0"/>
          <w:bCs w:val="0"/>
          <w:color w:val="000000"/>
        </w:rPr>
        <w:t xml:space="preserve">The Arab Canadian Medical Services </w:t>
      </w:r>
      <w:r w:rsidRPr="00E47110">
        <w:rPr>
          <w:sz w:val="24"/>
          <w:szCs w:val="24"/>
        </w:rPr>
        <w:t>(Consultant)</w:t>
      </w:r>
    </w:p>
    <w:p w14:paraId="1F09E0EC" w14:textId="3E659D67" w:rsidR="000350CD" w:rsidRPr="00035880" w:rsidRDefault="000350CD" w:rsidP="00427487">
      <w:pPr>
        <w:pStyle w:val="BodyText3"/>
        <w:numPr>
          <w:ilvl w:val="0"/>
          <w:numId w:val="28"/>
        </w:numPr>
        <w:rPr>
          <w:b w:val="0"/>
          <w:bCs w:val="0"/>
          <w:sz w:val="24"/>
          <w:szCs w:val="24"/>
        </w:rPr>
      </w:pPr>
      <w:r w:rsidRPr="000350CD">
        <w:rPr>
          <w:rStyle w:val="il"/>
          <w:b w:val="0"/>
          <w:bCs w:val="0"/>
          <w:color w:val="000000"/>
        </w:rPr>
        <w:t xml:space="preserve">Berlin </w:t>
      </w:r>
      <w:r w:rsidRPr="000350CD">
        <w:rPr>
          <w:b w:val="0"/>
          <w:bCs w:val="0"/>
          <w:color w:val="000000"/>
        </w:rPr>
        <w:t>Health care Consultancy LLC</w:t>
      </w:r>
      <w:r>
        <w:rPr>
          <w:b w:val="0"/>
          <w:bCs w:val="0"/>
          <w:color w:val="000000"/>
        </w:rPr>
        <w:t xml:space="preserve"> </w:t>
      </w:r>
      <w:r w:rsidRPr="00E47110">
        <w:rPr>
          <w:sz w:val="24"/>
          <w:szCs w:val="24"/>
        </w:rPr>
        <w:t>(Consultant)</w:t>
      </w:r>
    </w:p>
    <w:p w14:paraId="59068CC8" w14:textId="4BD92BAD" w:rsidR="000350CD" w:rsidRPr="00035880" w:rsidRDefault="000350CD" w:rsidP="00427487">
      <w:pPr>
        <w:pStyle w:val="BodyText3"/>
        <w:numPr>
          <w:ilvl w:val="0"/>
          <w:numId w:val="28"/>
        </w:numPr>
        <w:rPr>
          <w:b w:val="0"/>
          <w:bCs w:val="0"/>
          <w:sz w:val="24"/>
          <w:szCs w:val="24"/>
        </w:rPr>
      </w:pPr>
      <w:r>
        <w:rPr>
          <w:b w:val="0"/>
          <w:bCs w:val="0"/>
          <w:sz w:val="24"/>
          <w:szCs w:val="24"/>
        </w:rPr>
        <w:t xml:space="preserve">The Health Medical Services LLC </w:t>
      </w:r>
      <w:r w:rsidRPr="00E47110">
        <w:rPr>
          <w:sz w:val="24"/>
          <w:szCs w:val="24"/>
        </w:rPr>
        <w:t>(Consultant)</w:t>
      </w:r>
    </w:p>
    <w:p w14:paraId="6B53C6B2" w14:textId="30C34408" w:rsidR="00884397" w:rsidRPr="00035880" w:rsidRDefault="00884397" w:rsidP="00427487">
      <w:pPr>
        <w:pStyle w:val="BodyText3"/>
        <w:numPr>
          <w:ilvl w:val="0"/>
          <w:numId w:val="28"/>
        </w:numPr>
        <w:rPr>
          <w:b w:val="0"/>
          <w:bCs w:val="0"/>
          <w:sz w:val="24"/>
          <w:szCs w:val="24"/>
        </w:rPr>
      </w:pPr>
      <w:r w:rsidRPr="00035880">
        <w:rPr>
          <w:b w:val="0"/>
          <w:bCs w:val="0"/>
          <w:sz w:val="24"/>
          <w:szCs w:val="24"/>
        </w:rPr>
        <w:t xml:space="preserve">Princess </w:t>
      </w:r>
      <w:proofErr w:type="spellStart"/>
      <w:r w:rsidRPr="00035880">
        <w:rPr>
          <w:b w:val="0"/>
          <w:bCs w:val="0"/>
          <w:sz w:val="24"/>
          <w:szCs w:val="24"/>
        </w:rPr>
        <w:t>Hia</w:t>
      </w:r>
      <w:proofErr w:type="spellEnd"/>
      <w:r w:rsidRPr="00035880">
        <w:rPr>
          <w:b w:val="0"/>
          <w:bCs w:val="0"/>
          <w:sz w:val="24"/>
          <w:szCs w:val="24"/>
        </w:rPr>
        <w:t xml:space="preserve"> Award for Special Needs </w:t>
      </w:r>
      <w:r w:rsidRPr="00035880">
        <w:rPr>
          <w:sz w:val="24"/>
          <w:szCs w:val="24"/>
        </w:rPr>
        <w:t>(Jury member)</w:t>
      </w:r>
    </w:p>
    <w:p w14:paraId="07FA860A" w14:textId="348A45CF" w:rsidR="00C40F7C" w:rsidRPr="00035880" w:rsidRDefault="00884397" w:rsidP="00427487">
      <w:pPr>
        <w:pStyle w:val="BodyText3"/>
        <w:numPr>
          <w:ilvl w:val="0"/>
          <w:numId w:val="28"/>
        </w:numPr>
        <w:rPr>
          <w:b w:val="0"/>
          <w:bCs w:val="0"/>
          <w:sz w:val="24"/>
          <w:szCs w:val="24"/>
        </w:rPr>
      </w:pPr>
      <w:r w:rsidRPr="00035880">
        <w:rPr>
          <w:b w:val="0"/>
          <w:bCs w:val="0"/>
          <w:sz w:val="24"/>
          <w:szCs w:val="24"/>
        </w:rPr>
        <w:t>Zayed Higher Organization for Special Needs</w:t>
      </w:r>
      <w:r w:rsidR="00A75A3A" w:rsidRPr="00035880">
        <w:rPr>
          <w:sz w:val="24"/>
          <w:szCs w:val="24"/>
        </w:rPr>
        <w:t xml:space="preserve"> </w:t>
      </w:r>
      <w:r w:rsidR="00601CE8" w:rsidRPr="00035880">
        <w:rPr>
          <w:sz w:val="24"/>
          <w:szCs w:val="24"/>
        </w:rPr>
        <w:t>(</w:t>
      </w:r>
      <w:r w:rsidR="00A75A3A" w:rsidRPr="00035880">
        <w:rPr>
          <w:sz w:val="24"/>
          <w:szCs w:val="24"/>
        </w:rPr>
        <w:t>workshop</w:t>
      </w:r>
      <w:r w:rsidR="00601CE8" w:rsidRPr="00035880">
        <w:rPr>
          <w:sz w:val="24"/>
          <w:szCs w:val="24"/>
        </w:rPr>
        <w:t>)</w:t>
      </w:r>
    </w:p>
    <w:p w14:paraId="30F4EC59" w14:textId="4B8B78F9" w:rsidR="00884397" w:rsidRPr="00035880" w:rsidRDefault="00884397" w:rsidP="00FD552C">
      <w:pPr>
        <w:pStyle w:val="BodyText3"/>
        <w:numPr>
          <w:ilvl w:val="0"/>
          <w:numId w:val="28"/>
        </w:numPr>
        <w:rPr>
          <w:b w:val="0"/>
          <w:bCs w:val="0"/>
          <w:sz w:val="24"/>
          <w:szCs w:val="24"/>
        </w:rPr>
      </w:pPr>
      <w:r w:rsidRPr="00035880">
        <w:rPr>
          <w:b w:val="0"/>
          <w:bCs w:val="0"/>
          <w:sz w:val="24"/>
          <w:szCs w:val="24"/>
        </w:rPr>
        <w:t xml:space="preserve">Sharjah City for Humanitarian Services </w:t>
      </w:r>
      <w:r w:rsidR="00601CE8" w:rsidRPr="00035880">
        <w:rPr>
          <w:sz w:val="24"/>
          <w:szCs w:val="24"/>
        </w:rPr>
        <w:t>(</w:t>
      </w:r>
      <w:r w:rsidRPr="00035880">
        <w:rPr>
          <w:sz w:val="24"/>
          <w:szCs w:val="24"/>
        </w:rPr>
        <w:t>workshop</w:t>
      </w:r>
      <w:r w:rsidR="00601CE8" w:rsidRPr="00035880">
        <w:rPr>
          <w:sz w:val="24"/>
          <w:szCs w:val="24"/>
        </w:rPr>
        <w:t>)</w:t>
      </w:r>
    </w:p>
    <w:p w14:paraId="3F1BED72" w14:textId="3C9E66B1" w:rsidR="00434EA3" w:rsidRPr="00035880" w:rsidRDefault="00434EA3" w:rsidP="00FD552C">
      <w:pPr>
        <w:pStyle w:val="BodyText3"/>
        <w:numPr>
          <w:ilvl w:val="0"/>
          <w:numId w:val="28"/>
        </w:numPr>
        <w:rPr>
          <w:b w:val="0"/>
          <w:bCs w:val="0"/>
          <w:sz w:val="24"/>
          <w:szCs w:val="24"/>
        </w:rPr>
      </w:pPr>
      <w:r w:rsidRPr="00035880">
        <w:rPr>
          <w:b w:val="0"/>
          <w:bCs w:val="0"/>
          <w:sz w:val="24"/>
          <w:szCs w:val="24"/>
        </w:rPr>
        <w:t>Arab City for Comprehensive Rehabilitation, Amman, Jordan (Consultant for the Speech Department)</w:t>
      </w:r>
      <w:r w:rsidR="00E47110" w:rsidRPr="00035880">
        <w:rPr>
          <w:b w:val="0"/>
          <w:bCs w:val="0"/>
          <w:sz w:val="24"/>
          <w:szCs w:val="24"/>
        </w:rPr>
        <w:t xml:space="preserve">. </w:t>
      </w:r>
      <w:r w:rsidR="00E47110" w:rsidRPr="00E47110">
        <w:rPr>
          <w:sz w:val="24"/>
          <w:szCs w:val="24"/>
        </w:rPr>
        <w:t>(Consultant)</w:t>
      </w:r>
    </w:p>
    <w:p w14:paraId="2D710376" w14:textId="7107B262" w:rsidR="002E6B15" w:rsidRPr="00035880" w:rsidRDefault="002E6B15" w:rsidP="00FD552C">
      <w:pPr>
        <w:pStyle w:val="BodyText3"/>
        <w:numPr>
          <w:ilvl w:val="0"/>
          <w:numId w:val="28"/>
        </w:numPr>
        <w:rPr>
          <w:b w:val="0"/>
          <w:bCs w:val="0"/>
          <w:sz w:val="24"/>
          <w:szCs w:val="24"/>
        </w:rPr>
      </w:pPr>
      <w:r w:rsidRPr="00035880">
        <w:rPr>
          <w:b w:val="0"/>
          <w:bCs w:val="0"/>
          <w:sz w:val="24"/>
          <w:szCs w:val="24"/>
        </w:rPr>
        <w:t xml:space="preserve">Al-Hussein Society for </w:t>
      </w:r>
      <w:r w:rsidR="00D3497F" w:rsidRPr="00035880">
        <w:rPr>
          <w:b w:val="0"/>
          <w:bCs w:val="0"/>
          <w:sz w:val="24"/>
          <w:szCs w:val="24"/>
        </w:rPr>
        <w:t>the Habilitation and Rehabilitation of the Physically Challenged</w:t>
      </w:r>
      <w:r w:rsidR="00C40F7C" w:rsidRPr="00035880">
        <w:rPr>
          <w:b w:val="0"/>
          <w:bCs w:val="0"/>
          <w:sz w:val="24"/>
          <w:szCs w:val="24"/>
        </w:rPr>
        <w:t>, Amman, Jordan</w:t>
      </w:r>
      <w:r w:rsidR="00491C5C" w:rsidRPr="00035880">
        <w:rPr>
          <w:b w:val="0"/>
          <w:bCs w:val="0"/>
          <w:sz w:val="24"/>
          <w:szCs w:val="24"/>
        </w:rPr>
        <w:t>.</w:t>
      </w:r>
      <w:r w:rsidR="00601CE8" w:rsidRPr="00035880">
        <w:rPr>
          <w:b w:val="0"/>
          <w:bCs w:val="0"/>
          <w:sz w:val="24"/>
          <w:szCs w:val="24"/>
        </w:rPr>
        <w:t xml:space="preserve"> </w:t>
      </w:r>
      <w:r w:rsidR="00601CE8" w:rsidRPr="00035880">
        <w:rPr>
          <w:sz w:val="24"/>
          <w:szCs w:val="24"/>
        </w:rPr>
        <w:t>(Consultant)</w:t>
      </w:r>
    </w:p>
    <w:p w14:paraId="639E7F8F" w14:textId="47565773" w:rsidR="003F2614" w:rsidRPr="00035880" w:rsidRDefault="003F2614" w:rsidP="00FD552C">
      <w:pPr>
        <w:pStyle w:val="BodyText3"/>
        <w:numPr>
          <w:ilvl w:val="0"/>
          <w:numId w:val="28"/>
        </w:numPr>
        <w:rPr>
          <w:b w:val="0"/>
          <w:bCs w:val="0"/>
          <w:sz w:val="24"/>
          <w:szCs w:val="24"/>
        </w:rPr>
      </w:pPr>
      <w:r w:rsidRPr="00035880">
        <w:rPr>
          <w:b w:val="0"/>
          <w:bCs w:val="0"/>
          <w:sz w:val="24"/>
          <w:szCs w:val="24"/>
        </w:rPr>
        <w:lastRenderedPageBreak/>
        <w:t>The National Council for Family Affairs. Communication Di</w:t>
      </w:r>
      <w:r w:rsidR="00705E81" w:rsidRPr="00035880">
        <w:rPr>
          <w:b w:val="0"/>
          <w:bCs w:val="0"/>
          <w:sz w:val="24"/>
          <w:szCs w:val="24"/>
        </w:rPr>
        <w:t xml:space="preserve">sorders/ Language and Literacy </w:t>
      </w:r>
      <w:r w:rsidRPr="00035880">
        <w:rPr>
          <w:b w:val="0"/>
          <w:bCs w:val="0"/>
          <w:sz w:val="24"/>
          <w:szCs w:val="24"/>
        </w:rPr>
        <w:t>Standards. UNICIF</w:t>
      </w:r>
      <w:r w:rsidR="00C40F7C" w:rsidRPr="00035880">
        <w:rPr>
          <w:b w:val="0"/>
          <w:bCs w:val="0"/>
          <w:sz w:val="24"/>
          <w:szCs w:val="24"/>
        </w:rPr>
        <w:t>, Amman, Jordan.</w:t>
      </w:r>
      <w:r w:rsidR="004A40F9" w:rsidRPr="00035880">
        <w:rPr>
          <w:b w:val="0"/>
          <w:bCs w:val="0"/>
          <w:sz w:val="24"/>
          <w:szCs w:val="24"/>
        </w:rPr>
        <w:t xml:space="preserve"> </w:t>
      </w:r>
      <w:r w:rsidR="004A40F9" w:rsidRPr="00E47110">
        <w:rPr>
          <w:sz w:val="24"/>
          <w:szCs w:val="24"/>
        </w:rPr>
        <w:t>(Consultant)</w:t>
      </w:r>
    </w:p>
    <w:p w14:paraId="52908BE8" w14:textId="14892258" w:rsidR="003F2614" w:rsidRPr="00FD552C" w:rsidRDefault="003F2614" w:rsidP="00FD552C">
      <w:pPr>
        <w:pStyle w:val="ListParagraph"/>
        <w:numPr>
          <w:ilvl w:val="0"/>
          <w:numId w:val="28"/>
        </w:numPr>
        <w:rPr>
          <w:sz w:val="24"/>
          <w:szCs w:val="24"/>
        </w:rPr>
      </w:pPr>
      <w:r w:rsidRPr="00FD552C">
        <w:rPr>
          <w:sz w:val="24"/>
          <w:szCs w:val="24"/>
        </w:rPr>
        <w:t xml:space="preserve">The </w:t>
      </w:r>
      <w:r w:rsidR="0088399F" w:rsidRPr="00FD552C">
        <w:rPr>
          <w:sz w:val="24"/>
          <w:szCs w:val="24"/>
        </w:rPr>
        <w:t xml:space="preserve">Jordanian </w:t>
      </w:r>
      <w:r w:rsidRPr="00FD552C">
        <w:rPr>
          <w:sz w:val="24"/>
          <w:szCs w:val="24"/>
        </w:rPr>
        <w:t>Ministry of Education. Communication Disorders</w:t>
      </w:r>
      <w:r w:rsidR="0088399F" w:rsidRPr="00FD552C">
        <w:rPr>
          <w:sz w:val="24"/>
          <w:szCs w:val="24"/>
        </w:rPr>
        <w:t>:</w:t>
      </w:r>
      <w:r w:rsidRPr="00FD552C">
        <w:rPr>
          <w:sz w:val="24"/>
          <w:szCs w:val="24"/>
        </w:rPr>
        <w:t xml:space="preserve"> Survey for Southern Jordanian Districts (</w:t>
      </w:r>
      <w:proofErr w:type="spellStart"/>
      <w:r w:rsidRPr="00FD552C">
        <w:rPr>
          <w:sz w:val="24"/>
          <w:szCs w:val="24"/>
        </w:rPr>
        <w:t>Karak</w:t>
      </w:r>
      <w:proofErr w:type="spellEnd"/>
      <w:r w:rsidRPr="00FD552C">
        <w:rPr>
          <w:sz w:val="24"/>
          <w:szCs w:val="24"/>
        </w:rPr>
        <w:t xml:space="preserve"> and </w:t>
      </w:r>
      <w:proofErr w:type="spellStart"/>
      <w:r w:rsidRPr="00FD552C">
        <w:rPr>
          <w:sz w:val="24"/>
          <w:szCs w:val="24"/>
        </w:rPr>
        <w:t>Tafila</w:t>
      </w:r>
      <w:proofErr w:type="spellEnd"/>
      <w:r w:rsidRPr="00FD552C">
        <w:rPr>
          <w:sz w:val="24"/>
          <w:szCs w:val="24"/>
        </w:rPr>
        <w:t>)</w:t>
      </w:r>
      <w:r w:rsidR="00705E81" w:rsidRPr="00FD552C">
        <w:rPr>
          <w:sz w:val="24"/>
          <w:szCs w:val="24"/>
        </w:rPr>
        <w:t>,</w:t>
      </w:r>
      <w:r w:rsidR="00C40F7C" w:rsidRPr="00FD552C">
        <w:rPr>
          <w:sz w:val="24"/>
          <w:szCs w:val="24"/>
        </w:rPr>
        <w:t xml:space="preserve"> Jordan</w:t>
      </w:r>
      <w:r w:rsidR="00491C5C" w:rsidRPr="00FD552C">
        <w:rPr>
          <w:sz w:val="24"/>
          <w:szCs w:val="24"/>
        </w:rPr>
        <w:t>.</w:t>
      </w:r>
      <w:r w:rsidR="004A40F9" w:rsidRPr="00FD552C">
        <w:rPr>
          <w:b/>
          <w:bCs/>
          <w:sz w:val="24"/>
          <w:szCs w:val="24"/>
        </w:rPr>
        <w:t xml:space="preserve"> (Consultant)</w:t>
      </w:r>
    </w:p>
    <w:p w14:paraId="0E541FE5" w14:textId="06F4707A" w:rsidR="003F2614" w:rsidRPr="00FD552C" w:rsidRDefault="003F2614" w:rsidP="00FD552C">
      <w:pPr>
        <w:pStyle w:val="ListParagraph"/>
        <w:numPr>
          <w:ilvl w:val="0"/>
          <w:numId w:val="28"/>
        </w:numPr>
        <w:rPr>
          <w:sz w:val="24"/>
          <w:szCs w:val="24"/>
        </w:rPr>
      </w:pPr>
      <w:r w:rsidRPr="00FD552C">
        <w:rPr>
          <w:sz w:val="24"/>
          <w:szCs w:val="24"/>
        </w:rPr>
        <w:t>The Speech Pathology Unit-Special Education Department /Ministry of Education</w:t>
      </w:r>
      <w:r w:rsidR="00C40F7C" w:rsidRPr="00FD552C">
        <w:rPr>
          <w:sz w:val="24"/>
          <w:szCs w:val="24"/>
        </w:rPr>
        <w:t>, Amman</w:t>
      </w:r>
      <w:r w:rsidR="0088399F" w:rsidRPr="00FD552C">
        <w:rPr>
          <w:sz w:val="24"/>
          <w:szCs w:val="24"/>
        </w:rPr>
        <w:t>, Jordan.</w:t>
      </w:r>
      <w:r w:rsidR="00E47110" w:rsidRPr="00FD552C">
        <w:rPr>
          <w:b/>
          <w:bCs/>
          <w:sz w:val="24"/>
          <w:szCs w:val="24"/>
        </w:rPr>
        <w:t xml:space="preserve"> (Consultant)</w:t>
      </w:r>
    </w:p>
    <w:p w14:paraId="4C585B26" w14:textId="0D166E18" w:rsidR="003F2614" w:rsidRPr="00FD552C" w:rsidRDefault="003F2614" w:rsidP="00FD552C">
      <w:pPr>
        <w:pStyle w:val="ListParagraph"/>
        <w:numPr>
          <w:ilvl w:val="0"/>
          <w:numId w:val="28"/>
        </w:numPr>
        <w:rPr>
          <w:sz w:val="24"/>
          <w:szCs w:val="24"/>
        </w:rPr>
      </w:pPr>
      <w:r w:rsidRPr="00FD552C">
        <w:rPr>
          <w:sz w:val="24"/>
          <w:szCs w:val="24"/>
        </w:rPr>
        <w:t xml:space="preserve">Prince Hassan Center for Early Detection of Disability/ Society Rehabilitation for the Southern Districts of Jordan/ H.R.H. Prince </w:t>
      </w:r>
      <w:proofErr w:type="spellStart"/>
      <w:r w:rsidRPr="00FD552C">
        <w:rPr>
          <w:sz w:val="24"/>
          <w:szCs w:val="24"/>
        </w:rPr>
        <w:t>Raed</w:t>
      </w:r>
      <w:proofErr w:type="spellEnd"/>
      <w:r w:rsidRPr="00FD552C">
        <w:rPr>
          <w:sz w:val="24"/>
          <w:szCs w:val="24"/>
        </w:rPr>
        <w:t xml:space="preserve"> Bin </w:t>
      </w:r>
      <w:proofErr w:type="spellStart"/>
      <w:r w:rsidRPr="00FD552C">
        <w:rPr>
          <w:sz w:val="24"/>
          <w:szCs w:val="24"/>
        </w:rPr>
        <w:t>Zeid</w:t>
      </w:r>
      <w:proofErr w:type="spellEnd"/>
      <w:r w:rsidRPr="00FD552C">
        <w:rPr>
          <w:sz w:val="24"/>
          <w:szCs w:val="24"/>
        </w:rPr>
        <w:t xml:space="preserve"> Project Management Office</w:t>
      </w:r>
      <w:r w:rsidR="00C40F7C" w:rsidRPr="00FD552C">
        <w:rPr>
          <w:sz w:val="24"/>
          <w:szCs w:val="24"/>
        </w:rPr>
        <w:t>, Amman, Jordan.</w:t>
      </w:r>
      <w:r w:rsidR="00E47110" w:rsidRPr="00FD552C">
        <w:rPr>
          <w:b/>
          <w:bCs/>
          <w:sz w:val="24"/>
          <w:szCs w:val="24"/>
        </w:rPr>
        <w:t xml:space="preserve"> (Consultant)</w:t>
      </w:r>
    </w:p>
    <w:p w14:paraId="74AD9B2A" w14:textId="41F51707" w:rsidR="003F2614" w:rsidRPr="00FD552C" w:rsidRDefault="003F2614" w:rsidP="00FD552C">
      <w:pPr>
        <w:pStyle w:val="ListParagraph"/>
        <w:numPr>
          <w:ilvl w:val="0"/>
          <w:numId w:val="28"/>
        </w:numPr>
        <w:rPr>
          <w:sz w:val="24"/>
          <w:szCs w:val="24"/>
        </w:rPr>
      </w:pPr>
      <w:r w:rsidRPr="00FD552C">
        <w:rPr>
          <w:sz w:val="24"/>
          <w:szCs w:val="24"/>
        </w:rPr>
        <w:t xml:space="preserve">H.R.H. Prince Hassan </w:t>
      </w:r>
      <w:proofErr w:type="spellStart"/>
      <w:r w:rsidRPr="00FD552C">
        <w:rPr>
          <w:sz w:val="24"/>
          <w:szCs w:val="24"/>
        </w:rPr>
        <w:t>Sabelah</w:t>
      </w:r>
      <w:proofErr w:type="spellEnd"/>
      <w:r w:rsidRPr="00FD552C">
        <w:rPr>
          <w:sz w:val="24"/>
          <w:szCs w:val="24"/>
        </w:rPr>
        <w:t xml:space="preserve"> (Voluntary Medical Services for the Rural Areas)</w:t>
      </w:r>
      <w:r w:rsidR="00C40F7C" w:rsidRPr="00FD552C">
        <w:rPr>
          <w:sz w:val="24"/>
          <w:szCs w:val="24"/>
        </w:rPr>
        <w:t>, Amman, Jordan.</w:t>
      </w:r>
      <w:r w:rsidR="00E47110" w:rsidRPr="00FD552C">
        <w:rPr>
          <w:b/>
          <w:bCs/>
          <w:sz w:val="24"/>
          <w:szCs w:val="24"/>
        </w:rPr>
        <w:t xml:space="preserve"> (Consultant)</w:t>
      </w:r>
    </w:p>
    <w:p w14:paraId="43269CB5" w14:textId="6365A1E5" w:rsidR="003F2614" w:rsidRPr="00FD552C" w:rsidRDefault="003F2614" w:rsidP="00FD552C">
      <w:pPr>
        <w:pStyle w:val="ListParagraph"/>
        <w:numPr>
          <w:ilvl w:val="0"/>
          <w:numId w:val="28"/>
        </w:numPr>
        <w:rPr>
          <w:sz w:val="24"/>
          <w:szCs w:val="24"/>
        </w:rPr>
      </w:pPr>
      <w:proofErr w:type="spellStart"/>
      <w:r w:rsidRPr="00FD552C">
        <w:rPr>
          <w:sz w:val="24"/>
          <w:szCs w:val="24"/>
        </w:rPr>
        <w:t>Rayaheen</w:t>
      </w:r>
      <w:proofErr w:type="spellEnd"/>
      <w:r w:rsidRPr="00FD552C">
        <w:rPr>
          <w:sz w:val="24"/>
          <w:szCs w:val="24"/>
        </w:rPr>
        <w:t xml:space="preserve"> </w:t>
      </w:r>
      <w:proofErr w:type="spellStart"/>
      <w:r w:rsidRPr="00FD552C">
        <w:rPr>
          <w:sz w:val="24"/>
          <w:szCs w:val="24"/>
        </w:rPr>
        <w:t>AJJaneh</w:t>
      </w:r>
      <w:proofErr w:type="spellEnd"/>
      <w:r w:rsidRPr="00FD552C">
        <w:rPr>
          <w:sz w:val="24"/>
          <w:szCs w:val="24"/>
        </w:rPr>
        <w:t xml:space="preserve"> Charitable Society for the </w:t>
      </w:r>
      <w:r w:rsidR="0088399F" w:rsidRPr="00FD552C">
        <w:rPr>
          <w:sz w:val="24"/>
          <w:szCs w:val="24"/>
        </w:rPr>
        <w:t>C</w:t>
      </w:r>
      <w:r w:rsidRPr="00FD552C">
        <w:rPr>
          <w:sz w:val="24"/>
          <w:szCs w:val="24"/>
        </w:rPr>
        <w:t xml:space="preserve">are for the </w:t>
      </w:r>
      <w:r w:rsidR="0088399F" w:rsidRPr="00FD552C">
        <w:rPr>
          <w:sz w:val="24"/>
          <w:szCs w:val="24"/>
        </w:rPr>
        <w:t>M</w:t>
      </w:r>
      <w:r w:rsidRPr="00FD552C">
        <w:rPr>
          <w:sz w:val="24"/>
          <w:szCs w:val="24"/>
        </w:rPr>
        <w:t xml:space="preserve">entally </w:t>
      </w:r>
      <w:r w:rsidR="0088399F" w:rsidRPr="00FD552C">
        <w:rPr>
          <w:sz w:val="24"/>
          <w:szCs w:val="24"/>
        </w:rPr>
        <w:t>R</w:t>
      </w:r>
      <w:r w:rsidRPr="00FD552C">
        <w:rPr>
          <w:sz w:val="24"/>
          <w:szCs w:val="24"/>
        </w:rPr>
        <w:t>etarded</w:t>
      </w:r>
      <w:r w:rsidR="00C40F7C" w:rsidRPr="00FD552C">
        <w:rPr>
          <w:sz w:val="24"/>
          <w:szCs w:val="24"/>
        </w:rPr>
        <w:t>, Amman, Jordan.</w:t>
      </w:r>
      <w:r w:rsidR="00E47110" w:rsidRPr="00FD552C">
        <w:rPr>
          <w:b/>
          <w:bCs/>
          <w:sz w:val="24"/>
          <w:szCs w:val="24"/>
        </w:rPr>
        <w:t xml:space="preserve"> (Consultant)</w:t>
      </w:r>
    </w:p>
    <w:p w14:paraId="3B56AEBC" w14:textId="2D3B0C94" w:rsidR="003F2614" w:rsidRPr="00FD552C" w:rsidRDefault="003F2614" w:rsidP="00FD552C">
      <w:pPr>
        <w:pStyle w:val="ListParagraph"/>
        <w:numPr>
          <w:ilvl w:val="0"/>
          <w:numId w:val="28"/>
        </w:numPr>
        <w:rPr>
          <w:sz w:val="24"/>
          <w:szCs w:val="24"/>
        </w:rPr>
      </w:pPr>
      <w:proofErr w:type="spellStart"/>
      <w:r w:rsidRPr="00FD552C">
        <w:rPr>
          <w:sz w:val="24"/>
          <w:szCs w:val="24"/>
        </w:rPr>
        <w:t>Ma’an</w:t>
      </w:r>
      <w:proofErr w:type="spellEnd"/>
      <w:r w:rsidRPr="00FD552C">
        <w:rPr>
          <w:sz w:val="24"/>
          <w:szCs w:val="24"/>
        </w:rPr>
        <w:t xml:space="preserve"> Society for Disability Rehabilitation</w:t>
      </w:r>
      <w:r w:rsidR="00C40F7C" w:rsidRPr="00FD552C">
        <w:rPr>
          <w:sz w:val="24"/>
          <w:szCs w:val="24"/>
        </w:rPr>
        <w:t xml:space="preserve">, </w:t>
      </w:r>
      <w:proofErr w:type="spellStart"/>
      <w:r w:rsidR="00C40F7C" w:rsidRPr="00FD552C">
        <w:rPr>
          <w:sz w:val="24"/>
          <w:szCs w:val="24"/>
        </w:rPr>
        <w:t>Ma’an</w:t>
      </w:r>
      <w:proofErr w:type="spellEnd"/>
      <w:r w:rsidR="00C40F7C" w:rsidRPr="00FD552C">
        <w:rPr>
          <w:sz w:val="24"/>
          <w:szCs w:val="24"/>
        </w:rPr>
        <w:t>, Jordan.</w:t>
      </w:r>
      <w:r w:rsidR="00E47110" w:rsidRPr="00FD552C">
        <w:rPr>
          <w:b/>
          <w:bCs/>
          <w:sz w:val="24"/>
          <w:szCs w:val="24"/>
        </w:rPr>
        <w:t xml:space="preserve"> (Consultant)</w:t>
      </w:r>
    </w:p>
    <w:p w14:paraId="077A3A1E" w14:textId="52BE6EC2" w:rsidR="00BA00A3" w:rsidRPr="00BB475C" w:rsidRDefault="00BA00A3" w:rsidP="00FD552C">
      <w:pPr>
        <w:pStyle w:val="ListParagraph"/>
        <w:numPr>
          <w:ilvl w:val="0"/>
          <w:numId w:val="28"/>
        </w:numPr>
        <w:rPr>
          <w:sz w:val="24"/>
          <w:szCs w:val="24"/>
        </w:rPr>
      </w:pPr>
      <w:proofErr w:type="spellStart"/>
      <w:r w:rsidRPr="00FD552C">
        <w:rPr>
          <w:sz w:val="24"/>
          <w:szCs w:val="24"/>
        </w:rPr>
        <w:t>Idr</w:t>
      </w:r>
      <w:r w:rsidR="0088399F" w:rsidRPr="00FD552C">
        <w:rPr>
          <w:sz w:val="24"/>
          <w:szCs w:val="24"/>
        </w:rPr>
        <w:t>a</w:t>
      </w:r>
      <w:r w:rsidRPr="00FD552C">
        <w:rPr>
          <w:sz w:val="24"/>
          <w:szCs w:val="24"/>
        </w:rPr>
        <w:t>ak</w:t>
      </w:r>
      <w:proofErr w:type="spellEnd"/>
      <w:r w:rsidRPr="00FD552C">
        <w:rPr>
          <w:sz w:val="24"/>
          <w:szCs w:val="24"/>
        </w:rPr>
        <w:t xml:space="preserve"> establishment for Special Needs</w:t>
      </w:r>
      <w:r w:rsidR="00C40F7C" w:rsidRPr="00FD552C">
        <w:rPr>
          <w:sz w:val="24"/>
          <w:szCs w:val="24"/>
        </w:rPr>
        <w:t>, Amman, Jordan.</w:t>
      </w:r>
      <w:r w:rsidR="00E47110" w:rsidRPr="00FD552C">
        <w:rPr>
          <w:b/>
          <w:bCs/>
          <w:sz w:val="24"/>
          <w:szCs w:val="24"/>
        </w:rPr>
        <w:t xml:space="preserve"> (Consultant)</w:t>
      </w:r>
    </w:p>
    <w:p w14:paraId="6EABDABF" w14:textId="3A03FA13" w:rsidR="00BB475C" w:rsidRDefault="00BB475C" w:rsidP="00BB475C">
      <w:pPr>
        <w:rPr>
          <w:sz w:val="24"/>
          <w:szCs w:val="24"/>
        </w:rPr>
      </w:pPr>
    </w:p>
    <w:p w14:paraId="71978F89" w14:textId="7DBADE2B" w:rsidR="00BB475C" w:rsidRDefault="00BB475C" w:rsidP="00BB475C">
      <w:pPr>
        <w:rPr>
          <w:b/>
          <w:bCs/>
          <w:sz w:val="24"/>
          <w:szCs w:val="24"/>
        </w:rPr>
      </w:pPr>
      <w:r>
        <w:rPr>
          <w:b/>
          <w:bCs/>
          <w:sz w:val="24"/>
          <w:szCs w:val="24"/>
        </w:rPr>
        <w:t>DISSERTATION AND THESIS SUPERVISION</w:t>
      </w:r>
    </w:p>
    <w:p w14:paraId="04EA25D7" w14:textId="25BA534B" w:rsidR="00BB475C" w:rsidRDefault="00BB475C" w:rsidP="00BB475C">
      <w:pPr>
        <w:rPr>
          <w:b/>
          <w:bCs/>
          <w:sz w:val="24"/>
          <w:szCs w:val="24"/>
        </w:rPr>
      </w:pPr>
    </w:p>
    <w:p w14:paraId="48911277" w14:textId="2103CD1D" w:rsidR="00A95D79" w:rsidRPr="00742484" w:rsidRDefault="00A95D79" w:rsidP="00BB475C">
      <w:pPr>
        <w:rPr>
          <w:rFonts w:asciiTheme="majorBidi" w:hAnsiTheme="majorBidi" w:cstheme="majorBidi"/>
          <w:sz w:val="24"/>
          <w:szCs w:val="24"/>
        </w:rPr>
      </w:pPr>
      <w:r w:rsidRPr="00742484">
        <w:rPr>
          <w:rFonts w:asciiTheme="majorBidi" w:hAnsiTheme="majorBidi" w:cstheme="majorBidi"/>
          <w:sz w:val="24"/>
          <w:szCs w:val="24"/>
        </w:rPr>
        <w:t xml:space="preserve">The effect of using communication assistive device on invasive mechanically ventilated </w:t>
      </w:r>
      <w:proofErr w:type="gramStart"/>
      <w:r w:rsidRPr="00742484">
        <w:rPr>
          <w:rFonts w:asciiTheme="majorBidi" w:hAnsiTheme="majorBidi" w:cstheme="majorBidi"/>
          <w:sz w:val="24"/>
          <w:szCs w:val="24"/>
        </w:rPr>
        <w:t>patients</w:t>
      </w:r>
      <w:proofErr w:type="gramEnd"/>
      <w:r w:rsidRPr="00742484">
        <w:rPr>
          <w:rFonts w:asciiTheme="majorBidi" w:hAnsiTheme="majorBidi" w:cstheme="majorBidi"/>
          <w:sz w:val="24"/>
          <w:szCs w:val="24"/>
        </w:rPr>
        <w:t xml:space="preserve"> pain and anxiety levels; patients and nurses experiences</w:t>
      </w:r>
      <w:r w:rsidR="00742484">
        <w:rPr>
          <w:rFonts w:asciiTheme="majorBidi" w:hAnsiTheme="majorBidi" w:cstheme="majorBidi"/>
          <w:sz w:val="24"/>
          <w:szCs w:val="24"/>
        </w:rPr>
        <w:t>. Ph.D. dissertation (Committee member)</w:t>
      </w:r>
    </w:p>
    <w:p w14:paraId="208A9A46" w14:textId="77777777" w:rsidR="00A95D79" w:rsidRDefault="00A95D79" w:rsidP="00BB475C">
      <w:pPr>
        <w:rPr>
          <w:sz w:val="36"/>
          <w:szCs w:val="36"/>
        </w:rPr>
      </w:pPr>
    </w:p>
    <w:p w14:paraId="6539BFB0" w14:textId="475F68F9" w:rsidR="00BB475C" w:rsidRPr="00742484" w:rsidRDefault="00BB475C" w:rsidP="00BB475C">
      <w:pPr>
        <w:rPr>
          <w:rFonts w:asciiTheme="majorBidi" w:hAnsiTheme="majorBidi" w:cstheme="majorBidi"/>
          <w:sz w:val="24"/>
          <w:szCs w:val="24"/>
        </w:rPr>
      </w:pPr>
      <w:r w:rsidRPr="00742484">
        <w:rPr>
          <w:rFonts w:asciiTheme="majorBidi" w:hAnsiTheme="majorBidi" w:cstheme="majorBidi"/>
          <w:sz w:val="24"/>
          <w:szCs w:val="24"/>
        </w:rPr>
        <w:t>N</w:t>
      </w:r>
      <w:r w:rsidRPr="00BB475C">
        <w:rPr>
          <w:rFonts w:asciiTheme="majorBidi" w:hAnsiTheme="majorBidi" w:cstheme="majorBidi"/>
          <w:sz w:val="24"/>
          <w:szCs w:val="24"/>
        </w:rPr>
        <w:t>ursing knowledge about dysphagia assessment and management for cancer patients</w:t>
      </w:r>
      <w:r w:rsidRPr="00742484">
        <w:rPr>
          <w:rFonts w:asciiTheme="majorBidi" w:hAnsiTheme="majorBidi" w:cstheme="majorBidi"/>
          <w:sz w:val="24"/>
          <w:szCs w:val="24"/>
        </w:rPr>
        <w:t>. MSc Nursing thesis</w:t>
      </w:r>
      <w:r w:rsidR="00742484">
        <w:rPr>
          <w:rFonts w:asciiTheme="majorBidi" w:hAnsiTheme="majorBidi" w:cstheme="majorBidi"/>
          <w:sz w:val="24"/>
          <w:szCs w:val="24"/>
        </w:rPr>
        <w:t>.</w:t>
      </w:r>
      <w:r w:rsidR="00742484" w:rsidRPr="00742484">
        <w:rPr>
          <w:rFonts w:asciiTheme="majorBidi" w:hAnsiTheme="majorBidi" w:cstheme="majorBidi"/>
          <w:sz w:val="24"/>
          <w:szCs w:val="24"/>
        </w:rPr>
        <w:t xml:space="preserve"> </w:t>
      </w:r>
      <w:r w:rsidR="00742484">
        <w:rPr>
          <w:rFonts w:asciiTheme="majorBidi" w:hAnsiTheme="majorBidi" w:cstheme="majorBidi"/>
          <w:sz w:val="24"/>
          <w:szCs w:val="24"/>
        </w:rPr>
        <w:t>(Committee member)</w:t>
      </w:r>
    </w:p>
    <w:p w14:paraId="781A21D6" w14:textId="77777777" w:rsidR="00BB475C" w:rsidRPr="00BB475C" w:rsidRDefault="00BB475C" w:rsidP="00BB475C">
      <w:pPr>
        <w:rPr>
          <w:b/>
          <w:bCs/>
          <w:sz w:val="24"/>
          <w:szCs w:val="24"/>
        </w:rPr>
      </w:pPr>
    </w:p>
    <w:p w14:paraId="77143FE0" w14:textId="77777777" w:rsidR="003F2614" w:rsidRPr="00035880" w:rsidRDefault="003F2614" w:rsidP="0073347B">
      <w:pPr>
        <w:rPr>
          <w:sz w:val="24"/>
          <w:szCs w:val="24"/>
        </w:rPr>
      </w:pPr>
    </w:p>
    <w:p w14:paraId="2019A621" w14:textId="5229CBFA" w:rsidR="008F7939" w:rsidRDefault="003F2614" w:rsidP="0073347B">
      <w:pPr>
        <w:rPr>
          <w:b/>
          <w:sz w:val="24"/>
          <w:szCs w:val="24"/>
        </w:rPr>
      </w:pPr>
      <w:r w:rsidRPr="00035880">
        <w:rPr>
          <w:b/>
          <w:bCs/>
          <w:sz w:val="24"/>
          <w:szCs w:val="24"/>
        </w:rPr>
        <w:t xml:space="preserve">PUBLICATIONS- </w:t>
      </w:r>
      <w:r w:rsidRPr="00035880">
        <w:rPr>
          <w:b/>
          <w:sz w:val="24"/>
          <w:szCs w:val="24"/>
        </w:rPr>
        <w:t>REFEREED JOURNALS</w:t>
      </w:r>
    </w:p>
    <w:p w14:paraId="690EDF9D" w14:textId="77777777" w:rsidR="008B40CE" w:rsidRDefault="008B40CE" w:rsidP="0073347B">
      <w:pPr>
        <w:rPr>
          <w:b/>
          <w:sz w:val="24"/>
        </w:rPr>
      </w:pPr>
    </w:p>
    <w:p w14:paraId="13499576" w14:textId="77777777" w:rsidR="0007182D" w:rsidRPr="00A33DA0" w:rsidRDefault="0007182D" w:rsidP="0007182D">
      <w:pPr>
        <w:rPr>
          <w:rFonts w:asciiTheme="majorBidi" w:hAnsiTheme="majorBidi" w:cstheme="majorBidi"/>
          <w:sz w:val="24"/>
          <w:szCs w:val="24"/>
        </w:rPr>
      </w:pPr>
      <w:proofErr w:type="spellStart"/>
      <w:r w:rsidRPr="00A33DA0">
        <w:rPr>
          <w:bCs/>
          <w:sz w:val="24"/>
          <w:szCs w:val="24"/>
        </w:rPr>
        <w:t>Alaraifi</w:t>
      </w:r>
      <w:proofErr w:type="spellEnd"/>
      <w:r w:rsidRPr="00A33DA0">
        <w:rPr>
          <w:bCs/>
          <w:sz w:val="24"/>
          <w:szCs w:val="24"/>
        </w:rPr>
        <w:t xml:space="preserve">, J. </w:t>
      </w:r>
      <w:proofErr w:type="spellStart"/>
      <w:r w:rsidRPr="00A33DA0">
        <w:rPr>
          <w:bCs/>
          <w:sz w:val="24"/>
          <w:szCs w:val="24"/>
        </w:rPr>
        <w:t>Darawsheh</w:t>
      </w:r>
      <w:proofErr w:type="spellEnd"/>
      <w:r w:rsidRPr="00A33DA0">
        <w:rPr>
          <w:bCs/>
          <w:sz w:val="24"/>
          <w:szCs w:val="24"/>
        </w:rPr>
        <w:t xml:space="preserve">, W., </w:t>
      </w:r>
      <w:r w:rsidRPr="00A33DA0">
        <w:rPr>
          <w:b/>
          <w:sz w:val="24"/>
          <w:szCs w:val="24"/>
        </w:rPr>
        <w:t>Natour, Y</w:t>
      </w:r>
      <w:r w:rsidRPr="00A33DA0">
        <w:rPr>
          <w:rFonts w:asciiTheme="majorBidi" w:hAnsiTheme="majorBidi" w:cstheme="majorBidi"/>
          <w:sz w:val="24"/>
          <w:szCs w:val="24"/>
        </w:rPr>
        <w:t>. (</w:t>
      </w:r>
      <w:r>
        <w:rPr>
          <w:rFonts w:asciiTheme="majorBidi" w:hAnsiTheme="majorBidi" w:cstheme="majorBidi"/>
          <w:b/>
          <w:bCs/>
          <w:sz w:val="24"/>
          <w:szCs w:val="24"/>
        </w:rPr>
        <w:t>in press</w:t>
      </w:r>
      <w:r w:rsidRPr="00A33DA0">
        <w:rPr>
          <w:rFonts w:asciiTheme="majorBidi" w:hAnsiTheme="majorBidi" w:cstheme="majorBidi"/>
          <w:sz w:val="24"/>
          <w:szCs w:val="24"/>
        </w:rPr>
        <w:t>). Bedside Evaluation for Dysphagia in Jordan. Egyptian Journal of Ear, Nose, Throat and Allied Sciences</w:t>
      </w:r>
    </w:p>
    <w:p w14:paraId="08F79D0C" w14:textId="77777777" w:rsidR="0007182D" w:rsidRPr="00A33DA0" w:rsidRDefault="0007182D" w:rsidP="0007182D">
      <w:pPr>
        <w:rPr>
          <w:rFonts w:asciiTheme="majorBidi" w:hAnsiTheme="majorBidi" w:cstheme="majorBidi"/>
          <w:sz w:val="24"/>
          <w:szCs w:val="24"/>
        </w:rPr>
      </w:pPr>
      <w:r w:rsidRPr="00A33DA0">
        <w:rPr>
          <w:rFonts w:asciiTheme="majorBidi" w:hAnsiTheme="majorBidi" w:cstheme="majorBidi"/>
          <w:sz w:val="24"/>
          <w:szCs w:val="24"/>
        </w:rPr>
        <w:t>(EJENTAS</w:t>
      </w:r>
      <w:proofErr w:type="gramStart"/>
      <w:r w:rsidRPr="00A33DA0">
        <w:rPr>
          <w:rFonts w:asciiTheme="majorBidi" w:hAnsiTheme="majorBidi" w:cstheme="majorBidi"/>
          <w:sz w:val="24"/>
          <w:szCs w:val="24"/>
        </w:rPr>
        <w:t>)</w:t>
      </w:r>
      <w:r>
        <w:rPr>
          <w:rFonts w:asciiTheme="majorBidi" w:hAnsiTheme="majorBidi" w:cstheme="majorBidi"/>
          <w:sz w:val="24"/>
          <w:szCs w:val="24"/>
        </w:rPr>
        <w:t xml:space="preserve">,  </w:t>
      </w:r>
      <w:r w:rsidRPr="00362E96">
        <w:rPr>
          <w:rFonts w:asciiTheme="majorBidi" w:hAnsiTheme="majorBidi" w:cstheme="majorBidi"/>
          <w:sz w:val="24"/>
          <w:szCs w:val="24"/>
        </w:rPr>
        <w:t>DOI</w:t>
      </w:r>
      <w:proofErr w:type="gramEnd"/>
      <w:r w:rsidRPr="00362E96">
        <w:rPr>
          <w:rFonts w:asciiTheme="majorBidi" w:hAnsiTheme="majorBidi" w:cstheme="majorBidi"/>
          <w:sz w:val="24"/>
          <w:szCs w:val="24"/>
        </w:rPr>
        <w:t>: </w:t>
      </w:r>
      <w:hyperlink r:id="rId13" w:history="1">
        <w:r w:rsidRPr="00362E96">
          <w:rPr>
            <w:rFonts w:asciiTheme="majorBidi" w:hAnsiTheme="majorBidi" w:cstheme="majorBidi"/>
            <w:sz w:val="24"/>
            <w:szCs w:val="24"/>
          </w:rPr>
          <w:t>10.21608/EJENTAS.2020.36711.1240</w:t>
        </w:r>
      </w:hyperlink>
      <w:r w:rsidRPr="00362E96">
        <w:rPr>
          <w:rFonts w:asciiTheme="majorBidi" w:hAnsiTheme="majorBidi" w:cstheme="majorBidi"/>
          <w:sz w:val="24"/>
          <w:szCs w:val="24"/>
        </w:rPr>
        <w:t xml:space="preserve">. </w:t>
      </w:r>
    </w:p>
    <w:p w14:paraId="13228578" w14:textId="77777777" w:rsidR="0007182D" w:rsidRDefault="0007182D" w:rsidP="0073347B">
      <w:pPr>
        <w:rPr>
          <w:rFonts w:asciiTheme="majorBidi" w:hAnsiTheme="majorBidi" w:cstheme="majorBidi"/>
          <w:b/>
          <w:bCs/>
          <w:sz w:val="24"/>
          <w:szCs w:val="24"/>
        </w:rPr>
      </w:pPr>
    </w:p>
    <w:p w14:paraId="3651979F" w14:textId="727F2F77" w:rsidR="000A68F4" w:rsidRPr="00A33DA0" w:rsidRDefault="000A68F4" w:rsidP="0073347B">
      <w:pPr>
        <w:shd w:val="clear" w:color="auto" w:fill="FFFFFF"/>
        <w:rPr>
          <w:bCs/>
          <w:sz w:val="24"/>
          <w:szCs w:val="24"/>
          <w:rtl/>
        </w:rPr>
      </w:pPr>
      <w:proofErr w:type="spellStart"/>
      <w:r w:rsidRPr="00A33DA0">
        <w:rPr>
          <w:bCs/>
          <w:sz w:val="24"/>
          <w:szCs w:val="24"/>
        </w:rPr>
        <w:t>Damhoureyeh</w:t>
      </w:r>
      <w:proofErr w:type="spellEnd"/>
      <w:r w:rsidRPr="00A33DA0">
        <w:rPr>
          <w:bCs/>
          <w:sz w:val="24"/>
          <w:szCs w:val="24"/>
        </w:rPr>
        <w:t xml:space="preserve">, M. </w:t>
      </w:r>
      <w:proofErr w:type="spellStart"/>
      <w:r w:rsidRPr="00A33DA0">
        <w:rPr>
          <w:bCs/>
          <w:sz w:val="24"/>
          <w:szCs w:val="24"/>
        </w:rPr>
        <w:t>Darawsheh</w:t>
      </w:r>
      <w:proofErr w:type="spellEnd"/>
      <w:r w:rsidRPr="00A33DA0">
        <w:rPr>
          <w:bCs/>
          <w:sz w:val="24"/>
          <w:szCs w:val="24"/>
        </w:rPr>
        <w:t xml:space="preserve">, W., </w:t>
      </w:r>
      <w:proofErr w:type="spellStart"/>
      <w:r w:rsidRPr="00A33DA0">
        <w:rPr>
          <w:bCs/>
          <w:sz w:val="24"/>
          <w:szCs w:val="24"/>
        </w:rPr>
        <w:t>Qa’dan</w:t>
      </w:r>
      <w:proofErr w:type="spellEnd"/>
      <w:r w:rsidRPr="00A33DA0">
        <w:rPr>
          <w:bCs/>
          <w:sz w:val="24"/>
          <w:szCs w:val="24"/>
        </w:rPr>
        <w:t>, W.</w:t>
      </w:r>
      <w:proofErr w:type="gramStart"/>
      <w:r w:rsidRPr="00A33DA0">
        <w:rPr>
          <w:bCs/>
          <w:sz w:val="24"/>
          <w:szCs w:val="24"/>
        </w:rPr>
        <w:t xml:space="preserve">,  </w:t>
      </w:r>
      <w:r w:rsidRPr="00A33DA0">
        <w:rPr>
          <w:b/>
          <w:sz w:val="24"/>
          <w:szCs w:val="24"/>
        </w:rPr>
        <w:t>Natour</w:t>
      </w:r>
      <w:proofErr w:type="gramEnd"/>
      <w:r w:rsidRPr="00A33DA0">
        <w:rPr>
          <w:b/>
          <w:sz w:val="24"/>
          <w:szCs w:val="24"/>
        </w:rPr>
        <w:t>, Y</w:t>
      </w:r>
      <w:r w:rsidRPr="00A33DA0">
        <w:rPr>
          <w:bCs/>
          <w:sz w:val="24"/>
          <w:szCs w:val="24"/>
        </w:rPr>
        <w:t>. </w:t>
      </w:r>
      <w:r w:rsidRPr="00A33DA0">
        <w:rPr>
          <w:b/>
          <w:sz w:val="24"/>
          <w:szCs w:val="24"/>
        </w:rPr>
        <w:t>(2020)</w:t>
      </w:r>
      <w:r w:rsidRPr="00A33DA0">
        <w:rPr>
          <w:bCs/>
          <w:sz w:val="24"/>
          <w:szCs w:val="24"/>
        </w:rPr>
        <w:t>. Preliminary Speech Rate Normative Data in Adult Jordanian Speakers. Journal of Language Teaching and Research, 11: 204-211. </w:t>
      </w:r>
    </w:p>
    <w:p w14:paraId="29048DFB" w14:textId="77777777" w:rsidR="00C445B4" w:rsidRPr="00A33DA0" w:rsidRDefault="00E83406" w:rsidP="00C445B4">
      <w:pPr>
        <w:pStyle w:val="NormalWeb"/>
        <w:spacing w:before="0" w:beforeAutospacing="0" w:after="0" w:afterAutospacing="0"/>
        <w:jc w:val="both"/>
        <w:textAlignment w:val="baseline"/>
        <w:rPr>
          <w:bCs/>
        </w:rPr>
      </w:pPr>
      <w:hyperlink r:id="rId14" w:history="1">
        <w:proofErr w:type="spellStart"/>
        <w:r w:rsidR="00C445B4" w:rsidRPr="00A33DA0">
          <w:rPr>
            <w:bCs/>
          </w:rPr>
          <w:t>Darawsheh</w:t>
        </w:r>
        <w:proofErr w:type="spellEnd"/>
        <w:r w:rsidR="00C445B4" w:rsidRPr="00A33DA0">
          <w:rPr>
            <w:bCs/>
          </w:rPr>
          <w:t xml:space="preserve">, W., </w:t>
        </w:r>
        <w:proofErr w:type="spellStart"/>
        <w:r w:rsidR="00C445B4" w:rsidRPr="00A33DA0">
          <w:rPr>
            <w:bCs/>
          </w:rPr>
          <w:t>Alaraifi</w:t>
        </w:r>
        <w:proofErr w:type="spellEnd"/>
        <w:r w:rsidR="00C445B4" w:rsidRPr="00A33DA0">
          <w:rPr>
            <w:bCs/>
          </w:rPr>
          <w:t xml:space="preserve">, J., &amp; </w:t>
        </w:r>
        <w:r w:rsidR="00C445B4" w:rsidRPr="00A33DA0">
          <w:rPr>
            <w:b/>
          </w:rPr>
          <w:t xml:space="preserve">Natour, Y. </w:t>
        </w:r>
        <w:r w:rsidR="00C445B4" w:rsidRPr="0007182D">
          <w:rPr>
            <w:b/>
          </w:rPr>
          <w:t>(2020)</w:t>
        </w:r>
        <w:r w:rsidR="00C445B4" w:rsidRPr="00A33DA0">
          <w:rPr>
            <w:bCs/>
          </w:rPr>
          <w:t xml:space="preserve">. A Pilot Study of the Rehabilitation Services Provided for Patients with Dysphagia in Medical Settings in Jordan.  Research in Health Science, 5(2), 86-106.  </w:t>
        </w:r>
        <w:proofErr w:type="spellStart"/>
        <w:r w:rsidR="00C445B4" w:rsidRPr="00A33DA0">
          <w:rPr>
            <w:bCs/>
          </w:rPr>
          <w:t>doi</w:t>
        </w:r>
        <w:proofErr w:type="spellEnd"/>
        <w:r w:rsidR="00C445B4" w:rsidRPr="00A33DA0">
          <w:rPr>
            <w:bCs/>
          </w:rPr>
          <w:t>: 10.22158/</w:t>
        </w:r>
        <w:proofErr w:type="gramStart"/>
        <w:r w:rsidR="00C445B4" w:rsidRPr="00A33DA0">
          <w:rPr>
            <w:bCs/>
          </w:rPr>
          <w:t>rhs.v</w:t>
        </w:r>
        <w:proofErr w:type="gramEnd"/>
        <w:r w:rsidR="00C445B4" w:rsidRPr="00A33DA0">
          <w:rPr>
            <w:bCs/>
          </w:rPr>
          <w:t>5n2p86</w:t>
        </w:r>
      </w:hyperlink>
    </w:p>
    <w:p w14:paraId="455751D0" w14:textId="77777777" w:rsidR="00C445B4" w:rsidRPr="00A33DA0" w:rsidRDefault="00C445B4" w:rsidP="0073347B">
      <w:pPr>
        <w:shd w:val="clear" w:color="auto" w:fill="FFFFFF"/>
        <w:rPr>
          <w:bCs/>
          <w:sz w:val="24"/>
          <w:szCs w:val="24"/>
          <w:rtl/>
        </w:rPr>
      </w:pPr>
    </w:p>
    <w:p w14:paraId="733290C4" w14:textId="00188552" w:rsidR="000A68F4" w:rsidRPr="00A33DA0" w:rsidRDefault="000A68F4" w:rsidP="0073347B">
      <w:pPr>
        <w:shd w:val="clear" w:color="auto" w:fill="FFFFFF"/>
        <w:rPr>
          <w:bCs/>
          <w:sz w:val="24"/>
          <w:szCs w:val="24"/>
        </w:rPr>
      </w:pPr>
      <w:proofErr w:type="spellStart"/>
      <w:proofErr w:type="gramStart"/>
      <w:r w:rsidRPr="00A33DA0">
        <w:rPr>
          <w:bCs/>
          <w:sz w:val="24"/>
          <w:szCs w:val="24"/>
        </w:rPr>
        <w:t>Alaraifi</w:t>
      </w:r>
      <w:proofErr w:type="spellEnd"/>
      <w:r w:rsidRPr="00A33DA0">
        <w:rPr>
          <w:bCs/>
          <w:sz w:val="24"/>
          <w:szCs w:val="24"/>
        </w:rPr>
        <w:t>,,</w:t>
      </w:r>
      <w:proofErr w:type="gramEnd"/>
      <w:r w:rsidRPr="00A33DA0">
        <w:rPr>
          <w:bCs/>
          <w:sz w:val="24"/>
          <w:szCs w:val="24"/>
        </w:rPr>
        <w:t xml:space="preserve"> J. </w:t>
      </w:r>
      <w:proofErr w:type="spellStart"/>
      <w:r w:rsidRPr="00A33DA0">
        <w:rPr>
          <w:bCs/>
          <w:sz w:val="24"/>
          <w:szCs w:val="24"/>
        </w:rPr>
        <w:t>Darawsheh</w:t>
      </w:r>
      <w:proofErr w:type="spellEnd"/>
      <w:r w:rsidRPr="00A33DA0">
        <w:rPr>
          <w:bCs/>
          <w:sz w:val="24"/>
          <w:szCs w:val="24"/>
        </w:rPr>
        <w:t xml:space="preserve">, W., </w:t>
      </w:r>
      <w:proofErr w:type="spellStart"/>
      <w:r w:rsidR="00801681" w:rsidRPr="00A33DA0">
        <w:rPr>
          <w:bCs/>
          <w:sz w:val="24"/>
          <w:szCs w:val="24"/>
        </w:rPr>
        <w:t>Damhoureyeh</w:t>
      </w:r>
      <w:proofErr w:type="spellEnd"/>
      <w:r w:rsidR="00801681" w:rsidRPr="00A33DA0">
        <w:rPr>
          <w:bCs/>
          <w:sz w:val="24"/>
          <w:szCs w:val="24"/>
        </w:rPr>
        <w:t xml:space="preserve">, M., </w:t>
      </w:r>
      <w:r w:rsidRPr="00A33DA0">
        <w:rPr>
          <w:b/>
          <w:sz w:val="24"/>
          <w:szCs w:val="24"/>
        </w:rPr>
        <w:t>Natour, Y.</w:t>
      </w:r>
      <w:r w:rsidRPr="00A33DA0">
        <w:rPr>
          <w:bCs/>
          <w:sz w:val="24"/>
          <w:szCs w:val="24"/>
        </w:rPr>
        <w:t xml:space="preserve">, </w:t>
      </w:r>
      <w:r w:rsidRPr="00A33DA0">
        <w:rPr>
          <w:b/>
          <w:sz w:val="24"/>
          <w:szCs w:val="24"/>
        </w:rPr>
        <w:t>(2020)</w:t>
      </w:r>
      <w:r w:rsidRPr="00A33DA0">
        <w:rPr>
          <w:bCs/>
          <w:sz w:val="24"/>
          <w:szCs w:val="24"/>
        </w:rPr>
        <w:t>. Early Intervention of Communication Disorders in Jordan. Research Journal of Medical Sciences, 14: 71-76. </w:t>
      </w:r>
    </w:p>
    <w:p w14:paraId="2E5A5873" w14:textId="77777777" w:rsidR="008B40CE" w:rsidRPr="00A33DA0" w:rsidRDefault="008B40CE" w:rsidP="0073347B">
      <w:pPr>
        <w:pStyle w:val="Heading2"/>
        <w:rPr>
          <w:b/>
          <w:sz w:val="24"/>
        </w:rPr>
      </w:pPr>
    </w:p>
    <w:p w14:paraId="5F9E31F1" w14:textId="6D229288" w:rsidR="00EC4AB9" w:rsidRPr="00A33DA0" w:rsidRDefault="00EC4AB9" w:rsidP="0073347B">
      <w:pPr>
        <w:pStyle w:val="Heading2"/>
        <w:rPr>
          <w:bCs/>
          <w:sz w:val="24"/>
        </w:rPr>
      </w:pPr>
      <w:r w:rsidRPr="00A33DA0">
        <w:rPr>
          <w:b/>
          <w:sz w:val="24"/>
        </w:rPr>
        <w:t>Natour, Y</w:t>
      </w:r>
      <w:r w:rsidRPr="00A33DA0">
        <w:rPr>
          <w:bCs/>
          <w:sz w:val="24"/>
        </w:rPr>
        <w:t xml:space="preserve">., </w:t>
      </w:r>
      <w:proofErr w:type="spellStart"/>
      <w:r w:rsidRPr="00A33DA0">
        <w:rPr>
          <w:bCs/>
          <w:sz w:val="24"/>
        </w:rPr>
        <w:t>Darawsheh</w:t>
      </w:r>
      <w:proofErr w:type="spellEnd"/>
      <w:r w:rsidRPr="00A33DA0">
        <w:rPr>
          <w:bCs/>
          <w:sz w:val="24"/>
        </w:rPr>
        <w:t xml:space="preserve">, W., Marie, B., </w:t>
      </w:r>
      <w:proofErr w:type="spellStart"/>
      <w:r w:rsidRPr="00A33DA0">
        <w:rPr>
          <w:bCs/>
          <w:sz w:val="24"/>
        </w:rPr>
        <w:t>Efthymiou</w:t>
      </w:r>
      <w:proofErr w:type="spellEnd"/>
      <w:r w:rsidRPr="00A33DA0">
        <w:rPr>
          <w:bCs/>
          <w:sz w:val="24"/>
        </w:rPr>
        <w:t xml:space="preserve"> E., Marie, B.,   </w:t>
      </w:r>
      <w:proofErr w:type="spellStart"/>
      <w:r w:rsidRPr="00A33DA0">
        <w:rPr>
          <w:bCs/>
          <w:sz w:val="24"/>
        </w:rPr>
        <w:t>Sartawi</w:t>
      </w:r>
      <w:proofErr w:type="spellEnd"/>
      <w:r w:rsidRPr="00A33DA0">
        <w:rPr>
          <w:bCs/>
          <w:sz w:val="24"/>
        </w:rPr>
        <w:t>, A. (</w:t>
      </w:r>
      <w:r w:rsidR="006E09FB" w:rsidRPr="00A33DA0">
        <w:rPr>
          <w:b/>
          <w:sz w:val="24"/>
        </w:rPr>
        <w:t>2020</w:t>
      </w:r>
      <w:r w:rsidRPr="00A33DA0">
        <w:rPr>
          <w:bCs/>
          <w:sz w:val="24"/>
        </w:rPr>
        <w:t>). Quantifying Nasality in Arabic Speakers: Preliminary Data. Journal of Arabic-English Studies (I</w:t>
      </w:r>
      <w:r w:rsidR="00B86D1B" w:rsidRPr="00A33DA0">
        <w:rPr>
          <w:bCs/>
          <w:sz w:val="24"/>
        </w:rPr>
        <w:t>J</w:t>
      </w:r>
      <w:r w:rsidRPr="00A33DA0">
        <w:rPr>
          <w:bCs/>
          <w:sz w:val="24"/>
        </w:rPr>
        <w:t>AES)</w:t>
      </w:r>
      <w:r w:rsidR="006E09FB" w:rsidRPr="00A33DA0">
        <w:rPr>
          <w:bCs/>
          <w:sz w:val="24"/>
        </w:rPr>
        <w:t xml:space="preserve">, 2: 99-114. </w:t>
      </w:r>
      <w:r w:rsidR="006E09FB" w:rsidRPr="00A33DA0">
        <w:rPr>
          <w:sz w:val="24"/>
          <w:lang w:bidi="ar-JO"/>
        </w:rPr>
        <w:t>DOI: 10.33806/ijaes2000.20.2.5  </w:t>
      </w:r>
    </w:p>
    <w:p w14:paraId="0F82ADB4" w14:textId="52EEC2AA" w:rsidR="008F7939" w:rsidRPr="00A33DA0" w:rsidRDefault="008F7939" w:rsidP="0073347B">
      <w:pPr>
        <w:rPr>
          <w:b/>
          <w:sz w:val="24"/>
          <w:szCs w:val="24"/>
        </w:rPr>
      </w:pPr>
    </w:p>
    <w:p w14:paraId="1265508A" w14:textId="77777777" w:rsidR="003D01CB" w:rsidRPr="00A33DA0" w:rsidRDefault="008F7939" w:rsidP="003D01CB">
      <w:pPr>
        <w:pStyle w:val="nova-e-listitem"/>
        <w:shd w:val="clear" w:color="auto" w:fill="FFFFFF"/>
        <w:spacing w:before="0" w:beforeAutospacing="0" w:after="0" w:afterAutospacing="0"/>
        <w:ind w:left="-360" w:firstLine="360"/>
        <w:rPr>
          <w:bCs/>
        </w:rPr>
      </w:pPr>
      <w:proofErr w:type="spellStart"/>
      <w:proofErr w:type="gramStart"/>
      <w:r w:rsidRPr="00A33DA0">
        <w:rPr>
          <w:bCs/>
        </w:rPr>
        <w:t>Alaraifi</w:t>
      </w:r>
      <w:proofErr w:type="spellEnd"/>
      <w:r w:rsidRPr="00A33DA0">
        <w:rPr>
          <w:bCs/>
        </w:rPr>
        <w:t>,,</w:t>
      </w:r>
      <w:proofErr w:type="gramEnd"/>
      <w:r w:rsidRPr="00A33DA0">
        <w:rPr>
          <w:bCs/>
        </w:rPr>
        <w:t xml:space="preserve"> J. </w:t>
      </w:r>
      <w:proofErr w:type="spellStart"/>
      <w:r w:rsidRPr="00A33DA0">
        <w:rPr>
          <w:bCs/>
        </w:rPr>
        <w:t>Darawsheh</w:t>
      </w:r>
      <w:proofErr w:type="spellEnd"/>
      <w:r w:rsidRPr="00A33DA0">
        <w:rPr>
          <w:bCs/>
        </w:rPr>
        <w:t xml:space="preserve">, W., </w:t>
      </w:r>
      <w:r w:rsidRPr="00A33DA0">
        <w:rPr>
          <w:b/>
        </w:rPr>
        <w:t>Natour, Y</w:t>
      </w:r>
      <w:r w:rsidRPr="00A33DA0">
        <w:rPr>
          <w:bCs/>
        </w:rPr>
        <w:t>.</w:t>
      </w:r>
      <w:r w:rsidR="00EF7866" w:rsidRPr="00A33DA0">
        <w:rPr>
          <w:bCs/>
        </w:rPr>
        <w:t xml:space="preserve"> </w:t>
      </w:r>
      <w:r w:rsidR="00EF7866" w:rsidRPr="00A33DA0">
        <w:rPr>
          <w:b/>
        </w:rPr>
        <w:t>(</w:t>
      </w:r>
      <w:r w:rsidR="0006745A" w:rsidRPr="00A33DA0">
        <w:rPr>
          <w:b/>
        </w:rPr>
        <w:t>2020</w:t>
      </w:r>
      <w:r w:rsidR="00EF7866" w:rsidRPr="00A33DA0">
        <w:rPr>
          <w:b/>
        </w:rPr>
        <w:t>)</w:t>
      </w:r>
      <w:r w:rsidR="00430C09" w:rsidRPr="00A33DA0">
        <w:rPr>
          <w:b/>
        </w:rPr>
        <w:t>.</w:t>
      </w:r>
      <w:r w:rsidRPr="00A33DA0">
        <w:rPr>
          <w:bCs/>
        </w:rPr>
        <w:t xml:space="preserve"> Dysphagia and Rehabilitation Services in </w:t>
      </w:r>
    </w:p>
    <w:p w14:paraId="592C34FF" w14:textId="77777777" w:rsidR="003D01CB" w:rsidRPr="00A33DA0" w:rsidRDefault="008F7939" w:rsidP="003D01CB">
      <w:pPr>
        <w:pStyle w:val="nova-e-listitem"/>
        <w:shd w:val="clear" w:color="auto" w:fill="FFFFFF"/>
        <w:spacing w:before="0" w:beforeAutospacing="0" w:after="0" w:afterAutospacing="0"/>
        <w:ind w:left="-360" w:firstLine="360"/>
        <w:rPr>
          <w:bCs/>
        </w:rPr>
      </w:pPr>
      <w:r w:rsidRPr="00A33DA0">
        <w:rPr>
          <w:bCs/>
        </w:rPr>
        <w:t>Jordan: Patients and Provider Perspectives</w:t>
      </w:r>
      <w:r w:rsidR="006D66E6" w:rsidRPr="00A33DA0">
        <w:rPr>
          <w:bCs/>
        </w:rPr>
        <w:t xml:space="preserve">. Research Journal of Medical Sciences. </w:t>
      </w:r>
    </w:p>
    <w:p w14:paraId="6617094A" w14:textId="53CF779A" w:rsidR="0006745A" w:rsidRPr="00A33DA0" w:rsidRDefault="0006745A" w:rsidP="003D01CB">
      <w:pPr>
        <w:pStyle w:val="nova-e-listitem"/>
        <w:shd w:val="clear" w:color="auto" w:fill="FFFFFF"/>
        <w:spacing w:before="0" w:beforeAutospacing="0" w:after="0" w:afterAutospacing="0"/>
        <w:ind w:left="-360" w:firstLine="360"/>
        <w:rPr>
          <w:bCs/>
        </w:rPr>
      </w:pPr>
      <w:r w:rsidRPr="00A33DA0">
        <w:rPr>
          <w:bCs/>
        </w:rPr>
        <w:t>Research Journal of Medical Sciences 13(4):69-75. DOI: 10.36478/rjmsci.2019.69.75</w:t>
      </w:r>
    </w:p>
    <w:p w14:paraId="1E55A9F1" w14:textId="57655412" w:rsidR="00EF7866" w:rsidRPr="00A33DA0" w:rsidRDefault="00EF7866" w:rsidP="0073347B">
      <w:pPr>
        <w:rPr>
          <w:bCs/>
          <w:sz w:val="24"/>
          <w:szCs w:val="24"/>
        </w:rPr>
      </w:pPr>
    </w:p>
    <w:p w14:paraId="4597E72F" w14:textId="184AA0EA" w:rsidR="00430C09" w:rsidRPr="00A33DA0" w:rsidRDefault="00430C09" w:rsidP="0073347B">
      <w:pPr>
        <w:rPr>
          <w:bCs/>
          <w:sz w:val="24"/>
          <w:szCs w:val="24"/>
        </w:rPr>
      </w:pPr>
      <w:proofErr w:type="spellStart"/>
      <w:r w:rsidRPr="00A33DA0">
        <w:rPr>
          <w:bCs/>
          <w:sz w:val="24"/>
          <w:szCs w:val="24"/>
        </w:rPr>
        <w:t>Darawsheh</w:t>
      </w:r>
      <w:proofErr w:type="spellEnd"/>
      <w:r w:rsidRPr="00A33DA0">
        <w:rPr>
          <w:bCs/>
          <w:sz w:val="24"/>
          <w:szCs w:val="24"/>
        </w:rPr>
        <w:t>, W.,</w:t>
      </w:r>
      <w:r w:rsidRPr="00A33DA0">
        <w:rPr>
          <w:b/>
          <w:sz w:val="24"/>
          <w:szCs w:val="24"/>
        </w:rPr>
        <w:t xml:space="preserve"> </w:t>
      </w:r>
      <w:proofErr w:type="spellStart"/>
      <w:r w:rsidRPr="00A33DA0">
        <w:rPr>
          <w:bCs/>
          <w:sz w:val="24"/>
          <w:szCs w:val="24"/>
        </w:rPr>
        <w:t>Shdeifat</w:t>
      </w:r>
      <w:proofErr w:type="spellEnd"/>
      <w:r w:rsidRPr="00A33DA0">
        <w:rPr>
          <w:bCs/>
          <w:sz w:val="24"/>
          <w:szCs w:val="24"/>
        </w:rPr>
        <w:t>, A.</w:t>
      </w:r>
      <w:r w:rsidR="00EE78E8">
        <w:rPr>
          <w:bCs/>
          <w:sz w:val="24"/>
          <w:szCs w:val="24"/>
        </w:rPr>
        <w:t>,</w:t>
      </w:r>
      <w:r w:rsidRPr="00A33DA0">
        <w:rPr>
          <w:b/>
          <w:sz w:val="24"/>
          <w:szCs w:val="24"/>
        </w:rPr>
        <w:t xml:space="preserve"> </w:t>
      </w:r>
      <w:r w:rsidR="00935864" w:rsidRPr="00A33DA0">
        <w:rPr>
          <w:b/>
          <w:sz w:val="24"/>
          <w:szCs w:val="24"/>
        </w:rPr>
        <w:t xml:space="preserve">Natour, Y. </w:t>
      </w:r>
      <w:r w:rsidRPr="00A33DA0">
        <w:rPr>
          <w:b/>
          <w:sz w:val="24"/>
          <w:szCs w:val="24"/>
        </w:rPr>
        <w:t>(</w:t>
      </w:r>
      <w:r w:rsidR="00664BAE" w:rsidRPr="00A33DA0">
        <w:rPr>
          <w:b/>
          <w:sz w:val="24"/>
          <w:szCs w:val="24"/>
        </w:rPr>
        <w:t>2019</w:t>
      </w:r>
      <w:r w:rsidRPr="00A33DA0">
        <w:rPr>
          <w:b/>
          <w:sz w:val="24"/>
          <w:szCs w:val="24"/>
        </w:rPr>
        <w:t xml:space="preserve">).  </w:t>
      </w:r>
      <w:r w:rsidRPr="00A33DA0">
        <w:rPr>
          <w:sz w:val="24"/>
          <w:szCs w:val="24"/>
        </w:rPr>
        <w:t xml:space="preserve">Validation of the Arabic version of Vocal Tract Discomfort Scale (VTDS). Logopedics Phoniatrics Vocology, 44, 2, 82-90. </w:t>
      </w:r>
      <w:r w:rsidRPr="00A33DA0">
        <w:rPr>
          <w:bCs/>
          <w:sz w:val="24"/>
          <w:szCs w:val="24"/>
        </w:rPr>
        <w:t>DOI: </w:t>
      </w:r>
      <w:hyperlink r:id="rId15" w:history="1">
        <w:r w:rsidRPr="00A33DA0">
          <w:rPr>
            <w:bCs/>
            <w:sz w:val="24"/>
            <w:szCs w:val="24"/>
          </w:rPr>
          <w:t>10.1080/14015439.2019.1630481</w:t>
        </w:r>
      </w:hyperlink>
    </w:p>
    <w:p w14:paraId="08F70B56" w14:textId="77777777" w:rsidR="00430C09" w:rsidRPr="00A33DA0" w:rsidRDefault="00430C09" w:rsidP="0073347B">
      <w:pPr>
        <w:rPr>
          <w:bCs/>
          <w:sz w:val="24"/>
          <w:szCs w:val="24"/>
        </w:rPr>
      </w:pPr>
    </w:p>
    <w:p w14:paraId="5C2C2830" w14:textId="6F8CD5E8" w:rsidR="000E1B0C" w:rsidRPr="00A33DA0" w:rsidRDefault="000E1B0C" w:rsidP="0073347B">
      <w:pPr>
        <w:rPr>
          <w:bCs/>
          <w:sz w:val="24"/>
          <w:szCs w:val="24"/>
        </w:rPr>
      </w:pPr>
      <w:proofErr w:type="spellStart"/>
      <w:r w:rsidRPr="00A33DA0">
        <w:rPr>
          <w:bCs/>
          <w:sz w:val="24"/>
          <w:szCs w:val="24"/>
        </w:rPr>
        <w:t>Sartawi</w:t>
      </w:r>
      <w:proofErr w:type="spellEnd"/>
      <w:r w:rsidRPr="00A33DA0">
        <w:rPr>
          <w:bCs/>
          <w:sz w:val="24"/>
          <w:szCs w:val="24"/>
        </w:rPr>
        <w:t xml:space="preserve">, A., </w:t>
      </w:r>
      <w:r w:rsidRPr="00A33DA0">
        <w:rPr>
          <w:b/>
          <w:sz w:val="24"/>
          <w:szCs w:val="24"/>
        </w:rPr>
        <w:t>Natour, Y.</w:t>
      </w:r>
      <w:r w:rsidRPr="00A33DA0">
        <w:rPr>
          <w:bCs/>
          <w:sz w:val="24"/>
          <w:szCs w:val="24"/>
        </w:rPr>
        <w:t>, </w:t>
      </w:r>
      <w:proofErr w:type="spellStart"/>
      <w:r w:rsidRPr="00A33DA0">
        <w:rPr>
          <w:bCs/>
          <w:sz w:val="24"/>
          <w:szCs w:val="24"/>
        </w:rPr>
        <w:t>Darawsheh</w:t>
      </w:r>
      <w:proofErr w:type="spellEnd"/>
      <w:r w:rsidRPr="00A33DA0">
        <w:rPr>
          <w:bCs/>
          <w:sz w:val="24"/>
          <w:szCs w:val="24"/>
        </w:rPr>
        <w:t>, W., </w:t>
      </w:r>
      <w:proofErr w:type="spellStart"/>
      <w:r w:rsidRPr="00A33DA0">
        <w:rPr>
          <w:bCs/>
          <w:sz w:val="24"/>
          <w:szCs w:val="24"/>
        </w:rPr>
        <w:t>Daiban</w:t>
      </w:r>
      <w:proofErr w:type="spellEnd"/>
      <w:r w:rsidRPr="00A33DA0">
        <w:rPr>
          <w:bCs/>
          <w:sz w:val="24"/>
          <w:szCs w:val="24"/>
        </w:rPr>
        <w:t>, S., &amp;</w:t>
      </w:r>
      <w:r w:rsidR="00A65137" w:rsidRPr="00A33DA0">
        <w:rPr>
          <w:bCs/>
          <w:sz w:val="24"/>
          <w:szCs w:val="24"/>
        </w:rPr>
        <w:t xml:space="preserve"> </w:t>
      </w:r>
      <w:proofErr w:type="spellStart"/>
      <w:r w:rsidRPr="00A33DA0">
        <w:rPr>
          <w:bCs/>
          <w:sz w:val="24"/>
          <w:szCs w:val="24"/>
        </w:rPr>
        <w:t>Aljanahi</w:t>
      </w:r>
      <w:proofErr w:type="spellEnd"/>
      <w:r w:rsidRPr="00A33DA0">
        <w:rPr>
          <w:bCs/>
          <w:sz w:val="24"/>
          <w:szCs w:val="24"/>
        </w:rPr>
        <w:t>, M. (</w:t>
      </w:r>
      <w:r w:rsidRPr="00A33DA0">
        <w:rPr>
          <w:b/>
          <w:sz w:val="24"/>
          <w:szCs w:val="24"/>
        </w:rPr>
        <w:t>2019</w:t>
      </w:r>
      <w:r w:rsidRPr="00A33DA0">
        <w:rPr>
          <w:bCs/>
          <w:sz w:val="24"/>
          <w:szCs w:val="24"/>
        </w:rPr>
        <w:t>). Patterns of Reading Errors among Emirati Second Grade Students.  </w:t>
      </w:r>
      <w:hyperlink r:id="rId16" w:tgtFrame="_blank" w:history="1">
        <w:r w:rsidRPr="00A33DA0">
          <w:rPr>
            <w:bCs/>
            <w:sz w:val="24"/>
            <w:szCs w:val="24"/>
          </w:rPr>
          <w:t>International Journal for Research in Education</w:t>
        </w:r>
      </w:hyperlink>
      <w:r w:rsidRPr="00A33DA0">
        <w:rPr>
          <w:bCs/>
          <w:sz w:val="24"/>
          <w:szCs w:val="24"/>
        </w:rPr>
        <w:t>, 43(2), 253-272. </w:t>
      </w:r>
    </w:p>
    <w:p w14:paraId="4CA3E7CD" w14:textId="77777777" w:rsidR="008F7939" w:rsidRPr="00A33DA0" w:rsidRDefault="008F7939" w:rsidP="0073347B">
      <w:pPr>
        <w:pBdr>
          <w:bottom w:val="single" w:sz="6" w:space="1" w:color="auto"/>
        </w:pBdr>
        <w:jc w:val="center"/>
        <w:rPr>
          <w:rFonts w:ascii="Arial" w:hAnsi="Arial" w:cs="Arial"/>
          <w:vanish/>
          <w:sz w:val="16"/>
          <w:szCs w:val="16"/>
        </w:rPr>
      </w:pPr>
      <w:r w:rsidRPr="00A33DA0">
        <w:rPr>
          <w:rFonts w:ascii="Arial" w:hAnsi="Arial" w:cs="Arial"/>
          <w:vanish/>
          <w:sz w:val="16"/>
          <w:szCs w:val="16"/>
        </w:rPr>
        <w:t>Top of Form</w:t>
      </w:r>
    </w:p>
    <w:p w14:paraId="07183939" w14:textId="6418EB22" w:rsidR="00180A68" w:rsidRPr="00A33DA0" w:rsidRDefault="00E83406" w:rsidP="0073347B">
      <w:pPr>
        <w:rPr>
          <w:color w:val="222222"/>
          <w:sz w:val="24"/>
          <w:szCs w:val="24"/>
          <w:shd w:val="clear" w:color="auto" w:fill="FFFFFF"/>
        </w:rPr>
      </w:pPr>
      <w:hyperlink r:id="rId17" w:history="1">
        <w:r w:rsidR="008F7939" w:rsidRPr="00A33DA0">
          <w:rPr>
            <w:rFonts w:ascii="inherit" w:hAnsi="inherit" w:cs="Helvetica"/>
            <w:color w:val="385898"/>
            <w:sz w:val="17"/>
            <w:szCs w:val="17"/>
            <w:shd w:val="clear" w:color="auto" w:fill="FFFFFF"/>
          </w:rPr>
          <w:br/>
        </w:r>
      </w:hyperlink>
      <w:r w:rsidR="00430C09" w:rsidRPr="00A33DA0">
        <w:rPr>
          <w:b/>
          <w:sz w:val="24"/>
          <w:szCs w:val="24"/>
        </w:rPr>
        <w:t xml:space="preserve"> </w:t>
      </w:r>
      <w:bookmarkStart w:id="0" w:name="_Hlk502992182"/>
      <w:r w:rsidR="00180A68" w:rsidRPr="00A33DA0">
        <w:rPr>
          <w:b/>
          <w:bCs/>
          <w:sz w:val="24"/>
          <w:szCs w:val="24"/>
        </w:rPr>
        <w:t>Natour, Y</w:t>
      </w:r>
      <w:r w:rsidR="00180A68" w:rsidRPr="00A33DA0">
        <w:rPr>
          <w:sz w:val="24"/>
          <w:szCs w:val="24"/>
        </w:rPr>
        <w:t xml:space="preserve">., </w:t>
      </w:r>
      <w:proofErr w:type="spellStart"/>
      <w:proofErr w:type="gramStart"/>
      <w:r w:rsidR="00180A68" w:rsidRPr="00A33DA0">
        <w:rPr>
          <w:sz w:val="24"/>
          <w:szCs w:val="24"/>
        </w:rPr>
        <w:t>Darawsheh,W</w:t>
      </w:r>
      <w:proofErr w:type="spellEnd"/>
      <w:r w:rsidR="00180A68" w:rsidRPr="00A33DA0">
        <w:rPr>
          <w:sz w:val="24"/>
          <w:szCs w:val="24"/>
        </w:rPr>
        <w:t>.</w:t>
      </w:r>
      <w:proofErr w:type="gramEnd"/>
      <w:r w:rsidR="00180A68" w:rsidRPr="00A33DA0">
        <w:rPr>
          <w:sz w:val="24"/>
          <w:szCs w:val="24"/>
        </w:rPr>
        <w:t xml:space="preserve">,  </w:t>
      </w:r>
      <w:proofErr w:type="spellStart"/>
      <w:r w:rsidR="00180A68" w:rsidRPr="00A33DA0">
        <w:rPr>
          <w:sz w:val="24"/>
          <w:szCs w:val="24"/>
        </w:rPr>
        <w:t>Bashiti</w:t>
      </w:r>
      <w:proofErr w:type="spellEnd"/>
      <w:r w:rsidR="00180A68" w:rsidRPr="00A33DA0">
        <w:rPr>
          <w:sz w:val="24"/>
          <w:szCs w:val="24"/>
        </w:rPr>
        <w:t>, S.,  Wari, M., Taha, J.,  Odeh, Th. (</w:t>
      </w:r>
      <w:r w:rsidR="001A6A40" w:rsidRPr="00A33DA0">
        <w:rPr>
          <w:b/>
          <w:bCs/>
          <w:sz w:val="24"/>
          <w:szCs w:val="24"/>
        </w:rPr>
        <w:t>2018</w:t>
      </w:r>
      <w:r w:rsidR="00180A68" w:rsidRPr="00A33DA0">
        <w:rPr>
          <w:sz w:val="24"/>
          <w:szCs w:val="24"/>
        </w:rPr>
        <w:t>)</w:t>
      </w:r>
      <w:r w:rsidR="00A65137" w:rsidRPr="00A33DA0">
        <w:rPr>
          <w:rFonts w:eastAsia="Calibri"/>
          <w:sz w:val="24"/>
          <w:szCs w:val="24"/>
        </w:rPr>
        <w:t xml:space="preserve">. </w:t>
      </w:r>
      <w:r w:rsidR="00180A68" w:rsidRPr="00A33DA0">
        <w:rPr>
          <w:color w:val="222222"/>
          <w:sz w:val="24"/>
          <w:szCs w:val="24"/>
          <w:shd w:val="clear" w:color="auto" w:fill="FFFFFF"/>
        </w:rPr>
        <w:t>A study of VHI scores and acoustic features in street vendors as occupational voice users</w:t>
      </w:r>
      <w:r w:rsidR="005A578B" w:rsidRPr="00A33DA0">
        <w:rPr>
          <w:color w:val="222222"/>
          <w:sz w:val="24"/>
          <w:szCs w:val="24"/>
          <w:shd w:val="clear" w:color="auto" w:fill="FFFFFF"/>
        </w:rPr>
        <w:t>.</w:t>
      </w:r>
      <w:r w:rsidR="00A65137" w:rsidRPr="00A33DA0">
        <w:rPr>
          <w:color w:val="222222"/>
          <w:sz w:val="24"/>
          <w:szCs w:val="24"/>
          <w:shd w:val="clear" w:color="auto" w:fill="FFFFFF"/>
        </w:rPr>
        <w:t xml:space="preserve"> </w:t>
      </w:r>
      <w:r w:rsidR="00180A68" w:rsidRPr="00A33DA0">
        <w:rPr>
          <w:color w:val="222222"/>
          <w:sz w:val="24"/>
          <w:szCs w:val="24"/>
          <w:shd w:val="clear" w:color="auto" w:fill="FFFFFF"/>
        </w:rPr>
        <w:t>Journal of Communication Disorders</w:t>
      </w:r>
      <w:r w:rsidR="001A6A40" w:rsidRPr="00A33DA0">
        <w:rPr>
          <w:color w:val="222222"/>
          <w:sz w:val="24"/>
          <w:szCs w:val="24"/>
          <w:shd w:val="clear" w:color="auto" w:fill="FFFFFF"/>
        </w:rPr>
        <w:t xml:space="preserve">, 71:11-21. </w:t>
      </w:r>
    </w:p>
    <w:p w14:paraId="4757FF8C" w14:textId="77777777" w:rsidR="00180A68" w:rsidRPr="00A33DA0" w:rsidRDefault="00180A68" w:rsidP="0073347B">
      <w:pPr>
        <w:rPr>
          <w:bCs/>
          <w:sz w:val="24"/>
          <w:szCs w:val="24"/>
        </w:rPr>
      </w:pPr>
    </w:p>
    <w:p w14:paraId="15F36E69" w14:textId="77777777" w:rsidR="000C3AB9" w:rsidRPr="00A33DA0" w:rsidRDefault="000C3AB9" w:rsidP="0073347B">
      <w:pPr>
        <w:rPr>
          <w:color w:val="222222"/>
          <w:sz w:val="24"/>
          <w:szCs w:val="24"/>
          <w:shd w:val="clear" w:color="auto" w:fill="FFFFFF"/>
          <w:rtl/>
        </w:rPr>
      </w:pPr>
      <w:proofErr w:type="spellStart"/>
      <w:r w:rsidRPr="00A33DA0">
        <w:rPr>
          <w:bCs/>
          <w:sz w:val="24"/>
          <w:szCs w:val="24"/>
        </w:rPr>
        <w:t>Darawsheh</w:t>
      </w:r>
      <w:proofErr w:type="spellEnd"/>
      <w:r w:rsidRPr="00A33DA0">
        <w:rPr>
          <w:bCs/>
          <w:sz w:val="24"/>
          <w:szCs w:val="24"/>
        </w:rPr>
        <w:t xml:space="preserve">, W., </w:t>
      </w:r>
      <w:r w:rsidRPr="00A33DA0">
        <w:rPr>
          <w:b/>
          <w:sz w:val="24"/>
          <w:szCs w:val="24"/>
        </w:rPr>
        <w:t xml:space="preserve">Natour, Y., </w:t>
      </w:r>
      <w:r w:rsidRPr="00A33DA0">
        <w:rPr>
          <w:bCs/>
          <w:sz w:val="24"/>
          <w:szCs w:val="24"/>
        </w:rPr>
        <w:t>Saada, E.</w:t>
      </w:r>
      <w:r w:rsidRPr="00A33DA0">
        <w:rPr>
          <w:b/>
          <w:sz w:val="24"/>
          <w:szCs w:val="24"/>
        </w:rPr>
        <w:t xml:space="preserve"> (</w:t>
      </w:r>
      <w:r w:rsidR="001A6A40" w:rsidRPr="00A33DA0">
        <w:rPr>
          <w:b/>
          <w:sz w:val="24"/>
          <w:szCs w:val="24"/>
        </w:rPr>
        <w:t>2018</w:t>
      </w:r>
      <w:r w:rsidRPr="00A33DA0">
        <w:rPr>
          <w:b/>
          <w:sz w:val="24"/>
          <w:szCs w:val="24"/>
        </w:rPr>
        <w:t xml:space="preserve">). </w:t>
      </w:r>
      <w:r w:rsidRPr="00A33DA0">
        <w:rPr>
          <w:color w:val="222222"/>
          <w:sz w:val="24"/>
          <w:szCs w:val="24"/>
          <w:shd w:val="clear" w:color="auto" w:fill="FFFFFF"/>
        </w:rPr>
        <w:t>Applicability of the Arabic version of Vocal Tract Discomfort Scale (VTDS) with student singers as professional voice users. Logopedics Phoniatrics Vocology</w:t>
      </w:r>
      <w:r w:rsidR="001A6A40" w:rsidRPr="00A33DA0">
        <w:rPr>
          <w:color w:val="222222"/>
          <w:sz w:val="24"/>
          <w:szCs w:val="24"/>
          <w:shd w:val="clear" w:color="auto" w:fill="FFFFFF"/>
        </w:rPr>
        <w:t>, 43(2):80-91.</w:t>
      </w:r>
    </w:p>
    <w:p w14:paraId="36DF6FBD" w14:textId="77777777" w:rsidR="000727ED" w:rsidRPr="00A33DA0" w:rsidRDefault="000727ED" w:rsidP="0073347B">
      <w:pPr>
        <w:rPr>
          <w:b/>
          <w:sz w:val="24"/>
          <w:szCs w:val="24"/>
          <w:rtl/>
        </w:rPr>
      </w:pPr>
    </w:p>
    <w:p w14:paraId="34CE64FA" w14:textId="77777777" w:rsidR="007377E9" w:rsidRPr="00F645D4" w:rsidRDefault="007377E9" w:rsidP="0073347B">
      <w:pPr>
        <w:rPr>
          <w:color w:val="222222"/>
          <w:sz w:val="24"/>
          <w:szCs w:val="24"/>
          <w:shd w:val="clear" w:color="auto" w:fill="FFFFFF"/>
        </w:rPr>
      </w:pPr>
      <w:bookmarkStart w:id="1" w:name="_Hlk486192918"/>
      <w:proofErr w:type="spellStart"/>
      <w:r w:rsidRPr="00A33DA0">
        <w:rPr>
          <w:color w:val="222222"/>
          <w:sz w:val="24"/>
          <w:szCs w:val="24"/>
          <w:shd w:val="clear" w:color="auto" w:fill="FFFFFF"/>
        </w:rPr>
        <w:t>Albustan</w:t>
      </w:r>
      <w:proofErr w:type="spellEnd"/>
      <w:r w:rsidRPr="00A33DA0">
        <w:rPr>
          <w:color w:val="222222"/>
          <w:sz w:val="24"/>
          <w:szCs w:val="24"/>
          <w:shd w:val="clear" w:color="auto" w:fill="FFFFFF"/>
        </w:rPr>
        <w:t xml:space="preserve">, S., Marie, B., </w:t>
      </w:r>
      <w:r w:rsidRPr="00A33DA0">
        <w:rPr>
          <w:b/>
          <w:bCs/>
          <w:color w:val="222222"/>
          <w:sz w:val="24"/>
          <w:szCs w:val="24"/>
          <w:shd w:val="clear" w:color="auto" w:fill="FFFFFF"/>
        </w:rPr>
        <w:t>Natour, Y., S.</w:t>
      </w:r>
      <w:r w:rsidRPr="00A33DA0">
        <w:rPr>
          <w:color w:val="222222"/>
          <w:sz w:val="24"/>
          <w:szCs w:val="24"/>
          <w:shd w:val="clear" w:color="auto" w:fill="FFFFFF"/>
        </w:rPr>
        <w:t xml:space="preserve"> (</w:t>
      </w:r>
      <w:r w:rsidR="009F371B" w:rsidRPr="00A33DA0">
        <w:rPr>
          <w:b/>
          <w:bCs/>
          <w:color w:val="222222"/>
          <w:sz w:val="24"/>
          <w:szCs w:val="24"/>
          <w:shd w:val="clear" w:color="auto" w:fill="FFFFFF"/>
        </w:rPr>
        <w:t>2018</w:t>
      </w:r>
      <w:r w:rsidRPr="00A33DA0">
        <w:rPr>
          <w:color w:val="222222"/>
          <w:sz w:val="24"/>
          <w:szCs w:val="24"/>
          <w:shd w:val="clear" w:color="auto" w:fill="FFFFFF"/>
        </w:rPr>
        <w:t xml:space="preserve">). Kuwaiti </w:t>
      </w:r>
      <w:r w:rsidR="00EC37AE" w:rsidRPr="00A33DA0">
        <w:rPr>
          <w:color w:val="222222"/>
          <w:sz w:val="24"/>
          <w:szCs w:val="24"/>
          <w:shd w:val="clear" w:color="auto" w:fill="FFFFFF"/>
        </w:rPr>
        <w:t>t</w:t>
      </w:r>
      <w:r w:rsidRPr="00A33DA0">
        <w:rPr>
          <w:color w:val="222222"/>
          <w:sz w:val="24"/>
          <w:szCs w:val="24"/>
          <w:shd w:val="clear" w:color="auto" w:fill="FFFFFF"/>
        </w:rPr>
        <w:t xml:space="preserve">eachers' </w:t>
      </w:r>
      <w:r w:rsidR="00EC37AE" w:rsidRPr="00A33DA0">
        <w:rPr>
          <w:color w:val="222222"/>
          <w:sz w:val="24"/>
          <w:szCs w:val="24"/>
          <w:shd w:val="clear" w:color="auto" w:fill="FFFFFF"/>
        </w:rPr>
        <w:t>p</w:t>
      </w:r>
      <w:r w:rsidRPr="00A33DA0">
        <w:rPr>
          <w:color w:val="222222"/>
          <w:sz w:val="24"/>
          <w:szCs w:val="24"/>
          <w:shd w:val="clear" w:color="auto" w:fill="FFFFFF"/>
        </w:rPr>
        <w:t>erceptions of voice handicap. The Journal of Voice</w:t>
      </w:r>
      <w:bookmarkEnd w:id="1"/>
      <w:r w:rsidR="009F371B" w:rsidRPr="00A33DA0">
        <w:rPr>
          <w:color w:val="222222"/>
          <w:sz w:val="24"/>
          <w:szCs w:val="24"/>
          <w:shd w:val="clear" w:color="auto" w:fill="FFFFFF"/>
        </w:rPr>
        <w:t>, 32(3):319-324</w:t>
      </w:r>
    </w:p>
    <w:p w14:paraId="6D0490F3" w14:textId="77777777" w:rsidR="00D56278" w:rsidRPr="00F645D4" w:rsidRDefault="00D56278" w:rsidP="0073347B">
      <w:pPr>
        <w:rPr>
          <w:b/>
          <w:sz w:val="24"/>
          <w:szCs w:val="24"/>
        </w:rPr>
      </w:pPr>
    </w:p>
    <w:p w14:paraId="6339BB14" w14:textId="5D9913FD" w:rsidR="00D05492" w:rsidRPr="00D56278" w:rsidRDefault="00D05492" w:rsidP="0073347B">
      <w:pPr>
        <w:rPr>
          <w:sz w:val="24"/>
          <w:szCs w:val="24"/>
        </w:rPr>
      </w:pPr>
      <w:r w:rsidRPr="00D56278">
        <w:rPr>
          <w:b/>
          <w:bCs/>
          <w:sz w:val="24"/>
          <w:szCs w:val="24"/>
        </w:rPr>
        <w:t>Natour, Y.,</w:t>
      </w:r>
      <w:r w:rsidRPr="00D56278">
        <w:rPr>
          <w:sz w:val="24"/>
          <w:szCs w:val="24"/>
        </w:rPr>
        <w:t xml:space="preserve"> Bani Mustafa, O., Abu </w:t>
      </w:r>
      <w:proofErr w:type="spellStart"/>
      <w:r w:rsidRPr="00D56278">
        <w:rPr>
          <w:sz w:val="24"/>
          <w:szCs w:val="24"/>
        </w:rPr>
        <w:t>Shariha</w:t>
      </w:r>
      <w:proofErr w:type="spellEnd"/>
      <w:r w:rsidRPr="00D56278">
        <w:rPr>
          <w:sz w:val="24"/>
          <w:szCs w:val="24"/>
        </w:rPr>
        <w:t xml:space="preserve">, A., </w:t>
      </w:r>
      <w:proofErr w:type="spellStart"/>
      <w:r w:rsidRPr="00D56278">
        <w:rPr>
          <w:sz w:val="24"/>
          <w:szCs w:val="24"/>
        </w:rPr>
        <w:t>Alkabi</w:t>
      </w:r>
      <w:proofErr w:type="spellEnd"/>
      <w:r w:rsidRPr="00D56278">
        <w:rPr>
          <w:sz w:val="24"/>
          <w:szCs w:val="24"/>
        </w:rPr>
        <w:t>, Amna (</w:t>
      </w:r>
      <w:r>
        <w:rPr>
          <w:b/>
          <w:bCs/>
          <w:sz w:val="24"/>
          <w:szCs w:val="24"/>
        </w:rPr>
        <w:t>2016</w:t>
      </w:r>
      <w:r w:rsidRPr="00D56278">
        <w:rPr>
          <w:sz w:val="24"/>
          <w:szCs w:val="24"/>
        </w:rPr>
        <w:t>). The Capability of</w:t>
      </w:r>
      <w:r>
        <w:rPr>
          <w:sz w:val="24"/>
          <w:szCs w:val="24"/>
        </w:rPr>
        <w:t xml:space="preserve"> </w:t>
      </w:r>
      <w:r w:rsidRPr="00D56278">
        <w:rPr>
          <w:sz w:val="24"/>
          <w:szCs w:val="24"/>
        </w:rPr>
        <w:t xml:space="preserve">Teachers in Identifying Students with Speech and Language </w:t>
      </w:r>
      <w:proofErr w:type="gramStart"/>
      <w:r w:rsidRPr="00D56278">
        <w:rPr>
          <w:sz w:val="24"/>
          <w:szCs w:val="24"/>
        </w:rPr>
        <w:t>Disorders .</w:t>
      </w:r>
      <w:proofErr w:type="gramEnd"/>
      <w:r w:rsidRPr="00D56278">
        <w:rPr>
          <w:sz w:val="24"/>
          <w:szCs w:val="24"/>
        </w:rPr>
        <w:t xml:space="preserve"> International Journal for Research in Education</w:t>
      </w:r>
      <w:r w:rsidR="002F39D8">
        <w:rPr>
          <w:sz w:val="24"/>
          <w:szCs w:val="24"/>
        </w:rPr>
        <w:t xml:space="preserve">, 40 (1): 84-104. </w:t>
      </w:r>
    </w:p>
    <w:p w14:paraId="38CAD166" w14:textId="77777777" w:rsidR="00D05492" w:rsidRPr="00D56278" w:rsidRDefault="00D05492" w:rsidP="0073347B">
      <w:pPr>
        <w:rPr>
          <w:color w:val="222222"/>
          <w:sz w:val="24"/>
          <w:szCs w:val="24"/>
          <w:shd w:val="clear" w:color="auto" w:fill="FFFFFF"/>
        </w:rPr>
      </w:pPr>
    </w:p>
    <w:p w14:paraId="57CFF571" w14:textId="77777777" w:rsidR="00D05492" w:rsidRDefault="00D05492" w:rsidP="0073347B">
      <w:pPr>
        <w:rPr>
          <w:b/>
          <w:bCs/>
          <w:color w:val="222222"/>
          <w:sz w:val="24"/>
          <w:szCs w:val="24"/>
          <w:shd w:val="clear" w:color="auto" w:fill="FFFFFF"/>
          <w:rtl/>
        </w:rPr>
      </w:pPr>
    </w:p>
    <w:p w14:paraId="6007E383" w14:textId="77777777" w:rsidR="00D05492" w:rsidRDefault="00D05492" w:rsidP="0073347B">
      <w:pPr>
        <w:rPr>
          <w:b/>
          <w:sz w:val="24"/>
          <w:szCs w:val="24"/>
          <w:rtl/>
        </w:rPr>
      </w:pPr>
      <w:r w:rsidRPr="000727ED">
        <w:rPr>
          <w:b/>
          <w:sz w:val="24"/>
          <w:szCs w:val="24"/>
        </w:rPr>
        <w:t xml:space="preserve">Natour, Y., </w:t>
      </w:r>
      <w:proofErr w:type="spellStart"/>
      <w:r w:rsidRPr="000727ED">
        <w:rPr>
          <w:bCs/>
          <w:sz w:val="24"/>
          <w:szCs w:val="24"/>
        </w:rPr>
        <w:t>Darawsheh</w:t>
      </w:r>
      <w:proofErr w:type="spellEnd"/>
      <w:r w:rsidRPr="000727ED">
        <w:rPr>
          <w:bCs/>
          <w:sz w:val="24"/>
          <w:szCs w:val="24"/>
        </w:rPr>
        <w:t xml:space="preserve">, W., </w:t>
      </w:r>
      <w:proofErr w:type="spellStart"/>
      <w:r w:rsidRPr="000727ED">
        <w:rPr>
          <w:bCs/>
          <w:sz w:val="24"/>
          <w:szCs w:val="24"/>
        </w:rPr>
        <w:t>Sartawi</w:t>
      </w:r>
      <w:proofErr w:type="spellEnd"/>
      <w:r w:rsidRPr="000727ED">
        <w:rPr>
          <w:bCs/>
          <w:sz w:val="24"/>
          <w:szCs w:val="24"/>
        </w:rPr>
        <w:t xml:space="preserve">, A., Marie, B., </w:t>
      </w:r>
      <w:proofErr w:type="spellStart"/>
      <w:r w:rsidRPr="000727ED">
        <w:rPr>
          <w:bCs/>
          <w:sz w:val="24"/>
          <w:szCs w:val="24"/>
        </w:rPr>
        <w:t>Efthymiou</w:t>
      </w:r>
      <w:proofErr w:type="spellEnd"/>
      <w:r w:rsidRPr="000727ED">
        <w:rPr>
          <w:bCs/>
          <w:sz w:val="24"/>
          <w:szCs w:val="24"/>
        </w:rPr>
        <w:t>, E. (</w:t>
      </w:r>
      <w:r w:rsidRPr="00B6543A">
        <w:rPr>
          <w:b/>
          <w:sz w:val="24"/>
          <w:szCs w:val="24"/>
        </w:rPr>
        <w:t>2016</w:t>
      </w:r>
      <w:r w:rsidRPr="000727ED">
        <w:rPr>
          <w:bCs/>
          <w:sz w:val="24"/>
          <w:szCs w:val="24"/>
        </w:rPr>
        <w:t xml:space="preserve">). Reading error patterns prevailing in Arab Emirati first graders. Cogent Education, 16 (1), 1-17. </w:t>
      </w:r>
      <w:proofErr w:type="spellStart"/>
      <w:r w:rsidRPr="000727ED">
        <w:rPr>
          <w:bCs/>
          <w:sz w:val="24"/>
          <w:szCs w:val="24"/>
        </w:rPr>
        <w:t>doi</w:t>
      </w:r>
      <w:proofErr w:type="spellEnd"/>
      <w:r w:rsidRPr="000727ED">
        <w:rPr>
          <w:bCs/>
          <w:sz w:val="24"/>
          <w:szCs w:val="24"/>
        </w:rPr>
        <w:t>: 10.1080/2331186X.2016.1226459</w:t>
      </w:r>
    </w:p>
    <w:p w14:paraId="29B01546" w14:textId="77777777" w:rsidR="00D05492" w:rsidRDefault="00D05492" w:rsidP="0073347B">
      <w:pPr>
        <w:rPr>
          <w:color w:val="222222"/>
          <w:sz w:val="24"/>
          <w:szCs w:val="24"/>
          <w:shd w:val="clear" w:color="auto" w:fill="FFFFFF"/>
        </w:rPr>
      </w:pPr>
    </w:p>
    <w:p w14:paraId="632CDB7F" w14:textId="0021D13B" w:rsidR="00D56278" w:rsidRDefault="00D56278" w:rsidP="0073347B">
      <w:pPr>
        <w:rPr>
          <w:color w:val="222222"/>
          <w:sz w:val="24"/>
          <w:szCs w:val="24"/>
          <w:shd w:val="clear" w:color="auto" w:fill="FFFFFF"/>
        </w:rPr>
      </w:pPr>
      <w:proofErr w:type="spellStart"/>
      <w:r w:rsidRPr="00D56278">
        <w:rPr>
          <w:color w:val="222222"/>
          <w:sz w:val="24"/>
          <w:szCs w:val="24"/>
          <w:shd w:val="clear" w:color="auto" w:fill="FFFFFF"/>
        </w:rPr>
        <w:t>Sartawi</w:t>
      </w:r>
      <w:proofErr w:type="spellEnd"/>
      <w:r w:rsidRPr="00D56278">
        <w:rPr>
          <w:color w:val="222222"/>
          <w:sz w:val="24"/>
          <w:szCs w:val="24"/>
          <w:shd w:val="clear" w:color="auto" w:fill="FFFFFF"/>
        </w:rPr>
        <w:t>, A.</w:t>
      </w:r>
      <w:proofErr w:type="gramStart"/>
      <w:r w:rsidRPr="00D56278">
        <w:rPr>
          <w:color w:val="222222"/>
          <w:sz w:val="24"/>
          <w:szCs w:val="24"/>
          <w:shd w:val="clear" w:color="auto" w:fill="FFFFFF"/>
        </w:rPr>
        <w:t>,  Al</w:t>
      </w:r>
      <w:proofErr w:type="gramEnd"/>
      <w:r w:rsidRPr="00D56278">
        <w:rPr>
          <w:color w:val="222222"/>
          <w:sz w:val="24"/>
          <w:szCs w:val="24"/>
          <w:shd w:val="clear" w:color="auto" w:fill="FFFFFF"/>
        </w:rPr>
        <w:t xml:space="preserve"> </w:t>
      </w:r>
      <w:proofErr w:type="spellStart"/>
      <w:r w:rsidRPr="00D56278">
        <w:rPr>
          <w:color w:val="222222"/>
          <w:sz w:val="24"/>
          <w:szCs w:val="24"/>
          <w:shd w:val="clear" w:color="auto" w:fill="FFFFFF"/>
        </w:rPr>
        <w:t>Muhairy</w:t>
      </w:r>
      <w:proofErr w:type="spellEnd"/>
      <w:r w:rsidRPr="00D56278">
        <w:rPr>
          <w:color w:val="222222"/>
          <w:sz w:val="24"/>
          <w:szCs w:val="24"/>
          <w:shd w:val="clear" w:color="auto" w:fill="FFFFFF"/>
        </w:rPr>
        <w:t xml:space="preserve">, O, </w:t>
      </w:r>
      <w:r w:rsidRPr="00D56278">
        <w:rPr>
          <w:b/>
          <w:bCs/>
          <w:color w:val="222222"/>
          <w:sz w:val="24"/>
          <w:szCs w:val="24"/>
          <w:shd w:val="clear" w:color="auto" w:fill="FFFFFF"/>
        </w:rPr>
        <w:t xml:space="preserve">Natour, Y. </w:t>
      </w:r>
      <w:r>
        <w:rPr>
          <w:color w:val="222222"/>
          <w:sz w:val="24"/>
          <w:szCs w:val="24"/>
          <w:shd w:val="clear" w:color="auto" w:fill="FFFFFF"/>
        </w:rPr>
        <w:t xml:space="preserve">, </w:t>
      </w:r>
      <w:proofErr w:type="spellStart"/>
      <w:r w:rsidRPr="00D56278">
        <w:rPr>
          <w:color w:val="222222"/>
          <w:sz w:val="24"/>
          <w:szCs w:val="24"/>
          <w:shd w:val="clear" w:color="auto" w:fill="FFFFFF"/>
        </w:rPr>
        <w:t>Abdat</w:t>
      </w:r>
      <w:proofErr w:type="spellEnd"/>
      <w:r w:rsidRPr="00D56278">
        <w:rPr>
          <w:color w:val="222222"/>
          <w:sz w:val="24"/>
          <w:szCs w:val="24"/>
          <w:shd w:val="clear" w:color="auto" w:fill="FFFFFF"/>
        </w:rPr>
        <w:t xml:space="preserve">, R. </w:t>
      </w:r>
      <w:r w:rsidR="001D1AE0" w:rsidRPr="00DF6E89">
        <w:rPr>
          <w:b/>
          <w:bCs/>
          <w:color w:val="222222"/>
          <w:sz w:val="24"/>
          <w:szCs w:val="24"/>
          <w:shd w:val="clear" w:color="auto" w:fill="FFFFFF"/>
        </w:rPr>
        <w:t>(2016)</w:t>
      </w:r>
      <w:r w:rsidR="001D1AE0">
        <w:rPr>
          <w:b/>
          <w:bCs/>
          <w:color w:val="222222"/>
          <w:sz w:val="24"/>
          <w:szCs w:val="24"/>
          <w:shd w:val="clear" w:color="auto" w:fill="FFFFFF"/>
        </w:rPr>
        <w:t xml:space="preserve">. </w:t>
      </w:r>
      <w:r>
        <w:rPr>
          <w:color w:val="222222"/>
          <w:sz w:val="24"/>
          <w:szCs w:val="24"/>
          <w:shd w:val="clear" w:color="auto" w:fill="FFFFFF"/>
        </w:rPr>
        <w:t xml:space="preserve">The efficacy of a vocational </w:t>
      </w:r>
      <w:proofErr w:type="gramStart"/>
      <w:r>
        <w:rPr>
          <w:color w:val="222222"/>
          <w:sz w:val="24"/>
          <w:szCs w:val="24"/>
          <w:shd w:val="clear" w:color="auto" w:fill="FFFFFF"/>
        </w:rPr>
        <w:t>skill based</w:t>
      </w:r>
      <w:proofErr w:type="gramEnd"/>
      <w:r>
        <w:rPr>
          <w:color w:val="222222"/>
          <w:sz w:val="24"/>
          <w:szCs w:val="24"/>
          <w:shd w:val="clear" w:color="auto" w:fill="FFFFFF"/>
        </w:rPr>
        <w:t xml:space="preserve"> training program for people</w:t>
      </w:r>
      <w:r w:rsidR="00DF6E89">
        <w:rPr>
          <w:color w:val="222222"/>
          <w:sz w:val="24"/>
          <w:szCs w:val="24"/>
          <w:shd w:val="clear" w:color="auto" w:fill="FFFFFF"/>
        </w:rPr>
        <w:t xml:space="preserve"> with intellectual </w:t>
      </w:r>
      <w:r w:rsidR="00DF6E89" w:rsidRPr="0007182D">
        <w:rPr>
          <w:color w:val="222222"/>
          <w:sz w:val="24"/>
          <w:szCs w:val="24"/>
          <w:shd w:val="clear" w:color="auto" w:fill="FFFFFF"/>
        </w:rPr>
        <w:t>disabilities</w:t>
      </w:r>
      <w:r w:rsidR="00A23BB5" w:rsidRPr="0007182D">
        <w:rPr>
          <w:color w:val="222222"/>
          <w:sz w:val="24"/>
          <w:szCs w:val="24"/>
          <w:shd w:val="clear" w:color="auto" w:fill="FFFFFF"/>
        </w:rPr>
        <w:t>.</w:t>
      </w:r>
      <w:r w:rsidR="00A23BB5">
        <w:rPr>
          <w:color w:val="222222"/>
          <w:sz w:val="24"/>
          <w:szCs w:val="24"/>
          <w:shd w:val="clear" w:color="auto" w:fill="FFFFFF"/>
        </w:rPr>
        <w:t xml:space="preserve"> </w:t>
      </w:r>
      <w:r>
        <w:rPr>
          <w:color w:val="222222"/>
          <w:sz w:val="24"/>
          <w:szCs w:val="24"/>
          <w:shd w:val="clear" w:color="auto" w:fill="FFFFFF"/>
        </w:rPr>
        <w:t>Sultan Qaboos University Journal of Educ</w:t>
      </w:r>
      <w:r w:rsidR="00DF6E89">
        <w:rPr>
          <w:color w:val="222222"/>
          <w:sz w:val="24"/>
          <w:szCs w:val="24"/>
          <w:shd w:val="clear" w:color="auto" w:fill="FFFFFF"/>
        </w:rPr>
        <w:t xml:space="preserve">ational &amp; Psychological Studies, </w:t>
      </w:r>
      <w:r w:rsidR="00DF6E89" w:rsidRPr="00DF6E89">
        <w:rPr>
          <w:color w:val="222222"/>
          <w:sz w:val="24"/>
          <w:szCs w:val="24"/>
          <w:shd w:val="clear" w:color="auto" w:fill="FFFFFF"/>
        </w:rPr>
        <w:t xml:space="preserve">10 </w:t>
      </w:r>
      <w:r w:rsidR="00DF6E89">
        <w:rPr>
          <w:color w:val="222222"/>
          <w:sz w:val="24"/>
          <w:szCs w:val="24"/>
          <w:shd w:val="clear" w:color="auto" w:fill="FFFFFF"/>
        </w:rPr>
        <w:t>(</w:t>
      </w:r>
      <w:r w:rsidR="00DF6E89" w:rsidRPr="00DF6E89">
        <w:rPr>
          <w:color w:val="222222"/>
          <w:sz w:val="24"/>
          <w:szCs w:val="24"/>
          <w:shd w:val="clear" w:color="auto" w:fill="FFFFFF"/>
        </w:rPr>
        <w:t>1</w:t>
      </w:r>
      <w:r w:rsidR="00DF6E89">
        <w:rPr>
          <w:color w:val="222222"/>
          <w:sz w:val="24"/>
          <w:szCs w:val="24"/>
          <w:shd w:val="clear" w:color="auto" w:fill="FFFFFF"/>
        </w:rPr>
        <w:t>)</w:t>
      </w:r>
      <w:r w:rsidR="00BA0F29">
        <w:rPr>
          <w:color w:val="222222"/>
          <w:sz w:val="24"/>
          <w:szCs w:val="24"/>
          <w:shd w:val="clear" w:color="auto" w:fill="FFFFFF"/>
        </w:rPr>
        <w:t xml:space="preserve">, 66-82. </w:t>
      </w:r>
    </w:p>
    <w:p w14:paraId="4AED7266" w14:textId="77777777" w:rsidR="005970F5" w:rsidRPr="005A2F91" w:rsidRDefault="005970F5" w:rsidP="0073347B">
      <w:pPr>
        <w:rPr>
          <w:color w:val="000000"/>
          <w:sz w:val="24"/>
          <w:szCs w:val="24"/>
        </w:rPr>
      </w:pPr>
    </w:p>
    <w:p w14:paraId="27D561F9" w14:textId="33F53413" w:rsidR="00174C3D" w:rsidRPr="00352390" w:rsidRDefault="005970F5" w:rsidP="0073347B">
      <w:pPr>
        <w:rPr>
          <w:sz w:val="24"/>
          <w:szCs w:val="24"/>
        </w:rPr>
      </w:pPr>
      <w:proofErr w:type="spellStart"/>
      <w:r w:rsidRPr="00035880">
        <w:rPr>
          <w:sz w:val="24"/>
          <w:szCs w:val="24"/>
        </w:rPr>
        <w:t>Sartawi</w:t>
      </w:r>
      <w:proofErr w:type="spellEnd"/>
      <w:r w:rsidRPr="00035880">
        <w:rPr>
          <w:sz w:val="24"/>
          <w:szCs w:val="24"/>
        </w:rPr>
        <w:t xml:space="preserve">, A. </w:t>
      </w:r>
      <w:r>
        <w:rPr>
          <w:b/>
          <w:bCs/>
          <w:sz w:val="24"/>
          <w:szCs w:val="24"/>
        </w:rPr>
        <w:t>Natour, Y.</w:t>
      </w:r>
      <w:proofErr w:type="gramStart"/>
      <w:r w:rsidR="00A5091B">
        <w:rPr>
          <w:b/>
          <w:bCs/>
          <w:sz w:val="24"/>
          <w:szCs w:val="24"/>
        </w:rPr>
        <w:t xml:space="preserve">, </w:t>
      </w:r>
      <w:r>
        <w:rPr>
          <w:b/>
          <w:bCs/>
          <w:sz w:val="24"/>
          <w:szCs w:val="24"/>
        </w:rPr>
        <w:t xml:space="preserve"> </w:t>
      </w:r>
      <w:proofErr w:type="spellStart"/>
      <w:r w:rsidR="00A5091B" w:rsidRPr="00A5091B">
        <w:rPr>
          <w:sz w:val="24"/>
          <w:szCs w:val="24"/>
        </w:rPr>
        <w:t>Smadi</w:t>
      </w:r>
      <w:proofErr w:type="spellEnd"/>
      <w:proofErr w:type="gramEnd"/>
      <w:r w:rsidR="00A5091B" w:rsidRPr="00A5091B">
        <w:rPr>
          <w:sz w:val="24"/>
          <w:szCs w:val="24"/>
        </w:rPr>
        <w:t>, J.</w:t>
      </w:r>
      <w:r w:rsidR="00A5091B">
        <w:rPr>
          <w:b/>
          <w:bCs/>
          <w:sz w:val="24"/>
          <w:szCs w:val="24"/>
        </w:rPr>
        <w:t xml:space="preserve"> </w:t>
      </w:r>
      <w:r>
        <w:rPr>
          <w:b/>
          <w:bCs/>
          <w:sz w:val="24"/>
          <w:szCs w:val="24"/>
        </w:rPr>
        <w:t>(201</w:t>
      </w:r>
      <w:r w:rsidR="00A5091B">
        <w:rPr>
          <w:b/>
          <w:bCs/>
          <w:sz w:val="24"/>
          <w:szCs w:val="24"/>
        </w:rPr>
        <w:t>5</w:t>
      </w:r>
      <w:r w:rsidRPr="00035880">
        <w:rPr>
          <w:b/>
          <w:bCs/>
          <w:sz w:val="24"/>
          <w:szCs w:val="24"/>
        </w:rPr>
        <w:t>)</w:t>
      </w:r>
      <w:r>
        <w:rPr>
          <w:b/>
          <w:bCs/>
          <w:sz w:val="24"/>
          <w:szCs w:val="24"/>
        </w:rPr>
        <w:t xml:space="preserve">. </w:t>
      </w:r>
      <w:r w:rsidRPr="00035880">
        <w:rPr>
          <w:sz w:val="24"/>
          <w:szCs w:val="24"/>
        </w:rPr>
        <w:t xml:space="preserve">Efficacy of </w:t>
      </w:r>
      <w:r>
        <w:rPr>
          <w:sz w:val="24"/>
          <w:szCs w:val="24"/>
        </w:rPr>
        <w:t>reading s</w:t>
      </w:r>
      <w:r w:rsidRPr="00035880">
        <w:rPr>
          <w:sz w:val="24"/>
          <w:szCs w:val="24"/>
        </w:rPr>
        <w:t>trategies fo</w:t>
      </w:r>
      <w:r>
        <w:rPr>
          <w:sz w:val="24"/>
          <w:szCs w:val="24"/>
        </w:rPr>
        <w:t>r school age children: Healthy children v</w:t>
      </w:r>
      <w:r w:rsidRPr="00035880">
        <w:rPr>
          <w:sz w:val="24"/>
          <w:szCs w:val="24"/>
        </w:rPr>
        <w:t xml:space="preserve">ersus </w:t>
      </w:r>
      <w:r>
        <w:rPr>
          <w:sz w:val="24"/>
          <w:szCs w:val="24"/>
        </w:rPr>
        <w:t xml:space="preserve">children with mental Handicap. The University of </w:t>
      </w:r>
      <w:proofErr w:type="spellStart"/>
      <w:r>
        <w:rPr>
          <w:sz w:val="24"/>
          <w:szCs w:val="24"/>
        </w:rPr>
        <w:t>Sharja</w:t>
      </w:r>
      <w:proofErr w:type="spellEnd"/>
      <w:r>
        <w:rPr>
          <w:sz w:val="24"/>
          <w:szCs w:val="24"/>
        </w:rPr>
        <w:t xml:space="preserve"> Journal for Humanities and Social Sciences.</w:t>
      </w:r>
      <w:r w:rsidR="00174C3D">
        <w:rPr>
          <w:sz w:val="24"/>
          <w:szCs w:val="24"/>
        </w:rPr>
        <w:t xml:space="preserve"> </w:t>
      </w:r>
      <w:r w:rsidR="00174C3D" w:rsidRPr="00352390">
        <w:rPr>
          <w:sz w:val="24"/>
          <w:szCs w:val="24"/>
        </w:rPr>
        <w:t xml:space="preserve">12 (2) </w:t>
      </w:r>
      <w:r w:rsidR="00352390" w:rsidRPr="00352390">
        <w:rPr>
          <w:sz w:val="24"/>
          <w:szCs w:val="24"/>
        </w:rPr>
        <w:t xml:space="preserve">1-20. </w:t>
      </w:r>
    </w:p>
    <w:p w14:paraId="124A960A" w14:textId="5213F3D6" w:rsidR="005970F5" w:rsidRPr="00035880" w:rsidRDefault="005970F5" w:rsidP="0073347B">
      <w:pPr>
        <w:rPr>
          <w:sz w:val="24"/>
          <w:szCs w:val="24"/>
        </w:rPr>
      </w:pPr>
    </w:p>
    <w:bookmarkEnd w:id="0"/>
    <w:p w14:paraId="61CBB455" w14:textId="2BA7EE77" w:rsidR="00890525" w:rsidRPr="00035880" w:rsidRDefault="00BD5498" w:rsidP="0073347B">
      <w:pPr>
        <w:rPr>
          <w:sz w:val="24"/>
          <w:szCs w:val="24"/>
        </w:rPr>
      </w:pPr>
      <w:proofErr w:type="spellStart"/>
      <w:proofErr w:type="gramStart"/>
      <w:r w:rsidRPr="005A2F91">
        <w:rPr>
          <w:b/>
          <w:bCs/>
          <w:color w:val="222222"/>
          <w:sz w:val="24"/>
          <w:szCs w:val="24"/>
          <w:shd w:val="clear" w:color="auto" w:fill="FFFFFF"/>
        </w:rPr>
        <w:lastRenderedPageBreak/>
        <w:t>Natour,Y</w:t>
      </w:r>
      <w:proofErr w:type="spellEnd"/>
      <w:r w:rsidRPr="005A2F91">
        <w:rPr>
          <w:b/>
          <w:bCs/>
          <w:color w:val="222222"/>
          <w:sz w:val="24"/>
          <w:szCs w:val="24"/>
          <w:shd w:val="clear" w:color="auto" w:fill="FFFFFF"/>
        </w:rPr>
        <w:t>.</w:t>
      </w:r>
      <w:proofErr w:type="gramEnd"/>
      <w:r w:rsidRPr="005A2F91">
        <w:rPr>
          <w:color w:val="222222"/>
          <w:sz w:val="24"/>
          <w:szCs w:val="24"/>
          <w:shd w:val="clear" w:color="auto" w:fill="FFFFFF"/>
        </w:rPr>
        <w:t xml:space="preserve">, </w:t>
      </w:r>
      <w:proofErr w:type="spellStart"/>
      <w:r w:rsidRPr="005A2F91">
        <w:rPr>
          <w:color w:val="222222"/>
          <w:sz w:val="24"/>
          <w:szCs w:val="24"/>
          <w:shd w:val="clear" w:color="auto" w:fill="FFFFFF"/>
        </w:rPr>
        <w:t>Efthymiou</w:t>
      </w:r>
      <w:proofErr w:type="spellEnd"/>
      <w:r w:rsidRPr="005A2F91">
        <w:rPr>
          <w:color w:val="222222"/>
          <w:sz w:val="24"/>
          <w:szCs w:val="24"/>
          <w:shd w:val="clear" w:color="auto" w:fill="FFFFFF"/>
        </w:rPr>
        <w:t xml:space="preserve"> E., Marie, B.,   </w:t>
      </w:r>
      <w:proofErr w:type="spellStart"/>
      <w:r w:rsidRPr="005A2F91">
        <w:rPr>
          <w:color w:val="222222"/>
          <w:sz w:val="24"/>
          <w:szCs w:val="24"/>
          <w:shd w:val="clear" w:color="auto" w:fill="FFFFFF"/>
        </w:rPr>
        <w:t>Sartawi</w:t>
      </w:r>
      <w:proofErr w:type="spellEnd"/>
      <w:r w:rsidRPr="005A2F91">
        <w:rPr>
          <w:color w:val="222222"/>
          <w:sz w:val="24"/>
          <w:szCs w:val="24"/>
          <w:shd w:val="clear" w:color="auto" w:fill="FFFFFF"/>
        </w:rPr>
        <w:t xml:space="preserve">, A.,  Al </w:t>
      </w:r>
      <w:proofErr w:type="spellStart"/>
      <w:r w:rsidRPr="005A2F91">
        <w:rPr>
          <w:color w:val="222222"/>
          <w:sz w:val="24"/>
          <w:szCs w:val="24"/>
          <w:shd w:val="clear" w:color="auto" w:fill="FFFFFF"/>
        </w:rPr>
        <w:t>Muhairy</w:t>
      </w:r>
      <w:proofErr w:type="spellEnd"/>
      <w:r w:rsidRPr="005A2F91">
        <w:rPr>
          <w:color w:val="222222"/>
          <w:sz w:val="24"/>
          <w:szCs w:val="24"/>
          <w:shd w:val="clear" w:color="auto" w:fill="FFFFFF"/>
        </w:rPr>
        <w:t xml:space="preserve">, O. </w:t>
      </w:r>
      <w:r w:rsidR="008356F5">
        <w:rPr>
          <w:color w:val="222222"/>
          <w:sz w:val="24"/>
          <w:szCs w:val="24"/>
          <w:shd w:val="clear" w:color="auto" w:fill="FFFFFF"/>
        </w:rPr>
        <w:t>Marie, B.</w:t>
      </w:r>
      <w:r w:rsidR="00B61339">
        <w:rPr>
          <w:color w:val="222222"/>
          <w:sz w:val="24"/>
          <w:szCs w:val="24"/>
          <w:shd w:val="clear" w:color="auto" w:fill="FFFFFF"/>
        </w:rPr>
        <w:t xml:space="preserve"> </w:t>
      </w:r>
      <w:r w:rsidRPr="005A2F91">
        <w:rPr>
          <w:color w:val="222222"/>
          <w:sz w:val="24"/>
          <w:szCs w:val="24"/>
          <w:shd w:val="clear" w:color="auto" w:fill="FFFFFF"/>
        </w:rPr>
        <w:t>(</w:t>
      </w:r>
      <w:r w:rsidR="008356F5">
        <w:rPr>
          <w:b/>
          <w:bCs/>
          <w:color w:val="222222"/>
          <w:sz w:val="24"/>
          <w:szCs w:val="24"/>
          <w:shd w:val="clear" w:color="auto" w:fill="FFFFFF"/>
        </w:rPr>
        <w:t>201</w:t>
      </w:r>
      <w:r w:rsidR="00A467BA">
        <w:rPr>
          <w:b/>
          <w:bCs/>
          <w:color w:val="222222"/>
          <w:sz w:val="24"/>
          <w:szCs w:val="24"/>
          <w:shd w:val="clear" w:color="auto" w:fill="FFFFFF"/>
        </w:rPr>
        <w:t>5</w:t>
      </w:r>
      <w:r w:rsidRPr="005A2F91">
        <w:rPr>
          <w:color w:val="222222"/>
          <w:sz w:val="24"/>
          <w:szCs w:val="24"/>
          <w:shd w:val="clear" w:color="auto" w:fill="FFFFFF"/>
        </w:rPr>
        <w:t>).  Emirati Teachers' Perceptions of Voice Handicap. The Journal of Voice.</w:t>
      </w:r>
      <w:r w:rsidR="008356F5">
        <w:rPr>
          <w:color w:val="222222"/>
          <w:sz w:val="24"/>
          <w:szCs w:val="24"/>
          <w:shd w:val="clear" w:color="auto" w:fill="FFFFFF"/>
        </w:rPr>
        <w:t xml:space="preserve"> 30, 3, </w:t>
      </w:r>
      <w:r w:rsidR="008356F5" w:rsidRPr="00145515">
        <w:rPr>
          <w:rFonts w:ascii="Simplified Arabic" w:hAnsi="Simplified Arabic" w:cs="Simplified Arabic"/>
          <w:sz w:val="24"/>
          <w:szCs w:val="24"/>
          <w:lang w:bidi="ar-JO"/>
        </w:rPr>
        <w:t>378.e13-378.e20.</w:t>
      </w:r>
      <w:r w:rsidRPr="005A2F91">
        <w:rPr>
          <w:color w:val="222222"/>
          <w:sz w:val="24"/>
          <w:szCs w:val="24"/>
          <w:shd w:val="clear" w:color="auto" w:fill="FFFFFF"/>
        </w:rPr>
        <w:br/>
      </w:r>
    </w:p>
    <w:p w14:paraId="5ED21CCF" w14:textId="77777777" w:rsidR="009F6ADE" w:rsidRPr="00E346C3" w:rsidRDefault="008F6953" w:rsidP="0073347B">
      <w:pPr>
        <w:rPr>
          <w:sz w:val="24"/>
          <w:szCs w:val="24"/>
          <w:lang w:val="en-GB"/>
        </w:rPr>
      </w:pPr>
      <w:r>
        <w:rPr>
          <w:sz w:val="24"/>
          <w:szCs w:val="24"/>
        </w:rPr>
        <w:t xml:space="preserve">Hamdan, J., </w:t>
      </w:r>
      <w:r w:rsidRPr="00035880">
        <w:rPr>
          <w:b/>
          <w:bCs/>
          <w:sz w:val="24"/>
          <w:szCs w:val="24"/>
        </w:rPr>
        <w:t>Natour, Y.</w:t>
      </w:r>
      <w:r>
        <w:rPr>
          <w:sz w:val="24"/>
          <w:szCs w:val="24"/>
        </w:rPr>
        <w:t xml:space="preserve"> </w:t>
      </w:r>
      <w:r w:rsidRPr="00035880">
        <w:rPr>
          <w:sz w:val="24"/>
          <w:szCs w:val="24"/>
        </w:rPr>
        <w:t>(</w:t>
      </w:r>
      <w:r w:rsidR="00494991">
        <w:rPr>
          <w:b/>
          <w:bCs/>
          <w:sz w:val="24"/>
          <w:szCs w:val="24"/>
        </w:rPr>
        <w:t>2014</w:t>
      </w:r>
      <w:r w:rsidRPr="00035880">
        <w:rPr>
          <w:sz w:val="24"/>
          <w:szCs w:val="24"/>
        </w:rPr>
        <w:t xml:space="preserve">) </w:t>
      </w:r>
      <w:r w:rsidRPr="00E346C3">
        <w:rPr>
          <w:color w:val="222222"/>
          <w:sz w:val="24"/>
          <w:szCs w:val="24"/>
          <w:shd w:val="clear" w:color="auto" w:fill="FFFFFF"/>
        </w:rPr>
        <w:t>Gender of cited authors:</w:t>
      </w:r>
      <w:r w:rsidRPr="00E346C3">
        <w:rPr>
          <w:rStyle w:val="apple-converted-space"/>
          <w:color w:val="222222"/>
          <w:sz w:val="24"/>
          <w:szCs w:val="24"/>
          <w:shd w:val="clear" w:color="auto" w:fill="FFFFFF"/>
        </w:rPr>
        <w:t> </w:t>
      </w:r>
      <w:r w:rsidRPr="00E346C3">
        <w:rPr>
          <w:i/>
          <w:iCs/>
          <w:color w:val="222222"/>
          <w:sz w:val="24"/>
          <w:szCs w:val="24"/>
          <w:shd w:val="clear" w:color="auto" w:fill="FFFFFF"/>
        </w:rPr>
        <w:t xml:space="preserve">A problem for the English-Arabic translation of scholarly research, </w:t>
      </w:r>
      <w:r w:rsidR="009F6ADE" w:rsidRPr="00E346C3">
        <w:rPr>
          <w:sz w:val="24"/>
          <w:szCs w:val="24"/>
          <w:lang w:val="en-GB"/>
        </w:rPr>
        <w:t>International Journal for Translation (</w:t>
      </w:r>
      <w:r w:rsidR="009F6ADE" w:rsidRPr="009F6ADE">
        <w:rPr>
          <w:color w:val="222222"/>
          <w:sz w:val="24"/>
          <w:szCs w:val="24"/>
          <w:shd w:val="clear" w:color="auto" w:fill="FFFFFF"/>
        </w:rPr>
        <w:t>B</w:t>
      </w:r>
      <w:r w:rsidR="009F6ADE">
        <w:rPr>
          <w:color w:val="222222"/>
          <w:sz w:val="24"/>
          <w:szCs w:val="24"/>
          <w:shd w:val="clear" w:color="auto" w:fill="FFFFFF"/>
        </w:rPr>
        <w:t>ABEL)</w:t>
      </w:r>
      <w:r w:rsidR="00494991">
        <w:rPr>
          <w:color w:val="222222"/>
          <w:sz w:val="24"/>
          <w:szCs w:val="24"/>
          <w:shd w:val="clear" w:color="auto" w:fill="FFFFFF"/>
        </w:rPr>
        <w:t xml:space="preserve">. 60, 3, </w:t>
      </w:r>
      <w:r w:rsidR="00494991" w:rsidRPr="00352390">
        <w:rPr>
          <w:rFonts w:ascii="Simplified Arabic" w:hAnsi="Simplified Arabic" w:cs="Simplified Arabic"/>
          <w:sz w:val="24"/>
          <w:szCs w:val="24"/>
          <w:lang w:bidi="ar-JO"/>
        </w:rPr>
        <w:t>265–280</w:t>
      </w:r>
    </w:p>
    <w:p w14:paraId="3DA81BAC" w14:textId="77777777" w:rsidR="008F6953" w:rsidRPr="009F6ADE" w:rsidRDefault="008F6953" w:rsidP="0073347B">
      <w:pPr>
        <w:rPr>
          <w:rFonts w:ascii="Courier New" w:hAnsi="Courier New" w:cs="Courier New"/>
          <w:color w:val="222222"/>
          <w:shd w:val="clear" w:color="auto" w:fill="FFFFFF"/>
          <w:lang w:val="en-GB"/>
        </w:rPr>
      </w:pPr>
    </w:p>
    <w:p w14:paraId="5E716D73" w14:textId="77777777" w:rsidR="002260EA" w:rsidRPr="007B7846" w:rsidRDefault="00A75A3A" w:rsidP="0073347B">
      <w:pPr>
        <w:rPr>
          <w:rStyle w:val="artpages"/>
          <w:color w:val="333333"/>
          <w:sz w:val="24"/>
          <w:szCs w:val="24"/>
          <w:shd w:val="clear" w:color="auto" w:fill="FFFFFF"/>
        </w:rPr>
      </w:pPr>
      <w:r w:rsidRPr="007B7846">
        <w:rPr>
          <w:sz w:val="24"/>
          <w:szCs w:val="24"/>
          <w:lang w:bidi="ar-JO"/>
        </w:rPr>
        <w:t>Marie, B.</w:t>
      </w:r>
      <w:proofErr w:type="gramStart"/>
      <w:r w:rsidRPr="007B7846">
        <w:rPr>
          <w:sz w:val="24"/>
          <w:szCs w:val="24"/>
          <w:lang w:bidi="ar-JO"/>
        </w:rPr>
        <w:t xml:space="preserve">,  </w:t>
      </w:r>
      <w:r w:rsidRPr="007B7846">
        <w:rPr>
          <w:b/>
          <w:bCs/>
          <w:sz w:val="24"/>
          <w:szCs w:val="24"/>
          <w:lang w:bidi="ar-JO"/>
        </w:rPr>
        <w:t>Natour</w:t>
      </w:r>
      <w:proofErr w:type="gramEnd"/>
      <w:r w:rsidRPr="007B7846">
        <w:rPr>
          <w:b/>
          <w:bCs/>
          <w:sz w:val="24"/>
          <w:szCs w:val="24"/>
          <w:lang w:bidi="ar-JO"/>
        </w:rPr>
        <w:t>, Y.</w:t>
      </w:r>
      <w:r w:rsidRPr="007B7846">
        <w:rPr>
          <w:sz w:val="24"/>
          <w:szCs w:val="24"/>
          <w:lang w:bidi="ar-JO"/>
        </w:rPr>
        <w:t xml:space="preserve"> Haj-Tas, M. (</w:t>
      </w:r>
      <w:r w:rsidR="00C21A09" w:rsidRPr="007B7846">
        <w:rPr>
          <w:b/>
          <w:bCs/>
          <w:sz w:val="24"/>
          <w:szCs w:val="24"/>
          <w:lang w:bidi="ar-JO"/>
        </w:rPr>
        <w:t>201</w:t>
      </w:r>
      <w:r w:rsidR="002260EA" w:rsidRPr="007B7846">
        <w:rPr>
          <w:b/>
          <w:bCs/>
          <w:sz w:val="24"/>
          <w:szCs w:val="24"/>
          <w:lang w:bidi="ar-JO"/>
        </w:rPr>
        <w:t>4</w:t>
      </w:r>
      <w:r w:rsidRPr="007B7846">
        <w:rPr>
          <w:sz w:val="24"/>
          <w:szCs w:val="24"/>
          <w:lang w:bidi="ar-JO"/>
        </w:rPr>
        <w:t xml:space="preserve">). </w:t>
      </w:r>
      <w:r w:rsidRPr="007B7846">
        <w:rPr>
          <w:sz w:val="24"/>
          <w:szCs w:val="24"/>
        </w:rPr>
        <w:t xml:space="preserve">Jordanian teachers’ perceptions of voice handicap. </w:t>
      </w:r>
      <w:r w:rsidRPr="007B7846">
        <w:rPr>
          <w:i/>
          <w:iCs/>
          <w:sz w:val="24"/>
          <w:szCs w:val="24"/>
        </w:rPr>
        <w:t>Logopedics Phoniatrics Vocology</w:t>
      </w:r>
      <w:r w:rsidR="00C21A09" w:rsidRPr="007B7846">
        <w:rPr>
          <w:i/>
          <w:iCs/>
          <w:sz w:val="24"/>
          <w:szCs w:val="24"/>
        </w:rPr>
        <w:t xml:space="preserve">. </w:t>
      </w:r>
      <w:r w:rsidR="002260EA" w:rsidRPr="007B7846">
        <w:rPr>
          <w:rStyle w:val="artdatevolumeissuepart"/>
          <w:color w:val="333333"/>
          <w:sz w:val="24"/>
          <w:szCs w:val="24"/>
          <w:shd w:val="clear" w:color="auto" w:fill="FFFFFF"/>
        </w:rPr>
        <w:t xml:space="preserve"> 39, 2, </w:t>
      </w:r>
      <w:r w:rsidR="002260EA" w:rsidRPr="007B7846">
        <w:rPr>
          <w:rStyle w:val="artpages"/>
          <w:color w:val="333333"/>
          <w:sz w:val="24"/>
          <w:szCs w:val="24"/>
          <w:shd w:val="clear" w:color="auto" w:fill="FFFFFF"/>
        </w:rPr>
        <w:t>81-86.</w:t>
      </w:r>
    </w:p>
    <w:p w14:paraId="4080CFE3" w14:textId="77777777" w:rsidR="002260EA" w:rsidRPr="007B7846" w:rsidRDefault="002260EA" w:rsidP="0073347B">
      <w:pPr>
        <w:rPr>
          <w:rStyle w:val="artpages"/>
          <w:color w:val="333333"/>
          <w:sz w:val="24"/>
          <w:szCs w:val="24"/>
          <w:shd w:val="clear" w:color="auto" w:fill="FFFFFF"/>
        </w:rPr>
      </w:pPr>
    </w:p>
    <w:p w14:paraId="28B3FBA7" w14:textId="77777777" w:rsidR="00433E76" w:rsidRPr="00433E76" w:rsidRDefault="009C27B0" w:rsidP="0073347B">
      <w:pPr>
        <w:rPr>
          <w:sz w:val="24"/>
          <w:szCs w:val="24"/>
        </w:rPr>
      </w:pPr>
      <w:r w:rsidRPr="007B7846">
        <w:rPr>
          <w:b/>
          <w:bCs/>
          <w:sz w:val="24"/>
          <w:szCs w:val="24"/>
          <w:lang w:bidi="ar-JO"/>
        </w:rPr>
        <w:t>Natour, Y.</w:t>
      </w:r>
      <w:r>
        <w:rPr>
          <w:b/>
          <w:bCs/>
          <w:sz w:val="24"/>
          <w:szCs w:val="24"/>
          <w:lang w:bidi="ar-JO"/>
        </w:rPr>
        <w:t xml:space="preserve">, </w:t>
      </w:r>
      <w:r w:rsidR="00433E76" w:rsidRPr="00035880">
        <w:rPr>
          <w:sz w:val="24"/>
          <w:szCs w:val="24"/>
        </w:rPr>
        <w:t xml:space="preserve">Marie, B., </w:t>
      </w:r>
      <w:proofErr w:type="spellStart"/>
      <w:r w:rsidR="00433E76" w:rsidRPr="00035880">
        <w:rPr>
          <w:sz w:val="24"/>
          <w:szCs w:val="24"/>
        </w:rPr>
        <w:t>AlJunaidi</w:t>
      </w:r>
      <w:proofErr w:type="spellEnd"/>
      <w:r w:rsidR="00433E76" w:rsidRPr="00035880">
        <w:rPr>
          <w:sz w:val="24"/>
          <w:szCs w:val="24"/>
        </w:rPr>
        <w:t>, L. (</w:t>
      </w:r>
      <w:r w:rsidR="00433E76">
        <w:rPr>
          <w:b/>
          <w:bCs/>
          <w:sz w:val="24"/>
          <w:szCs w:val="24"/>
        </w:rPr>
        <w:t>2012</w:t>
      </w:r>
      <w:r w:rsidR="00433E76" w:rsidRPr="00035880">
        <w:rPr>
          <w:sz w:val="24"/>
          <w:szCs w:val="24"/>
        </w:rPr>
        <w:t>) The Respiratory Capabilities of Jordanian Subjects with Multiple Sclerosis</w:t>
      </w:r>
      <w:r w:rsidR="00433E76">
        <w:rPr>
          <w:sz w:val="24"/>
          <w:szCs w:val="24"/>
        </w:rPr>
        <w:t xml:space="preserve">. </w:t>
      </w:r>
      <w:r w:rsidR="00433E76" w:rsidRPr="00035880">
        <w:rPr>
          <w:sz w:val="24"/>
          <w:szCs w:val="24"/>
        </w:rPr>
        <w:t>The Journal of Voice,</w:t>
      </w:r>
      <w:r w:rsidR="00433E76" w:rsidRPr="00433E76">
        <w:rPr>
          <w:color w:val="58595B"/>
          <w:sz w:val="24"/>
          <w:szCs w:val="24"/>
          <w:shd w:val="clear" w:color="auto" w:fill="FFFFFF"/>
        </w:rPr>
        <w:t xml:space="preserve"> 26(6</w:t>
      </w:r>
      <w:proofErr w:type="gramStart"/>
      <w:r w:rsidR="00433E76" w:rsidRPr="00433E76">
        <w:rPr>
          <w:color w:val="58595B"/>
          <w:sz w:val="24"/>
          <w:szCs w:val="24"/>
          <w:shd w:val="clear" w:color="auto" w:fill="FFFFFF"/>
        </w:rPr>
        <w:t>):811.e</w:t>
      </w:r>
      <w:proofErr w:type="gramEnd"/>
      <w:r w:rsidR="00433E76" w:rsidRPr="00433E76">
        <w:rPr>
          <w:color w:val="58595B"/>
          <w:sz w:val="24"/>
          <w:szCs w:val="24"/>
          <w:shd w:val="clear" w:color="auto" w:fill="FFFFFF"/>
        </w:rPr>
        <w:t>15-8</w:t>
      </w:r>
      <w:r w:rsidR="00433E76" w:rsidRPr="00433E76">
        <w:rPr>
          <w:sz w:val="24"/>
          <w:szCs w:val="24"/>
        </w:rPr>
        <w:t>.</w:t>
      </w:r>
    </w:p>
    <w:p w14:paraId="1BC9F463" w14:textId="77777777" w:rsidR="00433E76" w:rsidRDefault="00433E76" w:rsidP="0073347B">
      <w:pPr>
        <w:rPr>
          <w:b/>
          <w:bCs/>
          <w:sz w:val="24"/>
          <w:szCs w:val="24"/>
        </w:rPr>
      </w:pPr>
    </w:p>
    <w:p w14:paraId="2DB12EB7" w14:textId="77777777" w:rsidR="00C4317C" w:rsidRDefault="00C4317C" w:rsidP="0073347B">
      <w:pPr>
        <w:rPr>
          <w:sz w:val="24"/>
          <w:szCs w:val="24"/>
        </w:rPr>
      </w:pPr>
      <w:r w:rsidRPr="00035880">
        <w:rPr>
          <w:b/>
          <w:bCs/>
          <w:sz w:val="24"/>
          <w:szCs w:val="24"/>
        </w:rPr>
        <w:t>Natour, Y.</w:t>
      </w:r>
      <w:r w:rsidRPr="00035880">
        <w:rPr>
          <w:sz w:val="24"/>
          <w:szCs w:val="24"/>
        </w:rPr>
        <w:t>, Mar</w:t>
      </w:r>
      <w:r w:rsidR="001469BD" w:rsidRPr="00035880">
        <w:rPr>
          <w:sz w:val="24"/>
          <w:szCs w:val="24"/>
        </w:rPr>
        <w:t>i</w:t>
      </w:r>
      <w:r w:rsidRPr="00035880">
        <w:rPr>
          <w:sz w:val="24"/>
          <w:szCs w:val="24"/>
        </w:rPr>
        <w:t xml:space="preserve">e, B., Saleem, M. &amp; </w:t>
      </w:r>
      <w:proofErr w:type="spellStart"/>
      <w:r w:rsidRPr="00035880">
        <w:rPr>
          <w:sz w:val="24"/>
          <w:szCs w:val="24"/>
        </w:rPr>
        <w:t>Tadros</w:t>
      </w:r>
      <w:proofErr w:type="spellEnd"/>
      <w:r w:rsidRPr="00035880">
        <w:rPr>
          <w:sz w:val="24"/>
          <w:szCs w:val="24"/>
        </w:rPr>
        <w:t>, J. (</w:t>
      </w:r>
      <w:r w:rsidR="003A34B1" w:rsidRPr="00035880">
        <w:rPr>
          <w:b/>
          <w:bCs/>
          <w:sz w:val="24"/>
          <w:szCs w:val="24"/>
        </w:rPr>
        <w:t>2011</w:t>
      </w:r>
      <w:r w:rsidRPr="00035880">
        <w:rPr>
          <w:sz w:val="24"/>
          <w:szCs w:val="24"/>
        </w:rPr>
        <w:t xml:space="preserve">). Formant frequency characteristics in normal Arabic-Speaking   Jordanians.  </w:t>
      </w:r>
      <w:r w:rsidRPr="00035880">
        <w:rPr>
          <w:i/>
          <w:iCs/>
          <w:color w:val="000000"/>
          <w:sz w:val="24"/>
          <w:szCs w:val="24"/>
        </w:rPr>
        <w:t>The Journal of Voice</w:t>
      </w:r>
      <w:r w:rsidRPr="00035880">
        <w:rPr>
          <w:sz w:val="24"/>
          <w:szCs w:val="24"/>
        </w:rPr>
        <w:t>.</w:t>
      </w:r>
      <w:r w:rsidR="003A34B1" w:rsidRPr="00035880">
        <w:rPr>
          <w:sz w:val="24"/>
          <w:szCs w:val="24"/>
        </w:rPr>
        <w:t xml:space="preserve"> 25, 2, e75-e84.</w:t>
      </w:r>
    </w:p>
    <w:p w14:paraId="0159F787" w14:textId="77777777" w:rsidR="008343E6" w:rsidRPr="00035880" w:rsidRDefault="008343E6" w:rsidP="0073347B">
      <w:pPr>
        <w:rPr>
          <w:sz w:val="24"/>
          <w:szCs w:val="24"/>
        </w:rPr>
      </w:pPr>
    </w:p>
    <w:p w14:paraId="7379AFBC" w14:textId="77777777" w:rsidR="008D6FC2" w:rsidRPr="00035880" w:rsidRDefault="008D6FC2" w:rsidP="0073347B">
      <w:pPr>
        <w:rPr>
          <w:sz w:val="24"/>
          <w:szCs w:val="24"/>
        </w:rPr>
      </w:pPr>
      <w:r w:rsidRPr="00035880">
        <w:rPr>
          <w:sz w:val="24"/>
          <w:szCs w:val="24"/>
        </w:rPr>
        <w:t>Saleem, A.</w:t>
      </w:r>
      <w:r w:rsidRPr="00035880">
        <w:rPr>
          <w:b/>
          <w:bCs/>
          <w:sz w:val="24"/>
          <w:szCs w:val="24"/>
        </w:rPr>
        <w:t xml:space="preserve">, </w:t>
      </w:r>
      <w:r w:rsidRPr="00035880">
        <w:rPr>
          <w:sz w:val="24"/>
          <w:szCs w:val="24"/>
        </w:rPr>
        <w:t>&amp;</w:t>
      </w:r>
      <w:r w:rsidRPr="00035880">
        <w:rPr>
          <w:b/>
          <w:bCs/>
          <w:sz w:val="24"/>
          <w:szCs w:val="24"/>
        </w:rPr>
        <w:t xml:space="preserve"> Natour, Y. (</w:t>
      </w:r>
      <w:r w:rsidR="00434EA3" w:rsidRPr="00035880">
        <w:rPr>
          <w:b/>
          <w:bCs/>
          <w:sz w:val="24"/>
          <w:szCs w:val="24"/>
        </w:rPr>
        <w:t>2010</w:t>
      </w:r>
      <w:r w:rsidRPr="00035880">
        <w:rPr>
          <w:b/>
          <w:bCs/>
          <w:sz w:val="24"/>
          <w:szCs w:val="24"/>
        </w:rPr>
        <w:t xml:space="preserve">). </w:t>
      </w:r>
      <w:r w:rsidRPr="00035880">
        <w:rPr>
          <w:sz w:val="24"/>
          <w:szCs w:val="24"/>
        </w:rPr>
        <w:t>Standardization of the Arabic version of the Voice Handicap Index: An Investigation of validity and reliability.</w:t>
      </w:r>
      <w:r w:rsidR="004C25BE" w:rsidRPr="00035880">
        <w:rPr>
          <w:sz w:val="24"/>
          <w:szCs w:val="24"/>
        </w:rPr>
        <w:t xml:space="preserve"> </w:t>
      </w:r>
      <w:r w:rsidR="004C25BE" w:rsidRPr="00035880">
        <w:rPr>
          <w:i/>
          <w:iCs/>
          <w:sz w:val="24"/>
          <w:szCs w:val="24"/>
        </w:rPr>
        <w:t>Logopedics Phoniatrics Vocology</w:t>
      </w:r>
      <w:r w:rsidR="004C25BE" w:rsidRPr="00035880">
        <w:rPr>
          <w:sz w:val="24"/>
          <w:szCs w:val="24"/>
        </w:rPr>
        <w:t>; Early Online, 1–6</w:t>
      </w:r>
    </w:p>
    <w:p w14:paraId="1E57BA42" w14:textId="77777777" w:rsidR="00A75A3A" w:rsidRPr="00035880" w:rsidRDefault="00A75A3A" w:rsidP="0073347B">
      <w:pPr>
        <w:rPr>
          <w:sz w:val="24"/>
          <w:szCs w:val="24"/>
        </w:rPr>
      </w:pPr>
    </w:p>
    <w:p w14:paraId="269137D7" w14:textId="77777777" w:rsidR="008D6FC2" w:rsidRPr="00035880" w:rsidRDefault="008D6FC2" w:rsidP="0073347B">
      <w:pPr>
        <w:pStyle w:val="HTMLPreformatted"/>
        <w:rPr>
          <w:rFonts w:ascii="Times New Roman" w:hAnsi="Times New Roman"/>
          <w:b/>
          <w:bCs/>
          <w:sz w:val="24"/>
          <w:szCs w:val="24"/>
        </w:rPr>
      </w:pPr>
      <w:r w:rsidRPr="00035880">
        <w:rPr>
          <w:rFonts w:ascii="Times New Roman" w:hAnsi="Times New Roman"/>
          <w:b/>
          <w:bCs/>
          <w:sz w:val="24"/>
          <w:szCs w:val="24"/>
        </w:rPr>
        <w:t>Natour, Y.S.,</w:t>
      </w:r>
      <w:r w:rsidRPr="00035880">
        <w:rPr>
          <w:rFonts w:ascii="Times New Roman" w:hAnsi="Times New Roman"/>
          <w:sz w:val="24"/>
          <w:szCs w:val="24"/>
        </w:rPr>
        <w:t xml:space="preserve"> Saleem, A. </w:t>
      </w:r>
      <w:r w:rsidRPr="00035880">
        <w:rPr>
          <w:rFonts w:ascii="Times New Roman" w:hAnsi="Times New Roman"/>
          <w:b/>
          <w:bCs/>
          <w:sz w:val="24"/>
          <w:szCs w:val="24"/>
        </w:rPr>
        <w:t>(</w:t>
      </w:r>
      <w:r w:rsidR="00711B3F" w:rsidRPr="00035880">
        <w:rPr>
          <w:rFonts w:ascii="Times New Roman" w:hAnsi="Times New Roman"/>
          <w:b/>
          <w:bCs/>
          <w:sz w:val="24"/>
          <w:szCs w:val="24"/>
        </w:rPr>
        <w:t>2009</w:t>
      </w:r>
      <w:r w:rsidRPr="00035880">
        <w:rPr>
          <w:rFonts w:ascii="Times New Roman" w:hAnsi="Times New Roman"/>
          <w:b/>
          <w:bCs/>
          <w:sz w:val="24"/>
          <w:szCs w:val="24"/>
        </w:rPr>
        <w:t xml:space="preserve">). </w:t>
      </w:r>
      <w:r w:rsidRPr="00035880">
        <w:rPr>
          <w:rFonts w:ascii="Times New Roman" w:hAnsi="Times New Roman"/>
          <w:sz w:val="24"/>
          <w:szCs w:val="24"/>
        </w:rPr>
        <w:t>The</w:t>
      </w:r>
      <w:r w:rsidRPr="00035880">
        <w:rPr>
          <w:rFonts w:ascii="Times New Roman" w:hAnsi="Times New Roman"/>
          <w:b/>
          <w:bCs/>
          <w:sz w:val="24"/>
          <w:szCs w:val="24"/>
        </w:rPr>
        <w:t xml:space="preserve"> </w:t>
      </w:r>
      <w:r w:rsidRPr="00035880">
        <w:rPr>
          <w:rFonts w:ascii="Times New Roman" w:hAnsi="Times New Roman"/>
          <w:color w:val="000000"/>
          <w:sz w:val="24"/>
          <w:szCs w:val="24"/>
        </w:rPr>
        <w:t xml:space="preserve">performance of the Time Frequency Analysis Software (TF32) in the acoustic analysis of the synthesized pathological voice. </w:t>
      </w:r>
      <w:r w:rsidRPr="00035880">
        <w:rPr>
          <w:rFonts w:ascii="Times New Roman" w:hAnsi="Times New Roman"/>
          <w:i/>
          <w:iCs/>
          <w:color w:val="000000"/>
          <w:sz w:val="24"/>
          <w:szCs w:val="24"/>
        </w:rPr>
        <w:t>The Journal of Voice</w:t>
      </w:r>
      <w:r w:rsidRPr="00035880">
        <w:rPr>
          <w:rFonts w:ascii="Times New Roman" w:hAnsi="Times New Roman"/>
          <w:color w:val="000000"/>
          <w:sz w:val="24"/>
          <w:szCs w:val="24"/>
        </w:rPr>
        <w:t xml:space="preserve">. </w:t>
      </w:r>
      <w:r w:rsidR="00F31AC8" w:rsidRPr="00035880">
        <w:rPr>
          <w:rFonts w:ascii="Times New Roman" w:hAnsi="Times New Roman"/>
          <w:color w:val="000000"/>
          <w:sz w:val="24"/>
          <w:szCs w:val="24"/>
        </w:rPr>
        <w:t>35,4 :183-188</w:t>
      </w:r>
    </w:p>
    <w:p w14:paraId="2C17FFFC" w14:textId="77777777" w:rsidR="00A75A3A" w:rsidRPr="00035880" w:rsidRDefault="00A75A3A" w:rsidP="0073347B">
      <w:pPr>
        <w:rPr>
          <w:b/>
          <w:bCs/>
          <w:sz w:val="24"/>
          <w:szCs w:val="24"/>
        </w:rPr>
      </w:pPr>
    </w:p>
    <w:p w14:paraId="2FC427F6" w14:textId="77777777" w:rsidR="008D6FC2" w:rsidRPr="00035880" w:rsidRDefault="008D6FC2" w:rsidP="0073347B">
      <w:pPr>
        <w:rPr>
          <w:b/>
          <w:bCs/>
          <w:sz w:val="24"/>
          <w:szCs w:val="24"/>
        </w:rPr>
      </w:pPr>
      <w:r w:rsidRPr="00035880">
        <w:rPr>
          <w:b/>
          <w:bCs/>
          <w:sz w:val="24"/>
          <w:szCs w:val="24"/>
        </w:rPr>
        <w:t xml:space="preserve">Natour, Y.S., </w:t>
      </w:r>
      <w:r w:rsidRPr="00035880">
        <w:rPr>
          <w:sz w:val="24"/>
          <w:szCs w:val="24"/>
        </w:rPr>
        <w:t>&amp;</w:t>
      </w:r>
      <w:r w:rsidRPr="00035880">
        <w:rPr>
          <w:b/>
          <w:bCs/>
          <w:sz w:val="24"/>
          <w:szCs w:val="24"/>
        </w:rPr>
        <w:t xml:space="preserve"> </w:t>
      </w:r>
      <w:r w:rsidRPr="00035880">
        <w:rPr>
          <w:sz w:val="24"/>
          <w:szCs w:val="24"/>
        </w:rPr>
        <w:t>Wingate, J.</w:t>
      </w:r>
      <w:r w:rsidRPr="00035880">
        <w:rPr>
          <w:b/>
          <w:bCs/>
          <w:sz w:val="24"/>
          <w:szCs w:val="24"/>
        </w:rPr>
        <w:t xml:space="preserve"> (</w:t>
      </w:r>
      <w:r w:rsidR="00711B3F" w:rsidRPr="00035880">
        <w:rPr>
          <w:b/>
          <w:bCs/>
          <w:sz w:val="24"/>
          <w:szCs w:val="24"/>
        </w:rPr>
        <w:t>2009</w:t>
      </w:r>
      <w:r w:rsidRPr="00035880">
        <w:rPr>
          <w:b/>
          <w:bCs/>
          <w:sz w:val="24"/>
          <w:szCs w:val="24"/>
        </w:rPr>
        <w:t xml:space="preserve">). </w:t>
      </w:r>
      <w:r w:rsidRPr="00035880">
        <w:rPr>
          <w:rFonts w:eastAsia="ArialUnicodeMS"/>
          <w:sz w:val="24"/>
          <w:szCs w:val="24"/>
        </w:rPr>
        <w:t>Fundamental frequency characteristics of Jordanian Arabic speakers</w:t>
      </w:r>
      <w:r w:rsidRPr="00035880">
        <w:rPr>
          <w:color w:val="000000"/>
          <w:sz w:val="24"/>
          <w:szCs w:val="24"/>
        </w:rPr>
        <w:t xml:space="preserve">. </w:t>
      </w:r>
      <w:r w:rsidRPr="00035880">
        <w:rPr>
          <w:i/>
          <w:iCs/>
          <w:color w:val="000000"/>
          <w:sz w:val="24"/>
          <w:szCs w:val="24"/>
        </w:rPr>
        <w:t>The Journal of Voice</w:t>
      </w:r>
      <w:r w:rsidRPr="00035880">
        <w:rPr>
          <w:color w:val="000000"/>
          <w:sz w:val="24"/>
          <w:szCs w:val="24"/>
        </w:rPr>
        <w:t>.</w:t>
      </w:r>
      <w:r w:rsidR="00711B3F" w:rsidRPr="00035880">
        <w:rPr>
          <w:sz w:val="24"/>
          <w:szCs w:val="24"/>
        </w:rPr>
        <w:t xml:space="preserve"> 23(5):560-6</w:t>
      </w:r>
      <w:r w:rsidR="00EE70A3" w:rsidRPr="00035880">
        <w:rPr>
          <w:sz w:val="24"/>
          <w:szCs w:val="24"/>
        </w:rPr>
        <w:t>.</w:t>
      </w:r>
    </w:p>
    <w:p w14:paraId="133DD1CD" w14:textId="77777777" w:rsidR="00A75A3A" w:rsidRPr="00035880" w:rsidRDefault="00A75A3A" w:rsidP="0073347B">
      <w:pPr>
        <w:rPr>
          <w:b/>
          <w:bCs/>
          <w:sz w:val="24"/>
          <w:szCs w:val="24"/>
        </w:rPr>
      </w:pPr>
    </w:p>
    <w:p w14:paraId="45A65940" w14:textId="24A89B71" w:rsidR="008D6FC2" w:rsidRPr="00035880" w:rsidRDefault="008D6FC2" w:rsidP="0073347B">
      <w:pPr>
        <w:rPr>
          <w:sz w:val="24"/>
          <w:szCs w:val="24"/>
        </w:rPr>
      </w:pPr>
      <w:r w:rsidRPr="00035880">
        <w:rPr>
          <w:b/>
          <w:bCs/>
          <w:sz w:val="24"/>
          <w:szCs w:val="24"/>
        </w:rPr>
        <w:t>Natour, Y.S.</w:t>
      </w:r>
      <w:proofErr w:type="gramStart"/>
      <w:r w:rsidRPr="00035880">
        <w:rPr>
          <w:b/>
          <w:bCs/>
          <w:sz w:val="24"/>
          <w:szCs w:val="24"/>
        </w:rPr>
        <w:t>,</w:t>
      </w:r>
      <w:r w:rsidRPr="00035880">
        <w:rPr>
          <w:sz w:val="24"/>
          <w:szCs w:val="24"/>
        </w:rPr>
        <w:t xml:space="preserve">  Al</w:t>
      </w:r>
      <w:proofErr w:type="gramEnd"/>
      <w:r w:rsidRPr="00035880">
        <w:rPr>
          <w:sz w:val="24"/>
          <w:szCs w:val="24"/>
        </w:rPr>
        <w:t>-</w:t>
      </w:r>
      <w:proofErr w:type="spellStart"/>
      <w:r w:rsidRPr="00035880">
        <w:rPr>
          <w:sz w:val="24"/>
          <w:szCs w:val="24"/>
        </w:rPr>
        <w:t>Khamra</w:t>
      </w:r>
      <w:proofErr w:type="spellEnd"/>
      <w:r w:rsidRPr="00035880">
        <w:rPr>
          <w:sz w:val="24"/>
          <w:szCs w:val="24"/>
        </w:rPr>
        <w:t>, B.,  (</w:t>
      </w:r>
      <w:r w:rsidRPr="00035880">
        <w:rPr>
          <w:b/>
          <w:bCs/>
          <w:sz w:val="24"/>
          <w:szCs w:val="24"/>
        </w:rPr>
        <w:t>2007</w:t>
      </w:r>
      <w:r w:rsidRPr="00035880">
        <w:rPr>
          <w:sz w:val="24"/>
          <w:szCs w:val="24"/>
        </w:rPr>
        <w:t>). Prosthetic approach of rehabilitating patients with velopharyngeal insufficiency</w:t>
      </w:r>
      <w:r w:rsidRPr="00035880">
        <w:rPr>
          <w:i/>
          <w:iCs/>
          <w:sz w:val="24"/>
          <w:szCs w:val="24"/>
        </w:rPr>
        <w:t xml:space="preserve">. </w:t>
      </w:r>
      <w:proofErr w:type="spellStart"/>
      <w:r w:rsidRPr="00035880">
        <w:rPr>
          <w:i/>
          <w:iCs/>
          <w:sz w:val="24"/>
          <w:szCs w:val="24"/>
        </w:rPr>
        <w:t>Dirasat</w:t>
      </w:r>
      <w:proofErr w:type="spellEnd"/>
      <w:r w:rsidRPr="00035880">
        <w:rPr>
          <w:i/>
          <w:iCs/>
          <w:sz w:val="24"/>
          <w:szCs w:val="24"/>
        </w:rPr>
        <w:t>, Human and Social Sciences</w:t>
      </w:r>
      <w:r w:rsidR="00F00B30">
        <w:rPr>
          <w:i/>
          <w:iCs/>
          <w:sz w:val="24"/>
          <w:szCs w:val="24"/>
        </w:rPr>
        <w:t xml:space="preserve">. </w:t>
      </w:r>
      <w:r w:rsidR="00866DA5">
        <w:rPr>
          <w:sz w:val="24"/>
          <w:szCs w:val="24"/>
        </w:rPr>
        <w:t>The University of Jordan</w:t>
      </w:r>
      <w:r w:rsidRPr="00035880">
        <w:rPr>
          <w:sz w:val="24"/>
          <w:szCs w:val="24"/>
        </w:rPr>
        <w:t>, 34,1: 181-188.</w:t>
      </w:r>
    </w:p>
    <w:p w14:paraId="19BAB36F" w14:textId="77777777" w:rsidR="00A75A3A" w:rsidRPr="00035880" w:rsidRDefault="00A75A3A" w:rsidP="0073347B">
      <w:pPr>
        <w:rPr>
          <w:b/>
          <w:bCs/>
          <w:sz w:val="24"/>
          <w:szCs w:val="24"/>
        </w:rPr>
      </w:pPr>
    </w:p>
    <w:p w14:paraId="2A82723B" w14:textId="77777777" w:rsidR="008D6FC2" w:rsidRPr="00035880" w:rsidRDefault="008D6FC2" w:rsidP="0073347B">
      <w:pPr>
        <w:rPr>
          <w:sz w:val="24"/>
          <w:szCs w:val="24"/>
        </w:rPr>
      </w:pPr>
      <w:r w:rsidRPr="00035880">
        <w:rPr>
          <w:b/>
          <w:bCs/>
          <w:sz w:val="24"/>
          <w:szCs w:val="24"/>
        </w:rPr>
        <w:t xml:space="preserve">Natour, Y.S. (2006). </w:t>
      </w:r>
      <w:r w:rsidRPr="00035880">
        <w:rPr>
          <w:sz w:val="24"/>
          <w:szCs w:val="24"/>
        </w:rPr>
        <w:t>Intelligibility of Arabic esophageal speakers: A preliminary study.</w:t>
      </w:r>
      <w:r w:rsidRPr="00035880">
        <w:rPr>
          <w:i/>
          <w:iCs/>
          <w:sz w:val="24"/>
          <w:szCs w:val="24"/>
        </w:rPr>
        <w:t xml:space="preserve"> </w:t>
      </w:r>
      <w:proofErr w:type="spellStart"/>
      <w:r w:rsidRPr="00035880">
        <w:rPr>
          <w:i/>
          <w:iCs/>
          <w:sz w:val="24"/>
          <w:szCs w:val="24"/>
        </w:rPr>
        <w:t>Dirasat</w:t>
      </w:r>
      <w:proofErr w:type="spellEnd"/>
      <w:r w:rsidRPr="00035880">
        <w:rPr>
          <w:i/>
          <w:iCs/>
          <w:sz w:val="24"/>
          <w:szCs w:val="24"/>
        </w:rPr>
        <w:t xml:space="preserve">, Human and Social Sciences </w:t>
      </w:r>
      <w:proofErr w:type="gramStart"/>
      <w:r w:rsidR="00866DA5">
        <w:rPr>
          <w:sz w:val="24"/>
          <w:szCs w:val="24"/>
        </w:rPr>
        <w:t>The</w:t>
      </w:r>
      <w:proofErr w:type="gramEnd"/>
      <w:r w:rsidR="00866DA5">
        <w:rPr>
          <w:sz w:val="24"/>
          <w:szCs w:val="24"/>
        </w:rPr>
        <w:t xml:space="preserve"> University of Jordan</w:t>
      </w:r>
      <w:r w:rsidRPr="00035880">
        <w:rPr>
          <w:sz w:val="24"/>
          <w:szCs w:val="24"/>
        </w:rPr>
        <w:t>, 33, 3: 640-652.</w:t>
      </w:r>
    </w:p>
    <w:p w14:paraId="69651128" w14:textId="77777777" w:rsidR="00A75A3A" w:rsidRPr="00035880" w:rsidRDefault="00A75A3A" w:rsidP="0073347B">
      <w:pPr>
        <w:rPr>
          <w:b/>
          <w:bCs/>
          <w:sz w:val="24"/>
          <w:szCs w:val="24"/>
        </w:rPr>
      </w:pPr>
    </w:p>
    <w:p w14:paraId="65500F8F" w14:textId="77777777" w:rsidR="008D6FC2" w:rsidRPr="00035880" w:rsidRDefault="008D6FC2" w:rsidP="0073347B">
      <w:pPr>
        <w:rPr>
          <w:sz w:val="24"/>
          <w:szCs w:val="24"/>
        </w:rPr>
      </w:pPr>
      <w:r w:rsidRPr="00035880">
        <w:rPr>
          <w:b/>
          <w:bCs/>
          <w:sz w:val="24"/>
          <w:szCs w:val="24"/>
        </w:rPr>
        <w:t xml:space="preserve">Natour, Y., </w:t>
      </w:r>
      <w:r w:rsidRPr="00035880">
        <w:rPr>
          <w:sz w:val="24"/>
          <w:szCs w:val="24"/>
        </w:rPr>
        <w:t>Cimino-Knight, A., Wingate, J., Sapienza, C.M (</w:t>
      </w:r>
      <w:r w:rsidRPr="00035880">
        <w:rPr>
          <w:b/>
          <w:bCs/>
          <w:sz w:val="24"/>
          <w:szCs w:val="24"/>
        </w:rPr>
        <w:t>2005</w:t>
      </w:r>
      <w:r w:rsidRPr="00035880">
        <w:rPr>
          <w:sz w:val="24"/>
          <w:szCs w:val="24"/>
        </w:rPr>
        <w:t xml:space="preserve">). The consistency of Kay </w:t>
      </w:r>
      <w:proofErr w:type="spellStart"/>
      <w:r w:rsidRPr="00035880">
        <w:rPr>
          <w:sz w:val="24"/>
          <w:szCs w:val="24"/>
        </w:rPr>
        <w:t>Elemetrics</w:t>
      </w:r>
      <w:proofErr w:type="spellEnd"/>
      <w:r w:rsidRPr="00035880">
        <w:rPr>
          <w:sz w:val="24"/>
          <w:szCs w:val="24"/>
        </w:rPr>
        <w:t xml:space="preserve"> Multidimensional voice program (MDVP) for the acoustic analysis of adductor spasmodic dysphonia</w:t>
      </w:r>
      <w:r w:rsidRPr="00035880">
        <w:rPr>
          <w:i/>
          <w:iCs/>
          <w:sz w:val="24"/>
          <w:szCs w:val="24"/>
        </w:rPr>
        <w:t>. Florida Journal of Communication Disorders</w:t>
      </w:r>
      <w:r w:rsidRPr="00035880">
        <w:rPr>
          <w:sz w:val="24"/>
          <w:szCs w:val="24"/>
        </w:rPr>
        <w:t xml:space="preserve">, </w:t>
      </w:r>
      <w:r w:rsidRPr="00035880">
        <w:rPr>
          <w:i/>
          <w:iCs/>
          <w:sz w:val="24"/>
          <w:szCs w:val="24"/>
        </w:rPr>
        <w:t>21</w:t>
      </w:r>
      <w:r w:rsidRPr="00035880">
        <w:rPr>
          <w:sz w:val="24"/>
          <w:szCs w:val="24"/>
        </w:rPr>
        <w:t>, 20-23.</w:t>
      </w:r>
    </w:p>
    <w:p w14:paraId="4B71CD98" w14:textId="77777777" w:rsidR="00A75A3A" w:rsidRPr="00035880" w:rsidRDefault="00A75A3A" w:rsidP="0073347B">
      <w:pPr>
        <w:rPr>
          <w:sz w:val="24"/>
          <w:szCs w:val="24"/>
        </w:rPr>
      </w:pPr>
    </w:p>
    <w:p w14:paraId="67E92897" w14:textId="77777777" w:rsidR="008D6FC2" w:rsidRPr="00035880" w:rsidRDefault="008D6FC2" w:rsidP="0073347B">
      <w:pPr>
        <w:rPr>
          <w:sz w:val="24"/>
          <w:szCs w:val="24"/>
        </w:rPr>
      </w:pPr>
      <w:r w:rsidRPr="00035880">
        <w:rPr>
          <w:sz w:val="24"/>
          <w:szCs w:val="24"/>
        </w:rPr>
        <w:t xml:space="preserve">Diaz, J.A., Sapienza, C.M., Rothman, H.., </w:t>
      </w:r>
      <w:r w:rsidRPr="00035880">
        <w:rPr>
          <w:b/>
          <w:bCs/>
          <w:sz w:val="24"/>
          <w:szCs w:val="24"/>
        </w:rPr>
        <w:t>Natour, Y.</w:t>
      </w:r>
      <w:r w:rsidRPr="00035880">
        <w:rPr>
          <w:sz w:val="24"/>
          <w:szCs w:val="24"/>
        </w:rPr>
        <w:t xml:space="preserve"> (</w:t>
      </w:r>
      <w:r w:rsidRPr="00035880">
        <w:rPr>
          <w:b/>
          <w:bCs/>
          <w:sz w:val="24"/>
          <w:szCs w:val="24"/>
        </w:rPr>
        <w:t>2003</w:t>
      </w:r>
      <w:r w:rsidRPr="00035880">
        <w:rPr>
          <w:sz w:val="24"/>
          <w:szCs w:val="24"/>
        </w:rPr>
        <w:t xml:space="preserve">). Robust algorithm for the detection of the voice fundamental frequency based on the spectrogram. </w:t>
      </w:r>
      <w:proofErr w:type="spellStart"/>
      <w:r w:rsidRPr="00035880">
        <w:rPr>
          <w:i/>
          <w:iCs/>
          <w:sz w:val="24"/>
          <w:szCs w:val="24"/>
        </w:rPr>
        <w:t>Rev.ista</w:t>
      </w:r>
      <w:proofErr w:type="spellEnd"/>
      <w:r w:rsidRPr="00035880">
        <w:rPr>
          <w:i/>
          <w:iCs/>
          <w:sz w:val="24"/>
          <w:szCs w:val="24"/>
        </w:rPr>
        <w:t xml:space="preserve"> </w:t>
      </w:r>
      <w:proofErr w:type="spellStart"/>
      <w:r w:rsidRPr="00035880">
        <w:rPr>
          <w:i/>
          <w:iCs/>
          <w:sz w:val="24"/>
          <w:szCs w:val="24"/>
        </w:rPr>
        <w:t>Ingeneria</w:t>
      </w:r>
      <w:proofErr w:type="spellEnd"/>
      <w:r w:rsidRPr="00035880">
        <w:rPr>
          <w:i/>
          <w:iCs/>
          <w:sz w:val="24"/>
          <w:szCs w:val="24"/>
        </w:rPr>
        <w:t>, 10</w:t>
      </w:r>
      <w:r w:rsidRPr="00035880">
        <w:rPr>
          <w:sz w:val="24"/>
          <w:szCs w:val="24"/>
        </w:rPr>
        <w:t>, 3, 7-16.</w:t>
      </w:r>
    </w:p>
    <w:p w14:paraId="76C72A07" w14:textId="77777777" w:rsidR="00A75A3A" w:rsidRPr="00035880" w:rsidRDefault="00A75A3A" w:rsidP="0073347B">
      <w:pPr>
        <w:rPr>
          <w:b/>
          <w:bCs/>
          <w:sz w:val="24"/>
          <w:szCs w:val="24"/>
        </w:rPr>
      </w:pPr>
    </w:p>
    <w:p w14:paraId="51A45470" w14:textId="77777777" w:rsidR="008D6FC2" w:rsidRPr="00035880" w:rsidRDefault="008D6FC2" w:rsidP="0073347B">
      <w:pPr>
        <w:rPr>
          <w:sz w:val="24"/>
          <w:szCs w:val="24"/>
        </w:rPr>
      </w:pPr>
      <w:r w:rsidRPr="00035880">
        <w:rPr>
          <w:b/>
          <w:bCs/>
          <w:sz w:val="24"/>
          <w:szCs w:val="24"/>
        </w:rPr>
        <w:lastRenderedPageBreak/>
        <w:t>Natour, Y.S.</w:t>
      </w:r>
      <w:r w:rsidRPr="00035880">
        <w:rPr>
          <w:sz w:val="24"/>
          <w:szCs w:val="24"/>
        </w:rPr>
        <w:t>, Cimino-Knight, A., Wingate, J., &amp; Sapienza, C.M. (</w:t>
      </w:r>
      <w:r w:rsidRPr="00035880">
        <w:rPr>
          <w:b/>
          <w:bCs/>
          <w:sz w:val="24"/>
          <w:szCs w:val="24"/>
        </w:rPr>
        <w:t>2001</w:t>
      </w:r>
      <w:r w:rsidRPr="00035880">
        <w:rPr>
          <w:sz w:val="24"/>
          <w:szCs w:val="24"/>
        </w:rPr>
        <w:t xml:space="preserve">). The consistency </w:t>
      </w:r>
      <w:proofErr w:type="gramStart"/>
      <w:r w:rsidRPr="00035880">
        <w:rPr>
          <w:sz w:val="24"/>
          <w:szCs w:val="24"/>
        </w:rPr>
        <w:t>of  Multi</w:t>
      </w:r>
      <w:proofErr w:type="gramEnd"/>
      <w:r w:rsidRPr="00035880">
        <w:rPr>
          <w:sz w:val="24"/>
          <w:szCs w:val="24"/>
        </w:rPr>
        <w:t xml:space="preserve">-Dimensional Voice Program (MDVP) for the acoustic analysis of the dysphonic voice, </w:t>
      </w:r>
      <w:r w:rsidRPr="00035880">
        <w:rPr>
          <w:i/>
          <w:iCs/>
          <w:sz w:val="24"/>
          <w:szCs w:val="24"/>
        </w:rPr>
        <w:t>Florida Journal of Speech Language Pathology</w:t>
      </w:r>
      <w:r w:rsidRPr="00035880">
        <w:rPr>
          <w:sz w:val="24"/>
          <w:szCs w:val="24"/>
        </w:rPr>
        <w:t>, 20, 23-27.</w:t>
      </w:r>
    </w:p>
    <w:p w14:paraId="28483D4E" w14:textId="77777777" w:rsidR="00C30967" w:rsidRPr="00035880" w:rsidRDefault="00C30967" w:rsidP="0073347B">
      <w:pPr>
        <w:rPr>
          <w:b/>
          <w:sz w:val="24"/>
          <w:szCs w:val="24"/>
        </w:rPr>
      </w:pPr>
    </w:p>
    <w:p w14:paraId="7664B366" w14:textId="77777777" w:rsidR="00C30967" w:rsidRPr="00035880" w:rsidRDefault="00C30967" w:rsidP="0073347B">
      <w:pPr>
        <w:rPr>
          <w:b/>
          <w:sz w:val="24"/>
          <w:szCs w:val="24"/>
        </w:rPr>
      </w:pPr>
      <w:r w:rsidRPr="00035880">
        <w:rPr>
          <w:b/>
          <w:sz w:val="24"/>
          <w:szCs w:val="24"/>
        </w:rPr>
        <w:t>BOOKS</w:t>
      </w:r>
    </w:p>
    <w:p w14:paraId="104336A2" w14:textId="77777777" w:rsidR="00C30967" w:rsidRPr="00035880" w:rsidRDefault="00C30967" w:rsidP="0073347B">
      <w:pPr>
        <w:rPr>
          <w:b/>
          <w:sz w:val="24"/>
          <w:szCs w:val="24"/>
        </w:rPr>
      </w:pPr>
    </w:p>
    <w:p w14:paraId="7DCAB2AD" w14:textId="77777777" w:rsidR="00D37F00" w:rsidRPr="00035880" w:rsidRDefault="00D37F00" w:rsidP="00D37F00">
      <w:pPr>
        <w:rPr>
          <w:sz w:val="24"/>
          <w:szCs w:val="24"/>
        </w:rPr>
      </w:pPr>
      <w:r w:rsidRPr="00035880">
        <w:rPr>
          <w:sz w:val="24"/>
          <w:szCs w:val="24"/>
        </w:rPr>
        <w:t xml:space="preserve">Hamdan, J., &amp; </w:t>
      </w:r>
      <w:r w:rsidRPr="00035880">
        <w:rPr>
          <w:b/>
          <w:bCs/>
          <w:sz w:val="24"/>
          <w:szCs w:val="24"/>
        </w:rPr>
        <w:t xml:space="preserve">Natour, Y. </w:t>
      </w:r>
      <w:r w:rsidRPr="00035880">
        <w:rPr>
          <w:sz w:val="24"/>
          <w:szCs w:val="24"/>
        </w:rPr>
        <w:t xml:space="preserve">(in </w:t>
      </w:r>
      <w:proofErr w:type="gramStart"/>
      <w:r w:rsidRPr="00035880">
        <w:rPr>
          <w:sz w:val="24"/>
          <w:szCs w:val="24"/>
        </w:rPr>
        <w:t>progress )</w:t>
      </w:r>
      <w:proofErr w:type="gramEnd"/>
      <w:r w:rsidRPr="00035880">
        <w:rPr>
          <w:sz w:val="24"/>
          <w:szCs w:val="24"/>
        </w:rPr>
        <w:t xml:space="preserve">. </w:t>
      </w:r>
      <w:r w:rsidRPr="00035880">
        <w:rPr>
          <w:i/>
          <w:iCs/>
          <w:sz w:val="24"/>
          <w:szCs w:val="24"/>
        </w:rPr>
        <w:t>Translation</w:t>
      </w:r>
      <w:r w:rsidRPr="00035880">
        <w:rPr>
          <w:sz w:val="24"/>
          <w:szCs w:val="24"/>
        </w:rPr>
        <w:t xml:space="preserve">. Best Practice Guide to Assessment and Intervention for Autism and Asperger Syndrome in Schools. Deanship of Academic Research, </w:t>
      </w:r>
      <w:r>
        <w:rPr>
          <w:sz w:val="24"/>
          <w:szCs w:val="24"/>
        </w:rPr>
        <w:t>The University of Jordan</w:t>
      </w:r>
      <w:r w:rsidRPr="00035880">
        <w:rPr>
          <w:sz w:val="24"/>
          <w:szCs w:val="24"/>
        </w:rPr>
        <w:t>, Amman: Jordan.</w:t>
      </w:r>
    </w:p>
    <w:p w14:paraId="764FA6B5" w14:textId="77777777" w:rsidR="00D37F00" w:rsidRDefault="00D37F00" w:rsidP="0007182D">
      <w:pPr>
        <w:rPr>
          <w:rFonts w:asciiTheme="majorBidi" w:hAnsiTheme="majorBidi" w:cstheme="majorBidi"/>
          <w:b/>
          <w:bCs/>
          <w:sz w:val="24"/>
          <w:szCs w:val="24"/>
        </w:rPr>
      </w:pPr>
    </w:p>
    <w:p w14:paraId="3E1455E5" w14:textId="643592DA" w:rsidR="0007182D" w:rsidRPr="00E57AF1" w:rsidRDefault="0007182D" w:rsidP="0007182D">
      <w:pPr>
        <w:rPr>
          <w:rFonts w:asciiTheme="majorBidi" w:hAnsiTheme="majorBidi" w:cstheme="majorBidi"/>
          <w:sz w:val="24"/>
          <w:szCs w:val="24"/>
        </w:rPr>
      </w:pPr>
      <w:r w:rsidRPr="00861FD8">
        <w:rPr>
          <w:rFonts w:asciiTheme="majorBidi" w:hAnsiTheme="majorBidi" w:cstheme="majorBidi"/>
          <w:b/>
          <w:bCs/>
          <w:sz w:val="24"/>
          <w:szCs w:val="24"/>
        </w:rPr>
        <w:t>Natour, Y</w:t>
      </w:r>
      <w:r>
        <w:rPr>
          <w:rFonts w:asciiTheme="majorBidi" w:hAnsiTheme="majorBidi" w:cstheme="majorBidi"/>
          <w:sz w:val="24"/>
          <w:szCs w:val="24"/>
        </w:rPr>
        <w:t xml:space="preserve">., </w:t>
      </w:r>
      <w:proofErr w:type="spellStart"/>
      <w:r>
        <w:rPr>
          <w:rFonts w:asciiTheme="majorBidi" w:hAnsiTheme="majorBidi" w:cstheme="majorBidi"/>
          <w:sz w:val="24"/>
          <w:szCs w:val="24"/>
        </w:rPr>
        <w:t>Sarsak</w:t>
      </w:r>
      <w:proofErr w:type="spellEnd"/>
      <w:r>
        <w:rPr>
          <w:rFonts w:asciiTheme="majorBidi" w:hAnsiTheme="majorBidi" w:cstheme="majorBidi"/>
          <w:sz w:val="24"/>
          <w:szCs w:val="24"/>
        </w:rPr>
        <w:t>, J. (2021). A treatment manual of Aphasia</w:t>
      </w:r>
      <w:r>
        <w:rPr>
          <w:rFonts w:asciiTheme="majorBidi" w:hAnsiTheme="majorBidi" w:cstheme="majorBidi" w:hint="cs"/>
          <w:sz w:val="24"/>
          <w:szCs w:val="24"/>
          <w:rtl/>
        </w:rPr>
        <w:t xml:space="preserve"> </w:t>
      </w:r>
      <w:r>
        <w:rPr>
          <w:rFonts w:asciiTheme="majorBidi" w:hAnsiTheme="majorBidi" w:cstheme="majorBidi"/>
          <w:sz w:val="24"/>
          <w:szCs w:val="24"/>
        </w:rPr>
        <w:t xml:space="preserve">(Arabic). </w:t>
      </w:r>
      <w:r w:rsidRPr="007E7EDE">
        <w:rPr>
          <w:rFonts w:asciiTheme="majorBidi" w:hAnsiTheme="majorBidi" w:cstheme="majorBidi"/>
          <w:sz w:val="24"/>
          <w:szCs w:val="24"/>
        </w:rPr>
        <w:t xml:space="preserve">Dar AL-YAZORI </w:t>
      </w:r>
      <w:proofErr w:type="gramStart"/>
      <w:r w:rsidRPr="007E7EDE">
        <w:rPr>
          <w:rFonts w:asciiTheme="majorBidi" w:hAnsiTheme="majorBidi" w:cstheme="majorBidi"/>
          <w:sz w:val="24"/>
          <w:szCs w:val="24"/>
        </w:rPr>
        <w:t>For</w:t>
      </w:r>
      <w:proofErr w:type="gramEnd"/>
      <w:r w:rsidRPr="007E7EDE">
        <w:rPr>
          <w:rFonts w:asciiTheme="majorBidi" w:hAnsiTheme="majorBidi" w:cstheme="majorBidi"/>
          <w:sz w:val="24"/>
          <w:szCs w:val="24"/>
        </w:rPr>
        <w:t xml:space="preserve"> Publishing </w:t>
      </w:r>
      <w:r>
        <w:rPr>
          <w:rFonts w:asciiTheme="majorBidi" w:hAnsiTheme="majorBidi" w:cstheme="majorBidi"/>
          <w:sz w:val="24"/>
          <w:szCs w:val="24"/>
        </w:rPr>
        <w:t>a</w:t>
      </w:r>
      <w:r w:rsidRPr="007E7EDE">
        <w:rPr>
          <w:rFonts w:asciiTheme="majorBidi" w:hAnsiTheme="majorBidi" w:cstheme="majorBidi"/>
          <w:sz w:val="24"/>
          <w:szCs w:val="24"/>
        </w:rPr>
        <w:t>nd Distribution. Amman, J</w:t>
      </w:r>
      <w:r>
        <w:rPr>
          <w:rFonts w:asciiTheme="majorBidi" w:hAnsiTheme="majorBidi" w:cstheme="majorBidi"/>
          <w:sz w:val="24"/>
          <w:szCs w:val="24"/>
        </w:rPr>
        <w:t xml:space="preserve">ordan. </w:t>
      </w:r>
    </w:p>
    <w:p w14:paraId="2D3015EC" w14:textId="77777777" w:rsidR="0007182D" w:rsidRDefault="0007182D" w:rsidP="0007182D">
      <w:pPr>
        <w:rPr>
          <w:rFonts w:asciiTheme="majorBidi" w:hAnsiTheme="majorBidi" w:cstheme="majorBidi"/>
          <w:iCs/>
          <w:sz w:val="24"/>
          <w:szCs w:val="24"/>
        </w:rPr>
      </w:pPr>
    </w:p>
    <w:p w14:paraId="28C5CF82" w14:textId="77777777" w:rsidR="0007182D" w:rsidRDefault="0007182D" w:rsidP="0007182D">
      <w:pPr>
        <w:rPr>
          <w:rFonts w:asciiTheme="majorBidi" w:hAnsiTheme="majorBidi" w:cstheme="majorBidi"/>
          <w:iCs/>
          <w:sz w:val="24"/>
          <w:szCs w:val="24"/>
          <w:rtl/>
        </w:rPr>
      </w:pPr>
      <w:r w:rsidRPr="005143C1">
        <w:rPr>
          <w:rFonts w:asciiTheme="majorBidi" w:hAnsiTheme="majorBidi" w:cstheme="majorBidi"/>
          <w:b/>
          <w:bCs/>
          <w:iCs/>
          <w:sz w:val="24"/>
          <w:szCs w:val="24"/>
        </w:rPr>
        <w:t xml:space="preserve">Natour, </w:t>
      </w:r>
      <w:proofErr w:type="gramStart"/>
      <w:r w:rsidRPr="005143C1">
        <w:rPr>
          <w:rFonts w:asciiTheme="majorBidi" w:hAnsiTheme="majorBidi" w:cstheme="majorBidi"/>
          <w:b/>
          <w:bCs/>
          <w:iCs/>
          <w:sz w:val="24"/>
          <w:szCs w:val="24"/>
        </w:rPr>
        <w:t>Y</w:t>
      </w:r>
      <w:r w:rsidRPr="001158DF">
        <w:rPr>
          <w:rFonts w:asciiTheme="majorBidi" w:hAnsiTheme="majorBidi" w:cstheme="majorBidi"/>
          <w:iCs/>
          <w:sz w:val="24"/>
          <w:szCs w:val="24"/>
        </w:rPr>
        <w:t>. ,</w:t>
      </w:r>
      <w:proofErr w:type="gramEnd"/>
      <w:r w:rsidRPr="001158DF">
        <w:rPr>
          <w:rFonts w:asciiTheme="majorBidi" w:hAnsiTheme="majorBidi" w:cstheme="majorBidi"/>
          <w:iCs/>
          <w:sz w:val="24"/>
          <w:szCs w:val="24"/>
        </w:rPr>
        <w:t> </w:t>
      </w:r>
      <w:proofErr w:type="spellStart"/>
      <w:r w:rsidRPr="001158DF">
        <w:rPr>
          <w:rFonts w:asciiTheme="majorBidi" w:hAnsiTheme="majorBidi" w:cstheme="majorBidi"/>
          <w:iCs/>
          <w:sz w:val="24"/>
          <w:szCs w:val="24"/>
        </w:rPr>
        <w:t>Darawsheh</w:t>
      </w:r>
      <w:proofErr w:type="spellEnd"/>
      <w:r w:rsidRPr="001158DF">
        <w:rPr>
          <w:rFonts w:asciiTheme="majorBidi" w:hAnsiTheme="majorBidi" w:cstheme="majorBidi"/>
          <w:iCs/>
          <w:sz w:val="24"/>
          <w:szCs w:val="24"/>
        </w:rPr>
        <w:t>, W., &amp; Saleem, A. (</w:t>
      </w:r>
      <w:r w:rsidRPr="00916752">
        <w:rPr>
          <w:rFonts w:asciiTheme="majorBidi" w:hAnsiTheme="majorBidi" w:cstheme="majorBidi"/>
          <w:b/>
          <w:bCs/>
          <w:iCs/>
          <w:sz w:val="24"/>
          <w:szCs w:val="24"/>
        </w:rPr>
        <w:t>2021</w:t>
      </w:r>
      <w:r w:rsidRPr="001158DF">
        <w:rPr>
          <w:rFonts w:asciiTheme="majorBidi" w:hAnsiTheme="majorBidi" w:cstheme="majorBidi"/>
          <w:iCs/>
          <w:sz w:val="24"/>
          <w:szCs w:val="24"/>
        </w:rPr>
        <w:t>). Using expiratory muscle strength training with velopharyngeal insufficiency (VPI) conditions. In C. M. Sapienza, &amp; B. Hoffman (Eds.), Respiratory Muscle Strength Training (pp. 147-156). San Diego, California: Plural Publishing, Inc.</w:t>
      </w:r>
    </w:p>
    <w:p w14:paraId="55750FB7" w14:textId="77777777" w:rsidR="0007182D" w:rsidRDefault="0007182D" w:rsidP="0073347B">
      <w:pPr>
        <w:rPr>
          <w:rFonts w:asciiTheme="majorBidi" w:hAnsiTheme="majorBidi" w:cstheme="majorBidi"/>
          <w:b/>
          <w:bCs/>
          <w:sz w:val="24"/>
          <w:szCs w:val="24"/>
        </w:rPr>
      </w:pPr>
    </w:p>
    <w:p w14:paraId="028B6095" w14:textId="39F40A9D" w:rsidR="00D37F00" w:rsidRPr="00035880" w:rsidRDefault="00D37F00" w:rsidP="00D37F00">
      <w:pPr>
        <w:rPr>
          <w:bCs/>
          <w:sz w:val="24"/>
          <w:szCs w:val="24"/>
        </w:rPr>
      </w:pPr>
      <w:proofErr w:type="spellStart"/>
      <w:r w:rsidRPr="00035880">
        <w:rPr>
          <w:bCs/>
          <w:sz w:val="24"/>
          <w:szCs w:val="24"/>
        </w:rPr>
        <w:t>Amayreh</w:t>
      </w:r>
      <w:proofErr w:type="spellEnd"/>
      <w:r w:rsidRPr="00035880">
        <w:rPr>
          <w:bCs/>
          <w:sz w:val="24"/>
          <w:szCs w:val="24"/>
        </w:rPr>
        <w:t xml:space="preserve">, M. &amp; </w:t>
      </w:r>
      <w:r w:rsidRPr="00035880">
        <w:rPr>
          <w:b/>
          <w:sz w:val="24"/>
          <w:szCs w:val="24"/>
        </w:rPr>
        <w:t>Natour, Y.</w:t>
      </w:r>
      <w:r w:rsidRPr="00035880">
        <w:rPr>
          <w:bCs/>
          <w:sz w:val="24"/>
          <w:szCs w:val="24"/>
        </w:rPr>
        <w:t xml:space="preserve">  </w:t>
      </w:r>
      <w:r>
        <w:rPr>
          <w:bCs/>
          <w:sz w:val="24"/>
          <w:szCs w:val="24"/>
        </w:rPr>
        <w:t>2</w:t>
      </w:r>
      <w:r w:rsidRPr="00D37F00">
        <w:rPr>
          <w:bCs/>
          <w:sz w:val="24"/>
          <w:szCs w:val="24"/>
          <w:vertAlign w:val="superscript"/>
        </w:rPr>
        <w:t>nd</w:t>
      </w:r>
      <w:r>
        <w:rPr>
          <w:bCs/>
          <w:sz w:val="24"/>
          <w:szCs w:val="24"/>
        </w:rPr>
        <w:t xml:space="preserve"> ed. </w:t>
      </w:r>
      <w:r w:rsidRPr="00035880">
        <w:rPr>
          <w:bCs/>
          <w:sz w:val="24"/>
          <w:szCs w:val="24"/>
        </w:rPr>
        <w:t>(</w:t>
      </w:r>
      <w:r w:rsidRPr="00035880">
        <w:rPr>
          <w:b/>
          <w:sz w:val="24"/>
          <w:szCs w:val="24"/>
        </w:rPr>
        <w:t>201</w:t>
      </w:r>
      <w:r>
        <w:rPr>
          <w:b/>
          <w:sz w:val="24"/>
          <w:szCs w:val="24"/>
        </w:rPr>
        <w:t>4</w:t>
      </w:r>
      <w:r w:rsidRPr="00035880">
        <w:rPr>
          <w:bCs/>
          <w:sz w:val="24"/>
          <w:szCs w:val="24"/>
        </w:rPr>
        <w:t>).</w:t>
      </w:r>
      <w:r>
        <w:rPr>
          <w:bCs/>
          <w:sz w:val="24"/>
          <w:szCs w:val="24"/>
        </w:rPr>
        <w:t xml:space="preserve"> </w:t>
      </w:r>
      <w:r w:rsidRPr="00035880">
        <w:rPr>
          <w:bCs/>
          <w:sz w:val="24"/>
          <w:szCs w:val="24"/>
        </w:rPr>
        <w:t xml:space="preserve">Introduction </w:t>
      </w:r>
      <w:proofErr w:type="gramStart"/>
      <w:r w:rsidRPr="00035880">
        <w:rPr>
          <w:bCs/>
          <w:sz w:val="24"/>
          <w:szCs w:val="24"/>
        </w:rPr>
        <w:t>to  Communication</w:t>
      </w:r>
      <w:proofErr w:type="gramEnd"/>
      <w:r w:rsidRPr="00035880">
        <w:rPr>
          <w:bCs/>
          <w:sz w:val="24"/>
          <w:szCs w:val="24"/>
        </w:rPr>
        <w:t xml:space="preserve"> Disorders. Dar </w:t>
      </w:r>
      <w:proofErr w:type="spellStart"/>
      <w:r w:rsidRPr="00035880">
        <w:rPr>
          <w:bCs/>
          <w:sz w:val="24"/>
          <w:szCs w:val="24"/>
        </w:rPr>
        <w:t>Ilfikr</w:t>
      </w:r>
      <w:proofErr w:type="spellEnd"/>
      <w:r w:rsidRPr="00035880">
        <w:rPr>
          <w:bCs/>
          <w:sz w:val="24"/>
          <w:szCs w:val="24"/>
        </w:rPr>
        <w:t>: Amman, Jordan.</w:t>
      </w:r>
    </w:p>
    <w:p w14:paraId="301DCE98" w14:textId="77777777" w:rsidR="00D37F00" w:rsidRDefault="00D37F00" w:rsidP="0073347B">
      <w:pPr>
        <w:rPr>
          <w:bCs/>
          <w:sz w:val="24"/>
          <w:szCs w:val="24"/>
        </w:rPr>
      </w:pPr>
    </w:p>
    <w:p w14:paraId="02EAA170" w14:textId="7A873589" w:rsidR="00BD614C" w:rsidRPr="00035880" w:rsidRDefault="00BD614C" w:rsidP="0073347B">
      <w:pPr>
        <w:rPr>
          <w:bCs/>
          <w:sz w:val="24"/>
          <w:szCs w:val="24"/>
        </w:rPr>
      </w:pPr>
      <w:proofErr w:type="spellStart"/>
      <w:r w:rsidRPr="00035880">
        <w:rPr>
          <w:bCs/>
          <w:sz w:val="24"/>
          <w:szCs w:val="24"/>
        </w:rPr>
        <w:t>Amayreh</w:t>
      </w:r>
      <w:proofErr w:type="spellEnd"/>
      <w:r w:rsidRPr="00035880">
        <w:rPr>
          <w:bCs/>
          <w:sz w:val="24"/>
          <w:szCs w:val="24"/>
        </w:rPr>
        <w:t xml:space="preserve">, M. &amp; </w:t>
      </w:r>
      <w:r w:rsidRPr="00035880">
        <w:rPr>
          <w:b/>
          <w:sz w:val="24"/>
          <w:szCs w:val="24"/>
        </w:rPr>
        <w:t>Natour, Y.</w:t>
      </w:r>
      <w:r w:rsidRPr="00035880">
        <w:rPr>
          <w:bCs/>
          <w:sz w:val="24"/>
          <w:szCs w:val="24"/>
        </w:rPr>
        <w:t xml:space="preserve">  (</w:t>
      </w:r>
      <w:r w:rsidRPr="00035880">
        <w:rPr>
          <w:b/>
          <w:sz w:val="24"/>
          <w:szCs w:val="24"/>
        </w:rPr>
        <w:t>2012</w:t>
      </w:r>
      <w:r w:rsidRPr="00035880">
        <w:rPr>
          <w:bCs/>
          <w:sz w:val="24"/>
          <w:szCs w:val="24"/>
        </w:rPr>
        <w:t>).</w:t>
      </w:r>
      <w:r w:rsidR="00DB2224">
        <w:rPr>
          <w:bCs/>
          <w:sz w:val="24"/>
          <w:szCs w:val="24"/>
        </w:rPr>
        <w:t xml:space="preserve"> </w:t>
      </w:r>
      <w:r w:rsidRPr="00035880">
        <w:rPr>
          <w:bCs/>
          <w:sz w:val="24"/>
          <w:szCs w:val="24"/>
        </w:rPr>
        <w:t xml:space="preserve">Introduction </w:t>
      </w:r>
      <w:proofErr w:type="gramStart"/>
      <w:r w:rsidRPr="00035880">
        <w:rPr>
          <w:bCs/>
          <w:sz w:val="24"/>
          <w:szCs w:val="24"/>
        </w:rPr>
        <w:t>to  Communication</w:t>
      </w:r>
      <w:proofErr w:type="gramEnd"/>
      <w:r w:rsidRPr="00035880">
        <w:rPr>
          <w:bCs/>
          <w:sz w:val="24"/>
          <w:szCs w:val="24"/>
        </w:rPr>
        <w:t xml:space="preserve"> Disorders. Dar </w:t>
      </w:r>
      <w:proofErr w:type="spellStart"/>
      <w:r w:rsidRPr="00035880">
        <w:rPr>
          <w:bCs/>
          <w:sz w:val="24"/>
          <w:szCs w:val="24"/>
        </w:rPr>
        <w:t>Ilfikr</w:t>
      </w:r>
      <w:proofErr w:type="spellEnd"/>
      <w:r w:rsidRPr="00035880">
        <w:rPr>
          <w:bCs/>
          <w:sz w:val="24"/>
          <w:szCs w:val="24"/>
        </w:rPr>
        <w:t>: Amman, Jordan.</w:t>
      </w:r>
    </w:p>
    <w:p w14:paraId="7E3FFA95" w14:textId="77777777" w:rsidR="00B657BF" w:rsidRPr="00035880" w:rsidRDefault="00B657BF" w:rsidP="0073347B">
      <w:pPr>
        <w:rPr>
          <w:bCs/>
          <w:sz w:val="24"/>
          <w:szCs w:val="24"/>
        </w:rPr>
      </w:pPr>
    </w:p>
    <w:p w14:paraId="777D2F79" w14:textId="77777777" w:rsidR="00601CE8" w:rsidRPr="00601CE8" w:rsidRDefault="00601CE8" w:rsidP="0073347B">
      <w:pPr>
        <w:rPr>
          <w:sz w:val="24"/>
          <w:szCs w:val="24"/>
        </w:rPr>
      </w:pPr>
      <w:r w:rsidRPr="00601CE8">
        <w:rPr>
          <w:sz w:val="24"/>
          <w:szCs w:val="24"/>
        </w:rPr>
        <w:t xml:space="preserve">Hamdan, J. &amp; </w:t>
      </w:r>
      <w:r w:rsidRPr="00601CE8">
        <w:rPr>
          <w:b/>
          <w:sz w:val="24"/>
          <w:szCs w:val="24"/>
        </w:rPr>
        <w:t>Natour, Y.</w:t>
      </w:r>
      <w:r w:rsidRPr="00601CE8">
        <w:rPr>
          <w:sz w:val="24"/>
          <w:szCs w:val="24"/>
        </w:rPr>
        <w:t xml:space="preserve"> (</w:t>
      </w:r>
      <w:r w:rsidRPr="00601CE8">
        <w:rPr>
          <w:b/>
          <w:bCs/>
          <w:sz w:val="24"/>
          <w:szCs w:val="24"/>
        </w:rPr>
        <w:t>2012</w:t>
      </w:r>
      <w:r w:rsidRPr="00601CE8">
        <w:rPr>
          <w:sz w:val="24"/>
          <w:szCs w:val="24"/>
        </w:rPr>
        <w:t>). The Image of Women in Pre-Islamic Poetry: Evidence from the Seven Odes (</w:t>
      </w:r>
      <w:proofErr w:type="spellStart"/>
      <w:r w:rsidRPr="00601CE8">
        <w:rPr>
          <w:sz w:val="24"/>
          <w:szCs w:val="24"/>
        </w:rPr>
        <w:t>Mu</w:t>
      </w:r>
      <w:r w:rsidRPr="00601CE8">
        <w:rPr>
          <w:sz w:val="24"/>
          <w:szCs w:val="24"/>
          <w:vertAlign w:val="superscript"/>
        </w:rPr>
        <w:t>c</w:t>
      </w:r>
      <w:r w:rsidRPr="00601CE8">
        <w:rPr>
          <w:sz w:val="24"/>
          <w:szCs w:val="24"/>
        </w:rPr>
        <w:t>allaqat</w:t>
      </w:r>
      <w:proofErr w:type="spellEnd"/>
      <w:r w:rsidRPr="00601CE8">
        <w:rPr>
          <w:sz w:val="24"/>
          <w:szCs w:val="24"/>
        </w:rPr>
        <w:t xml:space="preserve">). In N. </w:t>
      </w:r>
      <w:proofErr w:type="spellStart"/>
      <w:r w:rsidRPr="00601CE8">
        <w:rPr>
          <w:sz w:val="24"/>
          <w:szCs w:val="24"/>
        </w:rPr>
        <w:t>Aljallad</w:t>
      </w:r>
      <w:proofErr w:type="spellEnd"/>
      <w:r>
        <w:rPr>
          <w:sz w:val="24"/>
          <w:szCs w:val="24"/>
        </w:rPr>
        <w:t xml:space="preserve"> (Ed.).</w:t>
      </w:r>
      <w:r w:rsidRPr="00601CE8">
        <w:rPr>
          <w:sz w:val="24"/>
          <w:szCs w:val="24"/>
        </w:rPr>
        <w:t xml:space="preserve"> People from the Desert: Pre-Islamic Arabs in History and Culture,</w:t>
      </w:r>
      <w:r w:rsidR="00471EAB">
        <w:rPr>
          <w:sz w:val="24"/>
          <w:szCs w:val="24"/>
        </w:rPr>
        <w:t xml:space="preserve"> </w:t>
      </w:r>
      <w:r w:rsidRPr="00601CE8">
        <w:rPr>
          <w:sz w:val="24"/>
          <w:szCs w:val="24"/>
        </w:rPr>
        <w:t xml:space="preserve">Selected </w:t>
      </w:r>
      <w:r w:rsidR="00471EAB" w:rsidRPr="00601CE8">
        <w:rPr>
          <w:sz w:val="24"/>
          <w:szCs w:val="24"/>
        </w:rPr>
        <w:t>Essays</w:t>
      </w:r>
      <w:r w:rsidRPr="00601CE8">
        <w:rPr>
          <w:sz w:val="24"/>
          <w:szCs w:val="24"/>
        </w:rPr>
        <w:t xml:space="preserve">, Reichert Verlag Wiesbaden, Germany.   </w:t>
      </w:r>
    </w:p>
    <w:p w14:paraId="189323C7" w14:textId="77777777" w:rsidR="00C30967" w:rsidRPr="00035880" w:rsidRDefault="00C30967" w:rsidP="0073347B">
      <w:pPr>
        <w:rPr>
          <w:sz w:val="24"/>
          <w:szCs w:val="24"/>
        </w:rPr>
      </w:pPr>
    </w:p>
    <w:p w14:paraId="5FD055A5" w14:textId="77777777" w:rsidR="00C30967" w:rsidRPr="00035880" w:rsidRDefault="00C30967" w:rsidP="0073347B">
      <w:pPr>
        <w:rPr>
          <w:sz w:val="24"/>
          <w:szCs w:val="24"/>
        </w:rPr>
      </w:pPr>
      <w:r w:rsidRPr="00035880">
        <w:rPr>
          <w:sz w:val="24"/>
          <w:szCs w:val="24"/>
        </w:rPr>
        <w:t>Hamdan, J</w:t>
      </w:r>
      <w:r w:rsidRPr="00035880">
        <w:rPr>
          <w:b/>
          <w:bCs/>
          <w:sz w:val="24"/>
          <w:szCs w:val="24"/>
        </w:rPr>
        <w:t xml:space="preserve">., </w:t>
      </w:r>
      <w:r w:rsidRPr="00035880">
        <w:rPr>
          <w:sz w:val="24"/>
          <w:szCs w:val="24"/>
        </w:rPr>
        <w:t>&amp;</w:t>
      </w:r>
      <w:r w:rsidRPr="00035880">
        <w:rPr>
          <w:b/>
          <w:bCs/>
          <w:sz w:val="24"/>
          <w:szCs w:val="24"/>
        </w:rPr>
        <w:t xml:space="preserve"> Natour, Y. (</w:t>
      </w:r>
      <w:proofErr w:type="gramStart"/>
      <w:r w:rsidRPr="00035880">
        <w:rPr>
          <w:b/>
          <w:bCs/>
          <w:sz w:val="24"/>
          <w:szCs w:val="24"/>
        </w:rPr>
        <w:t>2008 )</w:t>
      </w:r>
      <w:proofErr w:type="gramEnd"/>
      <w:r w:rsidRPr="00035880">
        <w:rPr>
          <w:b/>
          <w:bCs/>
          <w:sz w:val="24"/>
          <w:szCs w:val="24"/>
        </w:rPr>
        <w:t xml:space="preserve">. </w:t>
      </w:r>
      <w:r w:rsidRPr="00035880">
        <w:rPr>
          <w:b/>
          <w:bCs/>
          <w:i/>
          <w:iCs/>
          <w:sz w:val="24"/>
          <w:szCs w:val="24"/>
        </w:rPr>
        <w:t>Translation</w:t>
      </w:r>
      <w:r w:rsidRPr="00035880">
        <w:rPr>
          <w:i/>
          <w:iCs/>
          <w:sz w:val="24"/>
          <w:szCs w:val="24"/>
        </w:rPr>
        <w:t xml:space="preserve">: </w:t>
      </w:r>
      <w:r w:rsidRPr="00035880">
        <w:rPr>
          <w:sz w:val="24"/>
          <w:szCs w:val="24"/>
        </w:rPr>
        <w:t>The Voice and Voice Therapy by Boone, D.R., McFarlane, S. S., &amp; Von Berg, S. L, 7</w:t>
      </w:r>
      <w:r w:rsidRPr="00035880">
        <w:rPr>
          <w:sz w:val="24"/>
          <w:szCs w:val="24"/>
          <w:vertAlign w:val="superscript"/>
        </w:rPr>
        <w:t>th</w:t>
      </w:r>
      <w:r w:rsidRPr="00035880">
        <w:rPr>
          <w:sz w:val="24"/>
          <w:szCs w:val="24"/>
        </w:rPr>
        <w:t xml:space="preserve"> ed. Allyn and Bacon (2005). Deanship of Academic Research, </w:t>
      </w:r>
      <w:r w:rsidR="00866DA5">
        <w:rPr>
          <w:sz w:val="24"/>
          <w:szCs w:val="24"/>
        </w:rPr>
        <w:t>The University of Jordan</w:t>
      </w:r>
      <w:r w:rsidRPr="00035880">
        <w:rPr>
          <w:sz w:val="24"/>
          <w:szCs w:val="24"/>
        </w:rPr>
        <w:t>, Amman: Jordan.</w:t>
      </w:r>
    </w:p>
    <w:p w14:paraId="5672784D" w14:textId="77777777" w:rsidR="00C30967" w:rsidRPr="00035880" w:rsidRDefault="00C30967" w:rsidP="0073347B">
      <w:pPr>
        <w:rPr>
          <w:sz w:val="24"/>
          <w:szCs w:val="24"/>
        </w:rPr>
      </w:pPr>
    </w:p>
    <w:p w14:paraId="007E0841" w14:textId="77777777" w:rsidR="00C30967" w:rsidRPr="00035880" w:rsidRDefault="00C30967" w:rsidP="0073347B">
      <w:pPr>
        <w:rPr>
          <w:b/>
          <w:sz w:val="24"/>
          <w:szCs w:val="24"/>
        </w:rPr>
      </w:pPr>
      <w:r w:rsidRPr="00035880">
        <w:rPr>
          <w:b/>
          <w:sz w:val="24"/>
          <w:szCs w:val="24"/>
        </w:rPr>
        <w:t xml:space="preserve">BOOK REVIEWS </w:t>
      </w:r>
    </w:p>
    <w:p w14:paraId="7E0F56C3" w14:textId="77777777" w:rsidR="00C30967" w:rsidRPr="00035880" w:rsidRDefault="00C30967" w:rsidP="0073347B">
      <w:pPr>
        <w:rPr>
          <w:sz w:val="24"/>
          <w:szCs w:val="24"/>
        </w:rPr>
      </w:pPr>
      <w:r w:rsidRPr="00035880">
        <w:rPr>
          <w:b/>
          <w:bCs/>
          <w:sz w:val="24"/>
          <w:szCs w:val="24"/>
          <w:lang w:val="fr-FR"/>
        </w:rPr>
        <w:t>Natour, Y.S.</w:t>
      </w:r>
      <w:r w:rsidRPr="00035880">
        <w:rPr>
          <w:sz w:val="24"/>
          <w:szCs w:val="24"/>
          <w:lang w:val="fr-FR"/>
        </w:rPr>
        <w:t xml:space="preserve"> (2000). </w:t>
      </w:r>
      <w:r w:rsidRPr="00035880">
        <w:rPr>
          <w:sz w:val="24"/>
          <w:szCs w:val="24"/>
        </w:rPr>
        <w:t>Anatomy and Physiology for Speech, Language, and Hearing. 2</w:t>
      </w:r>
      <w:r w:rsidRPr="00035880">
        <w:rPr>
          <w:sz w:val="24"/>
          <w:szCs w:val="24"/>
          <w:vertAlign w:val="superscript"/>
        </w:rPr>
        <w:t>nd</w:t>
      </w:r>
      <w:r w:rsidRPr="00035880">
        <w:rPr>
          <w:sz w:val="24"/>
          <w:szCs w:val="24"/>
        </w:rPr>
        <w:t xml:space="preserve"> Edition. </w:t>
      </w:r>
    </w:p>
    <w:p w14:paraId="2D807D0A" w14:textId="77777777" w:rsidR="00C30967" w:rsidRPr="00035880" w:rsidRDefault="00C30967" w:rsidP="0073347B">
      <w:pPr>
        <w:rPr>
          <w:sz w:val="24"/>
          <w:szCs w:val="24"/>
        </w:rPr>
      </w:pPr>
      <w:r w:rsidRPr="00035880">
        <w:rPr>
          <w:sz w:val="24"/>
          <w:szCs w:val="24"/>
        </w:rPr>
        <w:t>Doody's Review Service (on-line).  Available at:  http//www.doody.com</w:t>
      </w:r>
    </w:p>
    <w:p w14:paraId="053C5418" w14:textId="77777777" w:rsidR="00186AD4" w:rsidRDefault="00186AD4" w:rsidP="0073347B">
      <w:pPr>
        <w:rPr>
          <w:b/>
          <w:bCs/>
          <w:sz w:val="24"/>
          <w:szCs w:val="24"/>
        </w:rPr>
      </w:pPr>
    </w:p>
    <w:p w14:paraId="7672C8A0" w14:textId="77777777" w:rsidR="003F2614" w:rsidRDefault="003F2614" w:rsidP="0073347B">
      <w:pPr>
        <w:rPr>
          <w:sz w:val="24"/>
          <w:szCs w:val="24"/>
        </w:rPr>
      </w:pPr>
      <w:r w:rsidRPr="00035880">
        <w:rPr>
          <w:b/>
          <w:bCs/>
          <w:sz w:val="24"/>
          <w:szCs w:val="24"/>
        </w:rPr>
        <w:t xml:space="preserve">PUBLICATIONS- </w:t>
      </w:r>
      <w:r w:rsidRPr="00035880">
        <w:rPr>
          <w:b/>
          <w:sz w:val="24"/>
          <w:szCs w:val="24"/>
        </w:rPr>
        <w:t>NON-REFEREED JOURNALS</w:t>
      </w:r>
      <w:r w:rsidRPr="00035880">
        <w:rPr>
          <w:sz w:val="24"/>
          <w:szCs w:val="24"/>
        </w:rPr>
        <w:t xml:space="preserve"> </w:t>
      </w:r>
    </w:p>
    <w:p w14:paraId="2C878CE6" w14:textId="77777777" w:rsidR="006959F6" w:rsidRPr="00900AD0" w:rsidRDefault="006959F6" w:rsidP="0073347B">
      <w:pPr>
        <w:rPr>
          <w:sz w:val="24"/>
          <w:szCs w:val="24"/>
        </w:rPr>
      </w:pPr>
    </w:p>
    <w:p w14:paraId="775F424C" w14:textId="77777777" w:rsidR="000F327B" w:rsidRPr="00066AC2" w:rsidRDefault="000F327B" w:rsidP="000F327B">
      <w:pPr>
        <w:rPr>
          <w:sz w:val="24"/>
          <w:szCs w:val="24"/>
        </w:rPr>
      </w:pPr>
      <w:r w:rsidRPr="00A70AEF">
        <w:rPr>
          <w:b/>
          <w:bCs/>
          <w:sz w:val="24"/>
          <w:szCs w:val="24"/>
          <w:lang w:bidi="ar-JO"/>
        </w:rPr>
        <w:t>Natour Y.S. (20</w:t>
      </w:r>
      <w:r>
        <w:rPr>
          <w:b/>
          <w:bCs/>
          <w:sz w:val="24"/>
          <w:szCs w:val="24"/>
          <w:lang w:bidi="ar-JO"/>
        </w:rPr>
        <w:t>20</w:t>
      </w:r>
      <w:r w:rsidRPr="00A70AEF">
        <w:rPr>
          <w:b/>
          <w:bCs/>
          <w:sz w:val="24"/>
          <w:szCs w:val="24"/>
          <w:lang w:bidi="ar-JO"/>
        </w:rPr>
        <w:t>)</w:t>
      </w:r>
      <w:r>
        <w:rPr>
          <w:b/>
          <w:bCs/>
          <w:sz w:val="24"/>
          <w:szCs w:val="24"/>
          <w:lang w:bidi="ar-JO"/>
        </w:rPr>
        <w:t xml:space="preserve">. Invited Speaker. </w:t>
      </w:r>
      <w:r w:rsidRPr="00066AC2">
        <w:rPr>
          <w:sz w:val="24"/>
          <w:szCs w:val="24"/>
        </w:rPr>
        <w:t xml:space="preserve">Prof. Yaser Natour line of research and research interests. International Islamic University of Malaysia, </w:t>
      </w:r>
      <w:proofErr w:type="gramStart"/>
      <w:r w:rsidRPr="00066AC2">
        <w:rPr>
          <w:sz w:val="24"/>
          <w:szCs w:val="24"/>
        </w:rPr>
        <w:t>Online</w:t>
      </w:r>
      <w:proofErr w:type="gramEnd"/>
      <w:r w:rsidRPr="00066AC2">
        <w:rPr>
          <w:sz w:val="24"/>
          <w:szCs w:val="24"/>
        </w:rPr>
        <w:t xml:space="preserve"> 18/12/2020</w:t>
      </w:r>
    </w:p>
    <w:p w14:paraId="1C7F507A" w14:textId="77777777" w:rsidR="000F327B" w:rsidRDefault="000F327B" w:rsidP="000F327B">
      <w:pPr>
        <w:pStyle w:val="PlainText"/>
        <w:rPr>
          <w:rFonts w:ascii="Times New Roman" w:hAnsi="Times New Roman"/>
          <w:b/>
          <w:bCs/>
          <w:sz w:val="24"/>
          <w:szCs w:val="24"/>
        </w:rPr>
      </w:pPr>
    </w:p>
    <w:p w14:paraId="5B3F1D54" w14:textId="77777777" w:rsidR="000F327B" w:rsidRPr="009372D3" w:rsidRDefault="000F327B" w:rsidP="000F327B">
      <w:pPr>
        <w:rPr>
          <w:sz w:val="24"/>
          <w:szCs w:val="24"/>
        </w:rPr>
      </w:pPr>
      <w:r w:rsidRPr="00A70AEF">
        <w:rPr>
          <w:b/>
          <w:bCs/>
          <w:sz w:val="24"/>
          <w:szCs w:val="24"/>
          <w:lang w:bidi="ar-JO"/>
        </w:rPr>
        <w:t>Natour Y.S. (201</w:t>
      </w:r>
      <w:r>
        <w:rPr>
          <w:b/>
          <w:bCs/>
          <w:sz w:val="24"/>
          <w:szCs w:val="24"/>
          <w:lang w:bidi="ar-JO"/>
        </w:rPr>
        <w:t>9</w:t>
      </w:r>
      <w:r w:rsidRPr="00A70AEF">
        <w:rPr>
          <w:b/>
          <w:bCs/>
          <w:sz w:val="24"/>
          <w:szCs w:val="24"/>
          <w:lang w:bidi="ar-JO"/>
        </w:rPr>
        <w:t>).</w:t>
      </w:r>
      <w:r>
        <w:rPr>
          <w:b/>
          <w:bCs/>
          <w:sz w:val="24"/>
          <w:szCs w:val="24"/>
          <w:lang w:bidi="ar-JO"/>
        </w:rPr>
        <w:t xml:space="preserve"> </w:t>
      </w:r>
      <w:r w:rsidRPr="00A70AEF">
        <w:rPr>
          <w:b/>
          <w:bCs/>
          <w:color w:val="222222"/>
          <w:sz w:val="24"/>
          <w:szCs w:val="24"/>
          <w:shd w:val="clear" w:color="auto" w:fill="FFFFFF"/>
        </w:rPr>
        <w:t>Keynote Speaker</w:t>
      </w:r>
      <w:r>
        <w:rPr>
          <w:sz w:val="24"/>
          <w:szCs w:val="24"/>
        </w:rPr>
        <w:t>. Vocal Hygiene. T</w:t>
      </w:r>
      <w:r w:rsidRPr="009372D3">
        <w:rPr>
          <w:sz w:val="24"/>
          <w:szCs w:val="24"/>
        </w:rPr>
        <w:t xml:space="preserve">he World Voice </w:t>
      </w:r>
      <w:proofErr w:type="gramStart"/>
      <w:r w:rsidRPr="009372D3">
        <w:rPr>
          <w:sz w:val="24"/>
          <w:szCs w:val="24"/>
        </w:rPr>
        <w:t xml:space="preserve">Day </w:t>
      </w:r>
      <w:r>
        <w:rPr>
          <w:sz w:val="24"/>
          <w:szCs w:val="24"/>
        </w:rPr>
        <w:t xml:space="preserve"> </w:t>
      </w:r>
      <w:r w:rsidRPr="009372D3">
        <w:rPr>
          <w:sz w:val="24"/>
          <w:szCs w:val="24"/>
        </w:rPr>
        <w:t>Hamad</w:t>
      </w:r>
      <w:proofErr w:type="gramEnd"/>
      <w:r w:rsidRPr="009372D3">
        <w:rPr>
          <w:sz w:val="24"/>
          <w:szCs w:val="24"/>
        </w:rPr>
        <w:t xml:space="preserve"> Medical Corporation</w:t>
      </w:r>
      <w:r>
        <w:rPr>
          <w:sz w:val="24"/>
          <w:szCs w:val="24"/>
        </w:rPr>
        <w:t xml:space="preserve"> Doha, Q</w:t>
      </w:r>
      <w:r w:rsidRPr="009372D3">
        <w:rPr>
          <w:sz w:val="24"/>
          <w:szCs w:val="24"/>
        </w:rPr>
        <w:t>atar</w:t>
      </w:r>
      <w:r>
        <w:rPr>
          <w:sz w:val="24"/>
          <w:szCs w:val="24"/>
        </w:rPr>
        <w:t xml:space="preserve">. </w:t>
      </w:r>
      <w:r w:rsidRPr="009372D3">
        <w:rPr>
          <w:sz w:val="24"/>
          <w:szCs w:val="24"/>
        </w:rPr>
        <w:t>17-18 April 2019</w:t>
      </w:r>
      <w:r>
        <w:rPr>
          <w:sz w:val="24"/>
          <w:szCs w:val="24"/>
        </w:rPr>
        <w:t>.</w:t>
      </w:r>
    </w:p>
    <w:p w14:paraId="1F550485" w14:textId="77777777" w:rsidR="000F327B" w:rsidRDefault="000F327B" w:rsidP="000F327B">
      <w:pPr>
        <w:rPr>
          <w:b/>
          <w:bCs/>
          <w:sz w:val="24"/>
          <w:szCs w:val="24"/>
          <w:lang w:bidi="ar-JO"/>
        </w:rPr>
      </w:pPr>
    </w:p>
    <w:p w14:paraId="6735273F" w14:textId="77777777" w:rsidR="008C2A4D" w:rsidRPr="00900AD0" w:rsidRDefault="008C2A4D" w:rsidP="0073347B">
      <w:pPr>
        <w:rPr>
          <w:b/>
          <w:bCs/>
          <w:sz w:val="24"/>
          <w:szCs w:val="24"/>
          <w:lang w:bidi="ar-JO"/>
        </w:rPr>
      </w:pPr>
      <w:r w:rsidRPr="00900AD0">
        <w:rPr>
          <w:b/>
          <w:bCs/>
          <w:sz w:val="24"/>
          <w:szCs w:val="24"/>
          <w:lang w:bidi="ar-JO"/>
        </w:rPr>
        <w:lastRenderedPageBreak/>
        <w:t xml:space="preserve">Natour Y.S. (2016). </w:t>
      </w:r>
      <w:r w:rsidRPr="00900AD0">
        <w:rPr>
          <w:sz w:val="24"/>
          <w:szCs w:val="24"/>
          <w:lang w:bidi="ar-JO"/>
        </w:rPr>
        <w:t xml:space="preserve">Teachers Perceptions of Voice Handicap. </w:t>
      </w:r>
      <w:r w:rsidRPr="00900AD0">
        <w:rPr>
          <w:color w:val="000000"/>
          <w:sz w:val="24"/>
          <w:szCs w:val="24"/>
          <w:shd w:val="clear" w:color="auto" w:fill="FFFFFF"/>
        </w:rPr>
        <w:t xml:space="preserve">the 8th International Conference of </w:t>
      </w:r>
      <w:r w:rsidR="006017FB">
        <w:rPr>
          <w:color w:val="000000"/>
          <w:sz w:val="24"/>
          <w:szCs w:val="24"/>
          <w:shd w:val="clear" w:color="auto" w:fill="FFFFFF"/>
        </w:rPr>
        <w:t xml:space="preserve">The Royal Medical </w:t>
      </w:r>
      <w:proofErr w:type="gramStart"/>
      <w:r w:rsidR="006017FB">
        <w:rPr>
          <w:color w:val="000000"/>
          <w:sz w:val="24"/>
          <w:szCs w:val="24"/>
          <w:shd w:val="clear" w:color="auto" w:fill="FFFFFF"/>
        </w:rPr>
        <w:t xml:space="preserve">Services </w:t>
      </w:r>
      <w:r w:rsidRPr="00900AD0">
        <w:rPr>
          <w:color w:val="000000"/>
          <w:sz w:val="24"/>
          <w:szCs w:val="24"/>
          <w:shd w:val="clear" w:color="auto" w:fill="FFFFFF"/>
        </w:rPr>
        <w:t xml:space="preserve"> held</w:t>
      </w:r>
      <w:proofErr w:type="gramEnd"/>
      <w:r w:rsidRPr="00900AD0">
        <w:rPr>
          <w:color w:val="000000"/>
          <w:sz w:val="24"/>
          <w:szCs w:val="24"/>
          <w:shd w:val="clear" w:color="auto" w:fill="FFFFFF"/>
        </w:rPr>
        <w:t xml:space="preserve"> in the period 15 - 18 Nov</w:t>
      </w:r>
      <w:r w:rsidR="006959F6" w:rsidRPr="00900AD0">
        <w:rPr>
          <w:color w:val="000000"/>
          <w:sz w:val="24"/>
          <w:szCs w:val="24"/>
          <w:shd w:val="clear" w:color="auto" w:fill="FFFFFF"/>
        </w:rPr>
        <w:t>, 2016</w:t>
      </w:r>
      <w:r w:rsidRPr="00900AD0">
        <w:rPr>
          <w:color w:val="000000"/>
          <w:sz w:val="24"/>
          <w:szCs w:val="24"/>
          <w:shd w:val="clear" w:color="auto" w:fill="FFFFFF"/>
        </w:rPr>
        <w:t xml:space="preserve">. Dead Sea, Jordan. </w:t>
      </w:r>
    </w:p>
    <w:p w14:paraId="7D2F97F7" w14:textId="77777777" w:rsidR="008C2A4D" w:rsidRPr="00900AD0" w:rsidRDefault="008C2A4D" w:rsidP="0073347B">
      <w:pPr>
        <w:rPr>
          <w:b/>
          <w:bCs/>
          <w:sz w:val="24"/>
          <w:szCs w:val="24"/>
          <w:lang w:bidi="ar-JO"/>
        </w:rPr>
      </w:pPr>
    </w:p>
    <w:p w14:paraId="25E5D724" w14:textId="77777777" w:rsidR="00B57AAF" w:rsidRPr="00267990" w:rsidRDefault="00B57AAF" w:rsidP="0073347B">
      <w:pPr>
        <w:rPr>
          <w:color w:val="000000"/>
          <w:sz w:val="24"/>
          <w:szCs w:val="24"/>
          <w:shd w:val="clear" w:color="auto" w:fill="FFFFFF"/>
        </w:rPr>
      </w:pPr>
      <w:proofErr w:type="spellStart"/>
      <w:proofErr w:type="gramStart"/>
      <w:r>
        <w:rPr>
          <w:color w:val="222222"/>
          <w:sz w:val="22"/>
          <w:szCs w:val="22"/>
          <w:shd w:val="clear" w:color="auto" w:fill="FFFFFF"/>
        </w:rPr>
        <w:t>Darawsheh,W</w:t>
      </w:r>
      <w:proofErr w:type="spellEnd"/>
      <w:r>
        <w:rPr>
          <w:color w:val="222222"/>
          <w:sz w:val="22"/>
          <w:szCs w:val="22"/>
          <w:shd w:val="clear" w:color="auto" w:fill="FFFFFF"/>
        </w:rPr>
        <w:t>.</w:t>
      </w:r>
      <w:proofErr w:type="gramEnd"/>
      <w:r>
        <w:rPr>
          <w:color w:val="222222"/>
          <w:sz w:val="22"/>
          <w:szCs w:val="22"/>
          <w:shd w:val="clear" w:color="auto" w:fill="FFFFFF"/>
        </w:rPr>
        <w:t xml:space="preserve">, </w:t>
      </w:r>
      <w:proofErr w:type="spellStart"/>
      <w:r>
        <w:rPr>
          <w:color w:val="222222"/>
          <w:sz w:val="22"/>
          <w:szCs w:val="22"/>
          <w:shd w:val="clear" w:color="auto" w:fill="FFFFFF"/>
        </w:rPr>
        <w:t>Alaraifi</w:t>
      </w:r>
      <w:proofErr w:type="spellEnd"/>
      <w:r>
        <w:rPr>
          <w:color w:val="222222"/>
          <w:sz w:val="22"/>
          <w:szCs w:val="22"/>
          <w:shd w:val="clear" w:color="auto" w:fill="FFFFFF"/>
        </w:rPr>
        <w:t xml:space="preserve">, J., </w:t>
      </w:r>
      <w:r w:rsidRPr="00267990">
        <w:rPr>
          <w:color w:val="000000"/>
          <w:sz w:val="24"/>
          <w:szCs w:val="24"/>
          <w:shd w:val="clear" w:color="auto" w:fill="FFFFFF"/>
        </w:rPr>
        <w:t xml:space="preserve">&amp;  </w:t>
      </w:r>
      <w:r w:rsidRPr="00824ABE">
        <w:rPr>
          <w:b/>
          <w:bCs/>
          <w:color w:val="000000"/>
          <w:sz w:val="24"/>
          <w:szCs w:val="24"/>
          <w:shd w:val="clear" w:color="auto" w:fill="FFFFFF"/>
        </w:rPr>
        <w:t>Natour, Y.</w:t>
      </w:r>
      <w:r w:rsidRPr="00267990">
        <w:rPr>
          <w:color w:val="000000"/>
          <w:sz w:val="24"/>
          <w:szCs w:val="24"/>
          <w:shd w:val="clear" w:color="auto" w:fill="FFFFFF"/>
        </w:rPr>
        <w:t xml:space="preserve"> (201</w:t>
      </w:r>
      <w:r w:rsidRPr="00267990">
        <w:rPr>
          <w:color w:val="000000"/>
          <w:sz w:val="24"/>
          <w:szCs w:val="24"/>
          <w:shd w:val="clear" w:color="auto" w:fill="FFFFFF"/>
          <w:rtl/>
        </w:rPr>
        <w:t>6</w:t>
      </w:r>
      <w:r w:rsidRPr="00267990">
        <w:rPr>
          <w:color w:val="000000"/>
          <w:sz w:val="24"/>
          <w:szCs w:val="24"/>
          <w:shd w:val="clear" w:color="auto" w:fill="FFFFFF"/>
        </w:rPr>
        <w:t>).</w:t>
      </w:r>
      <w:r w:rsidRPr="00267990">
        <w:rPr>
          <w:color w:val="000000"/>
          <w:sz w:val="24"/>
          <w:szCs w:val="24"/>
        </w:rPr>
        <w:t> </w:t>
      </w:r>
      <w:r w:rsidRPr="00267990">
        <w:rPr>
          <w:color w:val="000000"/>
          <w:sz w:val="24"/>
          <w:szCs w:val="24"/>
          <w:shd w:val="clear" w:color="auto" w:fill="FFFFFF"/>
        </w:rPr>
        <w:t>A Pilot study of the rehabilitation services provided for patients with dysphagia in medical settings in Jordan.</w:t>
      </w:r>
      <w:r w:rsidRPr="00267990">
        <w:rPr>
          <w:color w:val="000000"/>
          <w:sz w:val="24"/>
          <w:szCs w:val="24"/>
        </w:rPr>
        <w:t> </w:t>
      </w:r>
      <w:r w:rsidRPr="00267990">
        <w:rPr>
          <w:color w:val="000000"/>
          <w:sz w:val="24"/>
          <w:szCs w:val="24"/>
          <w:shd w:val="clear" w:color="auto" w:fill="FFFFFF"/>
        </w:rPr>
        <w:t xml:space="preserve">4th Conference of the Advanced Arab Academy of </w:t>
      </w:r>
      <w:proofErr w:type="spellStart"/>
      <w:r w:rsidRPr="00267990">
        <w:rPr>
          <w:color w:val="000000"/>
          <w:sz w:val="24"/>
          <w:szCs w:val="24"/>
          <w:shd w:val="clear" w:color="auto" w:fill="FFFFFF"/>
        </w:rPr>
        <w:t>Audiovestibulogy</w:t>
      </w:r>
      <w:proofErr w:type="spellEnd"/>
      <w:r w:rsidRPr="00267990">
        <w:rPr>
          <w:color w:val="000000"/>
          <w:sz w:val="24"/>
          <w:szCs w:val="24"/>
          <w:shd w:val="clear" w:color="auto" w:fill="FFFFFF"/>
        </w:rPr>
        <w:t xml:space="preserve"> </w:t>
      </w:r>
      <w:proofErr w:type="gramStart"/>
      <w:r w:rsidRPr="00267990">
        <w:rPr>
          <w:color w:val="000000"/>
          <w:sz w:val="24"/>
          <w:szCs w:val="24"/>
          <w:shd w:val="clear" w:color="auto" w:fill="FFFFFF"/>
        </w:rPr>
        <w:t>In</w:t>
      </w:r>
      <w:proofErr w:type="gramEnd"/>
      <w:r w:rsidRPr="00267990">
        <w:rPr>
          <w:color w:val="000000"/>
          <w:sz w:val="24"/>
          <w:szCs w:val="24"/>
          <w:shd w:val="clear" w:color="auto" w:fill="FFFFFF"/>
        </w:rPr>
        <w:t xml:space="preserve"> Collaboration with Hearing without Borders, Lübeck University &amp; Al-</w:t>
      </w:r>
      <w:proofErr w:type="spellStart"/>
      <w:r w:rsidRPr="00267990">
        <w:rPr>
          <w:color w:val="000000"/>
          <w:sz w:val="24"/>
          <w:szCs w:val="24"/>
          <w:shd w:val="clear" w:color="auto" w:fill="FFFFFF"/>
        </w:rPr>
        <w:t>Ahliyya</w:t>
      </w:r>
      <w:proofErr w:type="spellEnd"/>
      <w:r w:rsidRPr="00267990">
        <w:rPr>
          <w:color w:val="000000"/>
          <w:sz w:val="24"/>
          <w:szCs w:val="24"/>
          <w:shd w:val="clear" w:color="auto" w:fill="FFFFFF"/>
        </w:rPr>
        <w:t xml:space="preserve"> Amman University 24th - 26th November 2016, Kempinski Hotel – Dead Sea, Jordan</w:t>
      </w:r>
    </w:p>
    <w:p w14:paraId="7D7B5604" w14:textId="77777777" w:rsidR="00B57AAF" w:rsidRPr="00267990" w:rsidRDefault="00B57AAF" w:rsidP="0073347B">
      <w:pPr>
        <w:rPr>
          <w:color w:val="000000"/>
          <w:sz w:val="24"/>
          <w:szCs w:val="24"/>
          <w:shd w:val="clear" w:color="auto" w:fill="FFFFFF"/>
        </w:rPr>
      </w:pPr>
    </w:p>
    <w:p w14:paraId="7F9FE4C4" w14:textId="77777777" w:rsidR="00366427" w:rsidRPr="00267990" w:rsidRDefault="00366427" w:rsidP="0073347B">
      <w:pPr>
        <w:rPr>
          <w:color w:val="000000"/>
          <w:sz w:val="24"/>
          <w:szCs w:val="24"/>
          <w:shd w:val="clear" w:color="auto" w:fill="FFFFFF"/>
        </w:rPr>
      </w:pPr>
      <w:proofErr w:type="spellStart"/>
      <w:r w:rsidRPr="00267990">
        <w:rPr>
          <w:color w:val="000000"/>
          <w:sz w:val="24"/>
          <w:szCs w:val="24"/>
          <w:shd w:val="clear" w:color="auto" w:fill="FFFFFF"/>
        </w:rPr>
        <w:t>Alamawi</w:t>
      </w:r>
      <w:proofErr w:type="spellEnd"/>
      <w:r w:rsidRPr="00267990">
        <w:rPr>
          <w:color w:val="000000"/>
          <w:sz w:val="24"/>
          <w:szCs w:val="24"/>
          <w:shd w:val="clear" w:color="auto" w:fill="FFFFFF"/>
        </w:rPr>
        <w:t xml:space="preserve">, S. </w:t>
      </w:r>
      <w:proofErr w:type="spellStart"/>
      <w:proofErr w:type="gramStart"/>
      <w:r w:rsidRPr="00267990">
        <w:rPr>
          <w:color w:val="000000"/>
          <w:sz w:val="24"/>
          <w:szCs w:val="24"/>
          <w:shd w:val="clear" w:color="auto" w:fill="FFFFFF"/>
        </w:rPr>
        <w:t>Darawsheh,W</w:t>
      </w:r>
      <w:proofErr w:type="spellEnd"/>
      <w:r w:rsidRPr="00267990">
        <w:rPr>
          <w:color w:val="000000"/>
          <w:sz w:val="24"/>
          <w:szCs w:val="24"/>
          <w:shd w:val="clear" w:color="auto" w:fill="FFFFFF"/>
        </w:rPr>
        <w:t>.</w:t>
      </w:r>
      <w:proofErr w:type="gramEnd"/>
      <w:r w:rsidRPr="00267990">
        <w:rPr>
          <w:color w:val="000000"/>
          <w:sz w:val="24"/>
          <w:szCs w:val="24"/>
          <w:shd w:val="clear" w:color="auto" w:fill="FFFFFF"/>
        </w:rPr>
        <w:t xml:space="preserve">, </w:t>
      </w:r>
      <w:proofErr w:type="spellStart"/>
      <w:r w:rsidRPr="00267990">
        <w:rPr>
          <w:color w:val="000000"/>
          <w:sz w:val="24"/>
          <w:szCs w:val="24"/>
          <w:shd w:val="clear" w:color="auto" w:fill="FFFFFF"/>
        </w:rPr>
        <w:t>Alaraifi</w:t>
      </w:r>
      <w:proofErr w:type="spellEnd"/>
      <w:r w:rsidRPr="00267990">
        <w:rPr>
          <w:color w:val="000000"/>
          <w:sz w:val="24"/>
          <w:szCs w:val="24"/>
          <w:shd w:val="clear" w:color="auto" w:fill="FFFFFF"/>
        </w:rPr>
        <w:t xml:space="preserve">, J.,  </w:t>
      </w:r>
      <w:proofErr w:type="spellStart"/>
      <w:r w:rsidRPr="00267990">
        <w:rPr>
          <w:color w:val="000000"/>
          <w:sz w:val="24"/>
          <w:szCs w:val="24"/>
          <w:shd w:val="clear" w:color="auto" w:fill="FFFFFF"/>
        </w:rPr>
        <w:t>Qutaishat</w:t>
      </w:r>
      <w:proofErr w:type="spellEnd"/>
      <w:r w:rsidRPr="00267990">
        <w:rPr>
          <w:color w:val="000000"/>
          <w:sz w:val="24"/>
          <w:szCs w:val="24"/>
          <w:shd w:val="clear" w:color="auto" w:fill="FFFFFF"/>
        </w:rPr>
        <w:t xml:space="preserve">, D. &amp;  </w:t>
      </w:r>
      <w:r w:rsidRPr="00824ABE">
        <w:rPr>
          <w:b/>
          <w:bCs/>
          <w:color w:val="000000"/>
          <w:sz w:val="24"/>
          <w:szCs w:val="24"/>
          <w:shd w:val="clear" w:color="auto" w:fill="FFFFFF"/>
        </w:rPr>
        <w:t>Natour, Y.</w:t>
      </w:r>
      <w:r w:rsidRPr="00267990">
        <w:rPr>
          <w:color w:val="000000"/>
          <w:sz w:val="24"/>
          <w:szCs w:val="24"/>
          <w:shd w:val="clear" w:color="auto" w:fill="FFFFFF"/>
        </w:rPr>
        <w:t xml:space="preserve"> (201</w:t>
      </w:r>
      <w:r w:rsidRPr="00267990">
        <w:rPr>
          <w:color w:val="000000"/>
          <w:sz w:val="24"/>
          <w:szCs w:val="24"/>
          <w:shd w:val="clear" w:color="auto" w:fill="FFFFFF"/>
          <w:rtl/>
        </w:rPr>
        <w:t>6</w:t>
      </w:r>
      <w:r w:rsidRPr="00267990">
        <w:rPr>
          <w:color w:val="000000"/>
          <w:sz w:val="24"/>
          <w:szCs w:val="24"/>
          <w:shd w:val="clear" w:color="auto" w:fill="FFFFFF"/>
        </w:rPr>
        <w:t xml:space="preserve">). Singer students’ perception of voice handicap compared with their voice quality. 4th Conference of the Advanced Arab Academy of </w:t>
      </w:r>
      <w:proofErr w:type="spellStart"/>
      <w:r w:rsidRPr="00267990">
        <w:rPr>
          <w:color w:val="000000"/>
          <w:sz w:val="24"/>
          <w:szCs w:val="24"/>
          <w:shd w:val="clear" w:color="auto" w:fill="FFFFFF"/>
        </w:rPr>
        <w:t>Audiovestibulogy</w:t>
      </w:r>
      <w:proofErr w:type="spellEnd"/>
      <w:r w:rsidRPr="00267990">
        <w:rPr>
          <w:color w:val="000000"/>
          <w:sz w:val="24"/>
          <w:szCs w:val="24"/>
          <w:shd w:val="clear" w:color="auto" w:fill="FFFFFF"/>
        </w:rPr>
        <w:t xml:space="preserve"> </w:t>
      </w:r>
      <w:proofErr w:type="gramStart"/>
      <w:r w:rsidRPr="00267990">
        <w:rPr>
          <w:color w:val="000000"/>
          <w:sz w:val="24"/>
          <w:szCs w:val="24"/>
          <w:shd w:val="clear" w:color="auto" w:fill="FFFFFF"/>
        </w:rPr>
        <w:t>In</w:t>
      </w:r>
      <w:proofErr w:type="gramEnd"/>
      <w:r w:rsidRPr="00267990">
        <w:rPr>
          <w:color w:val="000000"/>
          <w:sz w:val="24"/>
          <w:szCs w:val="24"/>
          <w:shd w:val="clear" w:color="auto" w:fill="FFFFFF"/>
        </w:rPr>
        <w:t xml:space="preserve"> Collaboration with Hearing without Borders, Lübeck University &amp; Al-</w:t>
      </w:r>
      <w:proofErr w:type="spellStart"/>
      <w:r w:rsidRPr="00267990">
        <w:rPr>
          <w:color w:val="000000"/>
          <w:sz w:val="24"/>
          <w:szCs w:val="24"/>
          <w:shd w:val="clear" w:color="auto" w:fill="FFFFFF"/>
        </w:rPr>
        <w:t>Ahliyya</w:t>
      </w:r>
      <w:proofErr w:type="spellEnd"/>
      <w:r w:rsidRPr="00267990">
        <w:rPr>
          <w:color w:val="000000"/>
          <w:sz w:val="24"/>
          <w:szCs w:val="24"/>
          <w:shd w:val="clear" w:color="auto" w:fill="FFFFFF"/>
        </w:rPr>
        <w:t xml:space="preserve"> Amman University 24th - 26th November 2016, Kempinski Hotel – Dead Sea, Jordan</w:t>
      </w:r>
    </w:p>
    <w:p w14:paraId="34182339" w14:textId="77777777" w:rsidR="00366427" w:rsidRDefault="00366427" w:rsidP="0073347B">
      <w:pPr>
        <w:rPr>
          <w:b/>
          <w:sz w:val="24"/>
          <w:szCs w:val="24"/>
        </w:rPr>
      </w:pPr>
    </w:p>
    <w:p w14:paraId="71FA3904" w14:textId="33D8D202" w:rsidR="00465B62" w:rsidRPr="00465B62" w:rsidRDefault="00465B62" w:rsidP="0073347B">
      <w:pPr>
        <w:rPr>
          <w:b/>
          <w:sz w:val="24"/>
          <w:szCs w:val="24"/>
        </w:rPr>
      </w:pPr>
      <w:proofErr w:type="spellStart"/>
      <w:proofErr w:type="gramStart"/>
      <w:r w:rsidRPr="00465B62">
        <w:rPr>
          <w:color w:val="222222"/>
          <w:sz w:val="24"/>
          <w:szCs w:val="24"/>
          <w:shd w:val="clear" w:color="auto" w:fill="FFFFFF"/>
        </w:rPr>
        <w:t>Darawsheh,W</w:t>
      </w:r>
      <w:proofErr w:type="spellEnd"/>
      <w:r w:rsidRPr="00465B62">
        <w:rPr>
          <w:color w:val="222222"/>
          <w:sz w:val="24"/>
          <w:szCs w:val="24"/>
          <w:shd w:val="clear" w:color="auto" w:fill="FFFFFF"/>
        </w:rPr>
        <w:t>.</w:t>
      </w:r>
      <w:proofErr w:type="gramEnd"/>
      <w:r w:rsidRPr="00465B62">
        <w:rPr>
          <w:color w:val="222222"/>
          <w:sz w:val="24"/>
          <w:szCs w:val="24"/>
          <w:shd w:val="clear" w:color="auto" w:fill="FFFFFF"/>
        </w:rPr>
        <w:t xml:space="preserve">, </w:t>
      </w:r>
      <w:proofErr w:type="spellStart"/>
      <w:r w:rsidRPr="00465B62">
        <w:rPr>
          <w:color w:val="222222"/>
          <w:sz w:val="24"/>
          <w:szCs w:val="24"/>
          <w:shd w:val="clear" w:color="auto" w:fill="FFFFFF"/>
        </w:rPr>
        <w:t>Alaraifi</w:t>
      </w:r>
      <w:proofErr w:type="spellEnd"/>
      <w:r w:rsidRPr="00465B62">
        <w:rPr>
          <w:color w:val="222222"/>
          <w:sz w:val="24"/>
          <w:szCs w:val="24"/>
          <w:shd w:val="clear" w:color="auto" w:fill="FFFFFF"/>
        </w:rPr>
        <w:t xml:space="preserve">, J., </w:t>
      </w:r>
      <w:r w:rsidRPr="00465B62">
        <w:rPr>
          <w:sz w:val="24"/>
          <w:szCs w:val="24"/>
          <w:shd w:val="clear" w:color="auto" w:fill="FFFFFF"/>
        </w:rPr>
        <w:t xml:space="preserve">&amp;  </w:t>
      </w:r>
      <w:r w:rsidRPr="00465B62">
        <w:rPr>
          <w:b/>
          <w:bCs/>
          <w:sz w:val="24"/>
          <w:szCs w:val="24"/>
          <w:shd w:val="clear" w:color="auto" w:fill="FFFFFF"/>
        </w:rPr>
        <w:t>Natour, Y.</w:t>
      </w:r>
      <w:r w:rsidRPr="00465B62">
        <w:rPr>
          <w:b/>
          <w:bCs/>
          <w:color w:val="222222"/>
          <w:sz w:val="24"/>
          <w:szCs w:val="24"/>
          <w:shd w:val="clear" w:color="auto" w:fill="FFFFFF"/>
        </w:rPr>
        <w:t xml:space="preserve"> (201</w:t>
      </w:r>
      <w:r w:rsidRPr="00465B62">
        <w:rPr>
          <w:b/>
          <w:bCs/>
          <w:color w:val="222222"/>
          <w:sz w:val="24"/>
          <w:szCs w:val="24"/>
          <w:shd w:val="clear" w:color="auto" w:fill="FFFFFF"/>
          <w:rtl/>
        </w:rPr>
        <w:t>6</w:t>
      </w:r>
      <w:r w:rsidRPr="00465B62">
        <w:rPr>
          <w:b/>
          <w:bCs/>
          <w:color w:val="222222"/>
          <w:sz w:val="24"/>
          <w:szCs w:val="24"/>
          <w:shd w:val="clear" w:color="auto" w:fill="FFFFFF"/>
        </w:rPr>
        <w:t>)</w:t>
      </w:r>
      <w:r w:rsidRPr="00465B62">
        <w:rPr>
          <w:color w:val="222222"/>
          <w:sz w:val="24"/>
          <w:szCs w:val="24"/>
          <w:shd w:val="clear" w:color="auto" w:fill="FFFFFF"/>
        </w:rPr>
        <w:t>.</w:t>
      </w:r>
      <w:r w:rsidRPr="00465B62">
        <w:rPr>
          <w:rStyle w:val="apple-converted-space"/>
          <w:color w:val="222222"/>
          <w:sz w:val="24"/>
          <w:szCs w:val="24"/>
          <w:shd w:val="clear" w:color="auto" w:fill="FFFFFF"/>
        </w:rPr>
        <w:t> </w:t>
      </w:r>
      <w:r w:rsidRPr="00465B62">
        <w:rPr>
          <w:color w:val="222222"/>
          <w:sz w:val="24"/>
          <w:szCs w:val="24"/>
          <w:shd w:val="clear" w:color="auto" w:fill="FFFFFF"/>
        </w:rPr>
        <w:t>A Pilot study of the rehabilitation services provided for patients with dysphagia in medical settings in Jordan.</w:t>
      </w:r>
      <w:r w:rsidRPr="00465B62">
        <w:rPr>
          <w:rStyle w:val="apple-converted-space"/>
          <w:color w:val="222222"/>
          <w:sz w:val="24"/>
          <w:szCs w:val="24"/>
          <w:shd w:val="clear" w:color="auto" w:fill="FFFFFF"/>
        </w:rPr>
        <w:t> </w:t>
      </w:r>
      <w:r w:rsidRPr="00465B62">
        <w:rPr>
          <w:color w:val="222222"/>
          <w:sz w:val="24"/>
          <w:szCs w:val="24"/>
          <w:shd w:val="clear" w:color="auto" w:fill="FFFFFF"/>
        </w:rPr>
        <w:t>In</w:t>
      </w:r>
      <w:r w:rsidRPr="00465B62">
        <w:rPr>
          <w:rStyle w:val="apple-converted-space"/>
          <w:color w:val="222222"/>
          <w:sz w:val="24"/>
          <w:szCs w:val="24"/>
          <w:shd w:val="clear" w:color="auto" w:fill="FFFFFF"/>
        </w:rPr>
        <w:t> </w:t>
      </w:r>
      <w:r w:rsidRPr="00465B62">
        <w:rPr>
          <w:color w:val="222222"/>
          <w:sz w:val="24"/>
          <w:szCs w:val="24"/>
          <w:shd w:val="clear" w:color="auto" w:fill="FFFFFF"/>
        </w:rPr>
        <w:t>Second Kuwait International Conference on Life Sciences. Kuwait 4</w:t>
      </w:r>
      <w:r w:rsidRPr="00465B62">
        <w:rPr>
          <w:color w:val="222222"/>
          <w:sz w:val="24"/>
          <w:szCs w:val="24"/>
          <w:shd w:val="clear" w:color="auto" w:fill="FFFFFF"/>
          <w:vertAlign w:val="superscript"/>
        </w:rPr>
        <w:t>th</w:t>
      </w:r>
      <w:r w:rsidRPr="00465B62">
        <w:rPr>
          <w:color w:val="222222"/>
          <w:sz w:val="24"/>
          <w:szCs w:val="24"/>
          <w:shd w:val="clear" w:color="auto" w:fill="FFFFFF"/>
        </w:rPr>
        <w:t>-6</w:t>
      </w:r>
      <w:r w:rsidRPr="00465B62">
        <w:rPr>
          <w:color w:val="222222"/>
          <w:sz w:val="24"/>
          <w:szCs w:val="24"/>
          <w:shd w:val="clear" w:color="auto" w:fill="FFFFFF"/>
          <w:vertAlign w:val="superscript"/>
        </w:rPr>
        <w:t>th</w:t>
      </w:r>
      <w:r w:rsidRPr="00465B62">
        <w:rPr>
          <w:rStyle w:val="apple-converted-space"/>
          <w:color w:val="222222"/>
          <w:sz w:val="24"/>
          <w:szCs w:val="24"/>
          <w:shd w:val="clear" w:color="auto" w:fill="FFFFFF"/>
        </w:rPr>
        <w:t> </w:t>
      </w:r>
      <w:proofErr w:type="gramStart"/>
      <w:r w:rsidRPr="00465B62">
        <w:rPr>
          <w:color w:val="222222"/>
          <w:sz w:val="24"/>
          <w:szCs w:val="24"/>
          <w:shd w:val="clear" w:color="auto" w:fill="FFFFFF"/>
        </w:rPr>
        <w:t>April,</w:t>
      </w:r>
      <w:proofErr w:type="gramEnd"/>
      <w:r w:rsidRPr="00465B62">
        <w:rPr>
          <w:color w:val="222222"/>
          <w:sz w:val="24"/>
          <w:szCs w:val="24"/>
          <w:shd w:val="clear" w:color="auto" w:fill="FFFFFF"/>
        </w:rPr>
        <w:t xml:space="preserve"> 2016. Kuwait University, 2016.</w:t>
      </w:r>
    </w:p>
    <w:p w14:paraId="315BB72E" w14:textId="77777777" w:rsidR="00465B62" w:rsidRDefault="00465B62" w:rsidP="0073347B">
      <w:pPr>
        <w:rPr>
          <w:b/>
          <w:bCs/>
          <w:sz w:val="24"/>
          <w:szCs w:val="24"/>
        </w:rPr>
      </w:pPr>
      <w:r w:rsidRPr="00900AD0">
        <w:rPr>
          <w:i/>
          <w:iCs/>
          <w:color w:val="222222"/>
          <w:sz w:val="24"/>
          <w:szCs w:val="24"/>
          <w:shd w:val="clear" w:color="auto" w:fill="FFFFFF"/>
        </w:rPr>
        <w:t xml:space="preserve"> </w:t>
      </w:r>
    </w:p>
    <w:p w14:paraId="268F2FBC" w14:textId="77777777" w:rsidR="00465B62" w:rsidRPr="003F7D7F" w:rsidRDefault="00465B62" w:rsidP="0073347B">
      <w:pPr>
        <w:rPr>
          <w:color w:val="222222"/>
          <w:sz w:val="24"/>
          <w:szCs w:val="24"/>
          <w:shd w:val="clear" w:color="auto" w:fill="FFFFFF"/>
        </w:rPr>
      </w:pPr>
      <w:proofErr w:type="spellStart"/>
      <w:proofErr w:type="gramStart"/>
      <w:r w:rsidRPr="003F7D7F">
        <w:rPr>
          <w:b/>
          <w:bCs/>
          <w:color w:val="222222"/>
          <w:sz w:val="24"/>
          <w:szCs w:val="24"/>
          <w:shd w:val="clear" w:color="auto" w:fill="FFFFFF"/>
        </w:rPr>
        <w:t>Natour,Y</w:t>
      </w:r>
      <w:proofErr w:type="spellEnd"/>
      <w:r w:rsidRPr="003F7D7F">
        <w:rPr>
          <w:b/>
          <w:bCs/>
          <w:color w:val="222222"/>
          <w:sz w:val="24"/>
          <w:szCs w:val="24"/>
          <w:shd w:val="clear" w:color="auto" w:fill="FFFFFF"/>
        </w:rPr>
        <w:t>.</w:t>
      </w:r>
      <w:proofErr w:type="gramEnd"/>
      <w:r w:rsidRPr="003F7D7F">
        <w:rPr>
          <w:color w:val="222222"/>
          <w:sz w:val="24"/>
          <w:szCs w:val="24"/>
          <w:shd w:val="clear" w:color="auto" w:fill="FFFFFF"/>
        </w:rPr>
        <w:t xml:space="preserve">, </w:t>
      </w:r>
      <w:proofErr w:type="spellStart"/>
      <w:r w:rsidRPr="003F7D7F">
        <w:rPr>
          <w:color w:val="222222"/>
          <w:sz w:val="24"/>
          <w:szCs w:val="24"/>
          <w:shd w:val="clear" w:color="auto" w:fill="FFFFFF"/>
        </w:rPr>
        <w:t>Efthymiou</w:t>
      </w:r>
      <w:proofErr w:type="spellEnd"/>
      <w:r w:rsidRPr="003F7D7F">
        <w:rPr>
          <w:color w:val="222222"/>
          <w:sz w:val="24"/>
          <w:szCs w:val="24"/>
          <w:shd w:val="clear" w:color="auto" w:fill="FFFFFF"/>
        </w:rPr>
        <w:t xml:space="preserve"> E., Marie, B.,   </w:t>
      </w:r>
      <w:proofErr w:type="spellStart"/>
      <w:r w:rsidRPr="003F7D7F">
        <w:rPr>
          <w:color w:val="222222"/>
          <w:sz w:val="24"/>
          <w:szCs w:val="24"/>
          <w:shd w:val="clear" w:color="auto" w:fill="FFFFFF"/>
        </w:rPr>
        <w:t>Sartawi</w:t>
      </w:r>
      <w:proofErr w:type="spellEnd"/>
      <w:r w:rsidRPr="003F7D7F">
        <w:rPr>
          <w:color w:val="222222"/>
          <w:sz w:val="24"/>
          <w:szCs w:val="24"/>
          <w:shd w:val="clear" w:color="auto" w:fill="FFFFFF"/>
        </w:rPr>
        <w:t xml:space="preserve">, A.,  Al </w:t>
      </w:r>
      <w:proofErr w:type="spellStart"/>
      <w:r w:rsidRPr="003F7D7F">
        <w:rPr>
          <w:color w:val="222222"/>
          <w:sz w:val="24"/>
          <w:szCs w:val="24"/>
          <w:shd w:val="clear" w:color="auto" w:fill="FFFFFF"/>
        </w:rPr>
        <w:t>Muhairy</w:t>
      </w:r>
      <w:proofErr w:type="spellEnd"/>
      <w:r w:rsidRPr="003F7D7F">
        <w:rPr>
          <w:b/>
          <w:bCs/>
          <w:color w:val="000000"/>
          <w:sz w:val="24"/>
          <w:szCs w:val="24"/>
        </w:rPr>
        <w:t xml:space="preserve"> </w:t>
      </w:r>
      <w:r>
        <w:rPr>
          <w:b/>
          <w:bCs/>
          <w:color w:val="000000"/>
          <w:sz w:val="24"/>
          <w:szCs w:val="24"/>
        </w:rPr>
        <w:t xml:space="preserve">(2015). </w:t>
      </w:r>
      <w:r w:rsidRPr="003F7D7F">
        <w:rPr>
          <w:color w:val="222222"/>
          <w:sz w:val="24"/>
          <w:szCs w:val="24"/>
          <w:shd w:val="clear" w:color="auto" w:fill="FFFFFF"/>
        </w:rPr>
        <w:t>Emirati Teachers' Perceptions of Voice Handicap</w:t>
      </w:r>
      <w:r>
        <w:rPr>
          <w:color w:val="222222"/>
          <w:sz w:val="24"/>
          <w:szCs w:val="24"/>
          <w:shd w:val="clear" w:color="auto" w:fill="FFFFFF"/>
        </w:rPr>
        <w:t xml:space="preserve">. </w:t>
      </w:r>
      <w:r w:rsidRPr="003F7D7F">
        <w:rPr>
          <w:i/>
          <w:iCs/>
          <w:color w:val="222222"/>
          <w:sz w:val="24"/>
          <w:szCs w:val="24"/>
          <w:shd w:val="clear" w:color="auto" w:fill="FFFFFF"/>
        </w:rPr>
        <w:t>The International Conference on Education, Partners in Excellence</w:t>
      </w:r>
      <w:r>
        <w:rPr>
          <w:i/>
          <w:iCs/>
          <w:color w:val="222222"/>
          <w:sz w:val="24"/>
          <w:szCs w:val="24"/>
          <w:shd w:val="clear" w:color="auto" w:fill="FFFFFF"/>
        </w:rPr>
        <w:t xml:space="preserve">, </w:t>
      </w:r>
      <w:r w:rsidRPr="00DD00E0">
        <w:rPr>
          <w:color w:val="222222"/>
          <w:sz w:val="24"/>
          <w:szCs w:val="24"/>
          <w:shd w:val="clear" w:color="auto" w:fill="FFFFFF"/>
        </w:rPr>
        <w:t xml:space="preserve">May </w:t>
      </w:r>
      <w:r>
        <w:rPr>
          <w:color w:val="222222"/>
          <w:sz w:val="24"/>
          <w:szCs w:val="24"/>
          <w:shd w:val="clear" w:color="auto" w:fill="FFFFFF"/>
        </w:rPr>
        <w:t>1-4</w:t>
      </w:r>
      <w:r w:rsidRPr="00DD00E0">
        <w:rPr>
          <w:color w:val="222222"/>
          <w:sz w:val="24"/>
          <w:szCs w:val="24"/>
          <w:shd w:val="clear" w:color="auto" w:fill="FFFFFF"/>
        </w:rPr>
        <w:t xml:space="preserve">, </w:t>
      </w:r>
      <w:proofErr w:type="gramStart"/>
      <w:r w:rsidRPr="00DD00E0">
        <w:rPr>
          <w:color w:val="222222"/>
          <w:sz w:val="24"/>
          <w:szCs w:val="24"/>
          <w:shd w:val="clear" w:color="auto" w:fill="FFFFFF"/>
        </w:rPr>
        <w:t xml:space="preserve">2015 </w:t>
      </w:r>
      <w:r>
        <w:rPr>
          <w:i/>
          <w:iCs/>
          <w:color w:val="222222"/>
          <w:sz w:val="24"/>
          <w:szCs w:val="24"/>
          <w:shd w:val="clear" w:color="auto" w:fill="FFFFFF"/>
        </w:rPr>
        <w:t xml:space="preserve"> </w:t>
      </w:r>
      <w:r>
        <w:rPr>
          <w:color w:val="222222"/>
          <w:sz w:val="24"/>
          <w:szCs w:val="24"/>
          <w:shd w:val="clear" w:color="auto" w:fill="FFFFFF"/>
        </w:rPr>
        <w:t>Doha</w:t>
      </w:r>
      <w:proofErr w:type="gramEnd"/>
      <w:r>
        <w:rPr>
          <w:color w:val="222222"/>
          <w:sz w:val="24"/>
          <w:szCs w:val="24"/>
          <w:shd w:val="clear" w:color="auto" w:fill="FFFFFF"/>
        </w:rPr>
        <w:t>, Qatar</w:t>
      </w:r>
    </w:p>
    <w:p w14:paraId="5E2718D6" w14:textId="77777777" w:rsidR="00465B62" w:rsidRDefault="00465B62" w:rsidP="0073347B">
      <w:pPr>
        <w:rPr>
          <w:b/>
          <w:bCs/>
          <w:sz w:val="24"/>
          <w:szCs w:val="24"/>
        </w:rPr>
      </w:pPr>
    </w:p>
    <w:p w14:paraId="1CF0A5E8" w14:textId="77777777" w:rsidR="007F5837" w:rsidRPr="00C450A4" w:rsidRDefault="003E539D" w:rsidP="0073347B">
      <w:pPr>
        <w:rPr>
          <w:sz w:val="24"/>
          <w:szCs w:val="24"/>
        </w:rPr>
      </w:pPr>
      <w:r w:rsidRPr="00035880">
        <w:rPr>
          <w:b/>
          <w:bCs/>
          <w:sz w:val="24"/>
          <w:szCs w:val="24"/>
        </w:rPr>
        <w:t>Natour Y.S.</w:t>
      </w:r>
      <w:r>
        <w:rPr>
          <w:b/>
          <w:bCs/>
          <w:sz w:val="24"/>
          <w:szCs w:val="24"/>
        </w:rPr>
        <w:t xml:space="preserve">, </w:t>
      </w:r>
      <w:r w:rsidRPr="008C2A4D">
        <w:rPr>
          <w:sz w:val="24"/>
          <w:szCs w:val="24"/>
        </w:rPr>
        <w:t xml:space="preserve">Saleem </w:t>
      </w:r>
      <w:r>
        <w:rPr>
          <w:b/>
          <w:bCs/>
          <w:sz w:val="24"/>
          <w:szCs w:val="24"/>
        </w:rPr>
        <w:t>A.</w:t>
      </w:r>
      <w:r w:rsidRPr="00035880">
        <w:rPr>
          <w:sz w:val="24"/>
          <w:szCs w:val="24"/>
        </w:rPr>
        <w:t xml:space="preserve"> (</w:t>
      </w:r>
      <w:r w:rsidRPr="00035880">
        <w:rPr>
          <w:b/>
          <w:bCs/>
          <w:sz w:val="24"/>
          <w:szCs w:val="24"/>
        </w:rPr>
        <w:t>20</w:t>
      </w:r>
      <w:r>
        <w:rPr>
          <w:b/>
          <w:bCs/>
          <w:sz w:val="24"/>
          <w:szCs w:val="24"/>
        </w:rPr>
        <w:t>13</w:t>
      </w:r>
      <w:r w:rsidRPr="00035880">
        <w:rPr>
          <w:sz w:val="24"/>
          <w:szCs w:val="24"/>
        </w:rPr>
        <w:t xml:space="preserve">). </w:t>
      </w:r>
      <w:r w:rsidRPr="00C450A4">
        <w:rPr>
          <w:sz w:val="24"/>
          <w:szCs w:val="24"/>
        </w:rPr>
        <w:t>The Effect Expiratory Muscle Strength Training (EMST) on the Velar Function in patients with velopharyngeal incompetency (VPI)</w:t>
      </w:r>
      <w:r w:rsidR="004B7A35" w:rsidRPr="00C450A4">
        <w:rPr>
          <w:color w:val="000000"/>
          <w:sz w:val="24"/>
          <w:szCs w:val="24"/>
        </w:rPr>
        <w:t xml:space="preserve">. </w:t>
      </w:r>
      <w:r w:rsidRPr="00C450A4">
        <w:rPr>
          <w:color w:val="000000"/>
          <w:sz w:val="24"/>
          <w:szCs w:val="24"/>
        </w:rPr>
        <w:t xml:space="preserve"> </w:t>
      </w:r>
      <w:r w:rsidR="004B7A35" w:rsidRPr="00C450A4">
        <w:rPr>
          <w:i/>
          <w:iCs/>
          <w:color w:val="000000"/>
          <w:sz w:val="24"/>
          <w:szCs w:val="24"/>
        </w:rPr>
        <w:t>T</w:t>
      </w:r>
      <w:r w:rsidRPr="00C450A4">
        <w:rPr>
          <w:i/>
          <w:iCs/>
          <w:color w:val="000000"/>
          <w:sz w:val="24"/>
          <w:szCs w:val="24"/>
        </w:rPr>
        <w:t xml:space="preserve">he </w:t>
      </w:r>
      <w:r w:rsidRPr="00C450A4">
        <w:rPr>
          <w:rStyle w:val="Emphasis"/>
          <w:color w:val="000000"/>
          <w:sz w:val="24"/>
          <w:szCs w:val="24"/>
        </w:rPr>
        <w:t>International Journal of Arts and Sciences'</w:t>
      </w:r>
      <w:r w:rsidRPr="00C450A4">
        <w:rPr>
          <w:color w:val="000000"/>
          <w:sz w:val="24"/>
          <w:szCs w:val="24"/>
        </w:rPr>
        <w:t xml:space="preserve"> (</w:t>
      </w:r>
      <w:r w:rsidRPr="00C450A4">
        <w:rPr>
          <w:i/>
          <w:iCs/>
          <w:color w:val="000000"/>
          <w:sz w:val="24"/>
          <w:szCs w:val="24"/>
        </w:rPr>
        <w:t>IJAS</w:t>
      </w:r>
      <w:r w:rsidRPr="00C450A4">
        <w:rPr>
          <w:color w:val="000000"/>
          <w:sz w:val="24"/>
          <w:szCs w:val="24"/>
        </w:rPr>
        <w:t>) international conference for academic disciplines in Munich, Germany 23-26 June 2013.</w:t>
      </w:r>
    </w:p>
    <w:p w14:paraId="571978CA" w14:textId="77777777" w:rsidR="007F5837" w:rsidRDefault="007F5837" w:rsidP="0073347B">
      <w:pPr>
        <w:rPr>
          <w:sz w:val="24"/>
          <w:szCs w:val="24"/>
        </w:rPr>
      </w:pPr>
    </w:p>
    <w:p w14:paraId="073BD07A" w14:textId="77777777" w:rsidR="00DD0AE6" w:rsidRPr="00035880" w:rsidRDefault="00DD0AE6" w:rsidP="0073347B">
      <w:pPr>
        <w:rPr>
          <w:sz w:val="24"/>
          <w:szCs w:val="24"/>
        </w:rPr>
      </w:pPr>
      <w:r w:rsidRPr="00035880">
        <w:rPr>
          <w:sz w:val="24"/>
          <w:szCs w:val="24"/>
        </w:rPr>
        <w:t xml:space="preserve">Saleem, A., </w:t>
      </w:r>
      <w:r w:rsidRPr="00035880">
        <w:rPr>
          <w:b/>
          <w:bCs/>
          <w:sz w:val="24"/>
          <w:szCs w:val="24"/>
        </w:rPr>
        <w:t>Natour Y.S.</w:t>
      </w:r>
      <w:r w:rsidRPr="00035880">
        <w:rPr>
          <w:sz w:val="24"/>
          <w:szCs w:val="24"/>
        </w:rPr>
        <w:t xml:space="preserve"> (</w:t>
      </w:r>
      <w:r w:rsidRPr="00035880">
        <w:rPr>
          <w:b/>
          <w:bCs/>
          <w:sz w:val="24"/>
          <w:szCs w:val="24"/>
        </w:rPr>
        <w:t>2009</w:t>
      </w:r>
      <w:r w:rsidRPr="00035880">
        <w:rPr>
          <w:sz w:val="24"/>
          <w:szCs w:val="24"/>
        </w:rPr>
        <w:t xml:space="preserve">). The effects of expiratory muscle strength training (EMST) on the velar function of a patient with velopharyngeal incompetency. </w:t>
      </w:r>
      <w:r w:rsidRPr="00035880">
        <w:rPr>
          <w:i/>
          <w:iCs/>
          <w:sz w:val="24"/>
          <w:szCs w:val="24"/>
        </w:rPr>
        <w:t>The Movement Disorders Society’s (MDS) 13</w:t>
      </w:r>
      <w:proofErr w:type="gramStart"/>
      <w:r w:rsidRPr="00035880">
        <w:rPr>
          <w:i/>
          <w:iCs/>
          <w:sz w:val="24"/>
          <w:szCs w:val="24"/>
          <w:vertAlign w:val="superscript"/>
        </w:rPr>
        <w:t>th</w:t>
      </w:r>
      <w:r w:rsidRPr="00035880">
        <w:rPr>
          <w:i/>
          <w:iCs/>
          <w:sz w:val="24"/>
          <w:szCs w:val="24"/>
        </w:rPr>
        <w:t xml:space="preserve">  International</w:t>
      </w:r>
      <w:proofErr w:type="gramEnd"/>
      <w:r w:rsidRPr="00035880">
        <w:rPr>
          <w:i/>
          <w:iCs/>
          <w:sz w:val="24"/>
          <w:szCs w:val="24"/>
        </w:rPr>
        <w:t xml:space="preserve"> Congress of Parkinson’s Disease and Movement Disorders</w:t>
      </w:r>
      <w:r w:rsidRPr="00035880">
        <w:rPr>
          <w:sz w:val="24"/>
          <w:szCs w:val="24"/>
        </w:rPr>
        <w:t xml:space="preserve">, Paris, June 7-11. </w:t>
      </w:r>
    </w:p>
    <w:p w14:paraId="1CB98BCC" w14:textId="77777777" w:rsidR="005D0A58" w:rsidRPr="00035880" w:rsidRDefault="005D0A58" w:rsidP="0073347B">
      <w:pPr>
        <w:rPr>
          <w:b/>
          <w:bCs/>
          <w:sz w:val="24"/>
          <w:szCs w:val="24"/>
          <w:lang w:val="de-DE"/>
        </w:rPr>
      </w:pPr>
    </w:p>
    <w:p w14:paraId="1534E2C9" w14:textId="77777777" w:rsidR="003F2614" w:rsidRPr="00035880" w:rsidRDefault="003F2614" w:rsidP="0073347B">
      <w:pPr>
        <w:rPr>
          <w:sz w:val="24"/>
          <w:szCs w:val="24"/>
        </w:rPr>
      </w:pPr>
      <w:r w:rsidRPr="00035880">
        <w:rPr>
          <w:b/>
          <w:bCs/>
          <w:sz w:val="24"/>
          <w:szCs w:val="24"/>
          <w:lang w:val="de-DE"/>
        </w:rPr>
        <w:t>Natour, Y.S.,</w:t>
      </w:r>
      <w:r w:rsidRPr="00035880">
        <w:rPr>
          <w:sz w:val="24"/>
          <w:szCs w:val="24"/>
          <w:lang w:val="de-DE"/>
        </w:rPr>
        <w:t xml:space="preserve"> Sapienza, C.M., Schmalz, M., &amp; Ritter, G. (</w:t>
      </w:r>
      <w:r w:rsidRPr="00035880">
        <w:rPr>
          <w:b/>
          <w:bCs/>
          <w:sz w:val="24"/>
          <w:szCs w:val="24"/>
          <w:lang w:val="de-DE"/>
        </w:rPr>
        <w:t>2001</w:t>
      </w:r>
      <w:r w:rsidRPr="00035880">
        <w:rPr>
          <w:sz w:val="24"/>
          <w:szCs w:val="24"/>
          <w:lang w:val="de-DE"/>
        </w:rPr>
        <w:t>).</w:t>
      </w:r>
      <w:r w:rsidRPr="00035880">
        <w:rPr>
          <w:b/>
          <w:bCs/>
          <w:sz w:val="24"/>
          <w:szCs w:val="24"/>
          <w:lang w:val="de-DE"/>
        </w:rPr>
        <w:t xml:space="preserve"> </w:t>
      </w:r>
      <w:r w:rsidRPr="00035880">
        <w:rPr>
          <w:sz w:val="24"/>
          <w:szCs w:val="24"/>
          <w:lang w:val="de-DE"/>
        </w:rPr>
        <w:t xml:space="preserve"> </w:t>
      </w:r>
      <w:r w:rsidRPr="00035880">
        <w:rPr>
          <w:sz w:val="24"/>
          <w:szCs w:val="24"/>
        </w:rPr>
        <w:t xml:space="preserve">Accuracy of laryngeal measurements from digital endoscopic imagery: Systematic effects in manual measurements. </w:t>
      </w:r>
      <w:r w:rsidRPr="00035880">
        <w:rPr>
          <w:i/>
          <w:iCs/>
          <w:sz w:val="24"/>
          <w:szCs w:val="24"/>
        </w:rPr>
        <w:t xml:space="preserve">Proceedings for </w:t>
      </w:r>
      <w:r w:rsidR="001131E8" w:rsidRPr="00035880">
        <w:rPr>
          <w:i/>
          <w:iCs/>
          <w:sz w:val="24"/>
          <w:szCs w:val="24"/>
        </w:rPr>
        <w:t>S</w:t>
      </w:r>
      <w:r w:rsidRPr="00035880">
        <w:rPr>
          <w:i/>
          <w:iCs/>
          <w:sz w:val="24"/>
          <w:szCs w:val="24"/>
        </w:rPr>
        <w:t>ession on Medical Imaging and Image Analysis/Indexing/Retrieval</w:t>
      </w:r>
      <w:r w:rsidRPr="00035880">
        <w:rPr>
          <w:sz w:val="24"/>
          <w:szCs w:val="24"/>
        </w:rPr>
        <w:t>, 5th World Multi-Conference on Systemics, Cybernetics and Informatics (SCI 2000), Orlando</w:t>
      </w:r>
      <w:r w:rsidR="006E6B3B" w:rsidRPr="00035880">
        <w:rPr>
          <w:sz w:val="24"/>
          <w:szCs w:val="24"/>
        </w:rPr>
        <w:t>, July 22-25.</w:t>
      </w:r>
    </w:p>
    <w:p w14:paraId="28ECEC0C" w14:textId="77777777" w:rsidR="006E6B3B" w:rsidRPr="00035880" w:rsidRDefault="006E6B3B" w:rsidP="0073347B">
      <w:pPr>
        <w:rPr>
          <w:sz w:val="24"/>
          <w:szCs w:val="24"/>
        </w:rPr>
      </w:pPr>
    </w:p>
    <w:p w14:paraId="24285696" w14:textId="77777777" w:rsidR="003F2614" w:rsidRPr="00035880" w:rsidRDefault="003F2614" w:rsidP="0073347B">
      <w:pPr>
        <w:rPr>
          <w:sz w:val="24"/>
          <w:szCs w:val="24"/>
        </w:rPr>
      </w:pPr>
      <w:r w:rsidRPr="00035880">
        <w:rPr>
          <w:sz w:val="24"/>
          <w:szCs w:val="24"/>
          <w:lang w:val="de-DE"/>
        </w:rPr>
        <w:t>Schmalz, M.S.,</w:t>
      </w:r>
      <w:r w:rsidRPr="00035880">
        <w:rPr>
          <w:b/>
          <w:bCs/>
          <w:sz w:val="24"/>
          <w:szCs w:val="24"/>
          <w:lang w:val="de-DE"/>
        </w:rPr>
        <w:t xml:space="preserve"> Natour, Y.S., </w:t>
      </w:r>
      <w:r w:rsidRPr="00035880">
        <w:rPr>
          <w:sz w:val="24"/>
          <w:szCs w:val="24"/>
          <w:lang w:val="de-DE"/>
        </w:rPr>
        <w:t>Sapienza, C.M., &amp; Ritter, G. (</w:t>
      </w:r>
      <w:r w:rsidRPr="00035880">
        <w:rPr>
          <w:b/>
          <w:bCs/>
          <w:sz w:val="24"/>
          <w:szCs w:val="24"/>
          <w:lang w:val="de-DE"/>
        </w:rPr>
        <w:t>2001</w:t>
      </w:r>
      <w:r w:rsidRPr="00035880">
        <w:rPr>
          <w:sz w:val="24"/>
          <w:szCs w:val="24"/>
          <w:lang w:val="de-DE"/>
        </w:rPr>
        <w:t>).</w:t>
      </w:r>
      <w:r w:rsidRPr="00035880">
        <w:rPr>
          <w:b/>
          <w:bCs/>
          <w:sz w:val="24"/>
          <w:szCs w:val="24"/>
          <w:lang w:val="de-DE"/>
        </w:rPr>
        <w:t xml:space="preserve"> </w:t>
      </w:r>
      <w:r w:rsidRPr="00035880">
        <w:rPr>
          <w:sz w:val="24"/>
          <w:szCs w:val="24"/>
        </w:rPr>
        <w:t xml:space="preserve">Accuracy of laryngeal measurements from digital endoscopic imagery. Effects of compression.  </w:t>
      </w:r>
      <w:r w:rsidRPr="00035880">
        <w:rPr>
          <w:i/>
          <w:iCs/>
          <w:sz w:val="24"/>
          <w:szCs w:val="24"/>
        </w:rPr>
        <w:t>Proceedings for the Session on Medical</w:t>
      </w:r>
      <w:r w:rsidRPr="00035880">
        <w:rPr>
          <w:rFonts w:eastAsia="Arial Unicode MS"/>
          <w:i/>
          <w:iCs/>
          <w:sz w:val="24"/>
          <w:szCs w:val="24"/>
        </w:rPr>
        <w:t xml:space="preserve"> </w:t>
      </w:r>
      <w:r w:rsidRPr="00035880">
        <w:rPr>
          <w:i/>
          <w:iCs/>
          <w:sz w:val="24"/>
          <w:szCs w:val="24"/>
        </w:rPr>
        <w:t>Imaging and Image Analysis/Indexing/Retrieval</w:t>
      </w:r>
      <w:r w:rsidRPr="00035880">
        <w:rPr>
          <w:sz w:val="24"/>
          <w:szCs w:val="24"/>
        </w:rPr>
        <w:t>, 5th World Multi-Conference on Systemics, Cybernetics and Informatics (SCI 2</w:t>
      </w:r>
      <w:r w:rsidR="006E6B3B" w:rsidRPr="00035880">
        <w:rPr>
          <w:sz w:val="24"/>
          <w:szCs w:val="24"/>
        </w:rPr>
        <w:t>000)</w:t>
      </w:r>
      <w:r w:rsidR="00730A20" w:rsidRPr="00035880">
        <w:rPr>
          <w:sz w:val="24"/>
          <w:szCs w:val="24"/>
        </w:rPr>
        <w:t xml:space="preserve">, </w:t>
      </w:r>
      <w:r w:rsidR="006E6B3B" w:rsidRPr="00035880">
        <w:rPr>
          <w:sz w:val="24"/>
          <w:szCs w:val="24"/>
        </w:rPr>
        <w:t>Orlando July 22-25.</w:t>
      </w:r>
    </w:p>
    <w:p w14:paraId="3A8E843F" w14:textId="77777777" w:rsidR="003F2614" w:rsidRPr="00035880" w:rsidRDefault="003F2614" w:rsidP="0073347B">
      <w:pPr>
        <w:rPr>
          <w:sz w:val="24"/>
          <w:szCs w:val="24"/>
        </w:rPr>
      </w:pPr>
    </w:p>
    <w:p w14:paraId="087430DE" w14:textId="77777777" w:rsidR="003F2614" w:rsidRPr="00035880" w:rsidRDefault="003F2614" w:rsidP="0073347B">
      <w:pPr>
        <w:rPr>
          <w:i/>
          <w:iCs/>
          <w:sz w:val="24"/>
          <w:szCs w:val="24"/>
        </w:rPr>
      </w:pPr>
      <w:r w:rsidRPr="00035880">
        <w:rPr>
          <w:sz w:val="24"/>
          <w:szCs w:val="24"/>
          <w:lang w:val="de-DE"/>
        </w:rPr>
        <w:t xml:space="preserve">Sapienza, C.M., </w:t>
      </w:r>
      <w:r w:rsidRPr="00035880">
        <w:rPr>
          <w:b/>
          <w:bCs/>
          <w:sz w:val="24"/>
          <w:szCs w:val="24"/>
          <w:lang w:val="de-DE"/>
        </w:rPr>
        <w:t>Natour, Y.S.,</w:t>
      </w:r>
      <w:r w:rsidRPr="00035880">
        <w:rPr>
          <w:sz w:val="24"/>
          <w:szCs w:val="24"/>
          <w:lang w:val="de-DE"/>
        </w:rPr>
        <w:t xml:space="preserve"> Schmalz, M., &amp; Ritter, G.X. (</w:t>
      </w:r>
      <w:r w:rsidRPr="00035880">
        <w:rPr>
          <w:b/>
          <w:bCs/>
          <w:sz w:val="24"/>
          <w:szCs w:val="24"/>
          <w:lang w:val="de-DE"/>
        </w:rPr>
        <w:t>2000</w:t>
      </w:r>
      <w:r w:rsidRPr="00035880">
        <w:rPr>
          <w:sz w:val="24"/>
          <w:szCs w:val="24"/>
          <w:lang w:val="de-DE"/>
        </w:rPr>
        <w:t xml:space="preserve">). </w:t>
      </w:r>
      <w:r w:rsidRPr="00035880">
        <w:rPr>
          <w:sz w:val="24"/>
          <w:szCs w:val="24"/>
        </w:rPr>
        <w:t>Analysis of error in measuring laryngeal size par</w:t>
      </w:r>
      <w:r w:rsidR="00730A20" w:rsidRPr="00035880">
        <w:rPr>
          <w:sz w:val="24"/>
          <w:szCs w:val="24"/>
        </w:rPr>
        <w:t>ameters from compressed imagery,</w:t>
      </w:r>
      <w:r w:rsidRPr="00035880">
        <w:rPr>
          <w:sz w:val="24"/>
          <w:szCs w:val="24"/>
        </w:rPr>
        <w:t xml:space="preserve"> </w:t>
      </w:r>
      <w:r w:rsidRPr="00035880">
        <w:rPr>
          <w:i/>
          <w:iCs/>
          <w:sz w:val="24"/>
          <w:szCs w:val="24"/>
        </w:rPr>
        <w:t xml:space="preserve">Proceedings SPIE, </w:t>
      </w:r>
    </w:p>
    <w:p w14:paraId="6C836F2A" w14:textId="77777777" w:rsidR="003F2614" w:rsidRPr="00035880" w:rsidRDefault="003F2614" w:rsidP="0073347B">
      <w:pPr>
        <w:rPr>
          <w:i/>
          <w:iCs/>
          <w:sz w:val="24"/>
          <w:szCs w:val="24"/>
        </w:rPr>
      </w:pPr>
      <w:r w:rsidRPr="00035880">
        <w:rPr>
          <w:i/>
          <w:iCs/>
          <w:sz w:val="24"/>
          <w:szCs w:val="24"/>
        </w:rPr>
        <w:t>4412.</w:t>
      </w:r>
    </w:p>
    <w:p w14:paraId="5A9BCFB8" w14:textId="77777777" w:rsidR="003F2614" w:rsidRPr="00035880" w:rsidRDefault="003F2614" w:rsidP="0073347B">
      <w:pPr>
        <w:rPr>
          <w:i/>
          <w:iCs/>
          <w:sz w:val="24"/>
          <w:szCs w:val="24"/>
        </w:rPr>
      </w:pPr>
    </w:p>
    <w:p w14:paraId="267CB749" w14:textId="77777777" w:rsidR="003F2614" w:rsidRPr="00035880" w:rsidRDefault="003F2614" w:rsidP="0073347B">
      <w:pPr>
        <w:rPr>
          <w:b/>
          <w:bCs/>
          <w:sz w:val="24"/>
          <w:szCs w:val="24"/>
        </w:rPr>
      </w:pPr>
      <w:r w:rsidRPr="00035880">
        <w:rPr>
          <w:b/>
          <w:bCs/>
          <w:sz w:val="24"/>
          <w:szCs w:val="24"/>
        </w:rPr>
        <w:t>INVITED PAPERS</w:t>
      </w:r>
    </w:p>
    <w:p w14:paraId="19904583" w14:textId="77777777" w:rsidR="003F2614" w:rsidRPr="00035880" w:rsidRDefault="003F2614" w:rsidP="0073347B">
      <w:pPr>
        <w:rPr>
          <w:sz w:val="24"/>
          <w:szCs w:val="24"/>
        </w:rPr>
      </w:pPr>
      <w:r w:rsidRPr="00035880">
        <w:rPr>
          <w:b/>
          <w:bCs/>
          <w:sz w:val="24"/>
          <w:szCs w:val="24"/>
        </w:rPr>
        <w:t>Natour, Y.S.,</w:t>
      </w:r>
      <w:r w:rsidRPr="00035880">
        <w:rPr>
          <w:sz w:val="24"/>
          <w:szCs w:val="24"/>
        </w:rPr>
        <w:t xml:space="preserve"> Sapienza, C.M., Schmalz, M., &amp; Collins, S. (</w:t>
      </w:r>
      <w:r w:rsidRPr="00035880">
        <w:rPr>
          <w:b/>
          <w:bCs/>
          <w:sz w:val="24"/>
          <w:szCs w:val="24"/>
        </w:rPr>
        <w:t>2000</w:t>
      </w:r>
      <w:r w:rsidRPr="00035880">
        <w:rPr>
          <w:sz w:val="24"/>
          <w:szCs w:val="24"/>
        </w:rPr>
        <w:t xml:space="preserve">).  Digital Image Analysis </w:t>
      </w:r>
      <w:proofErr w:type="gramStart"/>
      <w:r w:rsidRPr="00035880">
        <w:rPr>
          <w:sz w:val="24"/>
          <w:szCs w:val="24"/>
        </w:rPr>
        <w:t>of  the</w:t>
      </w:r>
      <w:proofErr w:type="gramEnd"/>
      <w:r w:rsidRPr="00035880">
        <w:rPr>
          <w:sz w:val="24"/>
          <w:szCs w:val="24"/>
        </w:rPr>
        <w:t xml:space="preserve"> Larynx.  </w:t>
      </w:r>
      <w:r w:rsidRPr="00035880">
        <w:rPr>
          <w:i/>
          <w:iCs/>
          <w:sz w:val="24"/>
          <w:szCs w:val="24"/>
        </w:rPr>
        <w:t>Special Inte</w:t>
      </w:r>
      <w:r w:rsidR="00730A20" w:rsidRPr="00035880">
        <w:rPr>
          <w:i/>
          <w:iCs/>
          <w:sz w:val="24"/>
          <w:szCs w:val="24"/>
        </w:rPr>
        <w:t xml:space="preserve">rest Division Journal </w:t>
      </w:r>
      <w:proofErr w:type="spellStart"/>
      <w:proofErr w:type="gramStart"/>
      <w:r w:rsidR="00730A20" w:rsidRPr="00035880">
        <w:rPr>
          <w:i/>
          <w:iCs/>
          <w:sz w:val="24"/>
          <w:szCs w:val="24"/>
        </w:rPr>
        <w:t>Newslette</w:t>
      </w:r>
      <w:proofErr w:type="spellEnd"/>
      <w:r w:rsidR="00730A20" w:rsidRPr="00035880">
        <w:rPr>
          <w:i/>
          <w:iCs/>
          <w:sz w:val="24"/>
          <w:szCs w:val="24"/>
        </w:rPr>
        <w:t>,</w:t>
      </w:r>
      <w:r w:rsidRPr="00035880">
        <w:rPr>
          <w:i/>
          <w:iCs/>
          <w:sz w:val="24"/>
          <w:szCs w:val="24"/>
        </w:rPr>
        <w:t xml:space="preserve">  SID</w:t>
      </w:r>
      <w:proofErr w:type="gramEnd"/>
      <w:r w:rsidRPr="00035880">
        <w:rPr>
          <w:i/>
          <w:iCs/>
          <w:sz w:val="24"/>
          <w:szCs w:val="24"/>
        </w:rPr>
        <w:t xml:space="preserve"> 5</w:t>
      </w:r>
      <w:r w:rsidR="00730A20" w:rsidRPr="00035880">
        <w:rPr>
          <w:i/>
          <w:iCs/>
          <w:sz w:val="24"/>
          <w:szCs w:val="24"/>
        </w:rPr>
        <w:t>,</w:t>
      </w:r>
      <w:r w:rsidRPr="00035880">
        <w:rPr>
          <w:i/>
          <w:iCs/>
          <w:sz w:val="24"/>
          <w:szCs w:val="24"/>
        </w:rPr>
        <w:t xml:space="preserve">  American Speech-Language and Hearing Association. </w:t>
      </w:r>
      <w:r w:rsidRPr="00035880">
        <w:rPr>
          <w:sz w:val="24"/>
          <w:szCs w:val="24"/>
        </w:rPr>
        <w:t>October Issue, 7-9.</w:t>
      </w:r>
    </w:p>
    <w:p w14:paraId="4EC76BD6" w14:textId="77777777" w:rsidR="007E48F9" w:rsidRPr="00035880" w:rsidRDefault="007E48F9" w:rsidP="0073347B">
      <w:pPr>
        <w:rPr>
          <w:sz w:val="24"/>
          <w:szCs w:val="24"/>
        </w:rPr>
      </w:pPr>
    </w:p>
    <w:p w14:paraId="0D9B16CE" w14:textId="5CB7EB31" w:rsidR="003F2614" w:rsidRDefault="003F2614" w:rsidP="0073347B">
      <w:pPr>
        <w:rPr>
          <w:b/>
          <w:bCs/>
          <w:sz w:val="24"/>
          <w:szCs w:val="24"/>
        </w:rPr>
      </w:pPr>
      <w:r w:rsidRPr="00035880">
        <w:rPr>
          <w:b/>
          <w:bCs/>
          <w:sz w:val="24"/>
          <w:szCs w:val="24"/>
        </w:rPr>
        <w:t>INVITED PRESENTATIONS</w:t>
      </w:r>
    </w:p>
    <w:p w14:paraId="16C696A3" w14:textId="5B8DAAE7" w:rsidR="00066AC2" w:rsidRDefault="00066AC2" w:rsidP="0073347B">
      <w:pPr>
        <w:rPr>
          <w:b/>
          <w:bCs/>
          <w:sz w:val="24"/>
          <w:szCs w:val="24"/>
        </w:rPr>
      </w:pPr>
    </w:p>
    <w:p w14:paraId="64E248E4" w14:textId="04E2C7CA" w:rsidR="00066AC2" w:rsidRPr="00066AC2" w:rsidRDefault="00066AC2" w:rsidP="0073347B">
      <w:pPr>
        <w:rPr>
          <w:sz w:val="24"/>
          <w:szCs w:val="24"/>
        </w:rPr>
      </w:pPr>
      <w:r w:rsidRPr="00A70AEF">
        <w:rPr>
          <w:b/>
          <w:bCs/>
          <w:sz w:val="24"/>
          <w:szCs w:val="24"/>
          <w:lang w:bidi="ar-JO"/>
        </w:rPr>
        <w:t>Natour Y.S. (20</w:t>
      </w:r>
      <w:r>
        <w:rPr>
          <w:b/>
          <w:bCs/>
          <w:sz w:val="24"/>
          <w:szCs w:val="24"/>
          <w:lang w:bidi="ar-JO"/>
        </w:rPr>
        <w:t>20</w:t>
      </w:r>
      <w:r w:rsidRPr="00A70AEF">
        <w:rPr>
          <w:b/>
          <w:bCs/>
          <w:sz w:val="24"/>
          <w:szCs w:val="24"/>
          <w:lang w:bidi="ar-JO"/>
        </w:rPr>
        <w:t>)</w:t>
      </w:r>
      <w:r>
        <w:rPr>
          <w:b/>
          <w:bCs/>
          <w:sz w:val="24"/>
          <w:szCs w:val="24"/>
          <w:lang w:bidi="ar-JO"/>
        </w:rPr>
        <w:t xml:space="preserve">. </w:t>
      </w:r>
      <w:r w:rsidR="00762B68">
        <w:rPr>
          <w:b/>
          <w:bCs/>
          <w:sz w:val="24"/>
          <w:szCs w:val="24"/>
          <w:lang w:bidi="ar-JO"/>
        </w:rPr>
        <w:t xml:space="preserve">Invited Speaker. </w:t>
      </w:r>
      <w:r w:rsidRPr="00066AC2">
        <w:rPr>
          <w:sz w:val="24"/>
          <w:szCs w:val="24"/>
        </w:rPr>
        <w:t xml:space="preserve">Prof. Yaser Natour line of research and research interests. International Islamic University of Malaysia, </w:t>
      </w:r>
      <w:proofErr w:type="gramStart"/>
      <w:r w:rsidRPr="00066AC2">
        <w:rPr>
          <w:sz w:val="24"/>
          <w:szCs w:val="24"/>
        </w:rPr>
        <w:t>Online</w:t>
      </w:r>
      <w:proofErr w:type="gramEnd"/>
      <w:r w:rsidRPr="00066AC2">
        <w:rPr>
          <w:sz w:val="24"/>
          <w:szCs w:val="24"/>
        </w:rPr>
        <w:t xml:space="preserve"> 18/12/2020</w:t>
      </w:r>
    </w:p>
    <w:p w14:paraId="11C6A18C" w14:textId="77777777" w:rsidR="00A70AEF" w:rsidRDefault="00A70AEF" w:rsidP="0073347B">
      <w:pPr>
        <w:pStyle w:val="PlainText"/>
        <w:rPr>
          <w:rFonts w:ascii="Times New Roman" w:hAnsi="Times New Roman"/>
          <w:b/>
          <w:bCs/>
          <w:sz w:val="24"/>
          <w:szCs w:val="24"/>
        </w:rPr>
      </w:pPr>
    </w:p>
    <w:p w14:paraId="0C3040FE" w14:textId="4417D07F" w:rsidR="009372D3" w:rsidRPr="009372D3" w:rsidRDefault="009372D3" w:rsidP="0073347B">
      <w:pPr>
        <w:rPr>
          <w:sz w:val="24"/>
          <w:szCs w:val="24"/>
        </w:rPr>
      </w:pPr>
      <w:r w:rsidRPr="00A70AEF">
        <w:rPr>
          <w:b/>
          <w:bCs/>
          <w:sz w:val="24"/>
          <w:szCs w:val="24"/>
          <w:lang w:bidi="ar-JO"/>
        </w:rPr>
        <w:t>Natour Y.S. (201</w:t>
      </w:r>
      <w:r w:rsidR="00A00190">
        <w:rPr>
          <w:b/>
          <w:bCs/>
          <w:sz w:val="24"/>
          <w:szCs w:val="24"/>
          <w:lang w:bidi="ar-JO"/>
        </w:rPr>
        <w:t>9</w:t>
      </w:r>
      <w:r w:rsidRPr="00A70AEF">
        <w:rPr>
          <w:b/>
          <w:bCs/>
          <w:sz w:val="24"/>
          <w:szCs w:val="24"/>
          <w:lang w:bidi="ar-JO"/>
        </w:rPr>
        <w:t>).</w:t>
      </w:r>
      <w:r>
        <w:rPr>
          <w:b/>
          <w:bCs/>
          <w:sz w:val="24"/>
          <w:szCs w:val="24"/>
          <w:lang w:bidi="ar-JO"/>
        </w:rPr>
        <w:t xml:space="preserve"> </w:t>
      </w:r>
      <w:r w:rsidRPr="00A70AEF">
        <w:rPr>
          <w:b/>
          <w:bCs/>
          <w:color w:val="222222"/>
          <w:sz w:val="24"/>
          <w:szCs w:val="24"/>
          <w:shd w:val="clear" w:color="auto" w:fill="FFFFFF"/>
        </w:rPr>
        <w:t>Keynote Speaker</w:t>
      </w:r>
      <w:r>
        <w:rPr>
          <w:sz w:val="24"/>
          <w:szCs w:val="24"/>
        </w:rPr>
        <w:t>. Vocal Hygiene. T</w:t>
      </w:r>
      <w:r w:rsidRPr="009372D3">
        <w:rPr>
          <w:sz w:val="24"/>
          <w:szCs w:val="24"/>
        </w:rPr>
        <w:t xml:space="preserve">he World Voice </w:t>
      </w:r>
      <w:proofErr w:type="gramStart"/>
      <w:r w:rsidRPr="009372D3">
        <w:rPr>
          <w:sz w:val="24"/>
          <w:szCs w:val="24"/>
        </w:rPr>
        <w:t xml:space="preserve">Day </w:t>
      </w:r>
      <w:r>
        <w:rPr>
          <w:sz w:val="24"/>
          <w:szCs w:val="24"/>
        </w:rPr>
        <w:t xml:space="preserve"> </w:t>
      </w:r>
      <w:r w:rsidRPr="009372D3">
        <w:rPr>
          <w:sz w:val="24"/>
          <w:szCs w:val="24"/>
        </w:rPr>
        <w:t>Hamad</w:t>
      </w:r>
      <w:proofErr w:type="gramEnd"/>
      <w:r w:rsidRPr="009372D3">
        <w:rPr>
          <w:sz w:val="24"/>
          <w:szCs w:val="24"/>
        </w:rPr>
        <w:t xml:space="preserve"> Medical Corporation</w:t>
      </w:r>
      <w:r w:rsidR="001A7A2D">
        <w:rPr>
          <w:sz w:val="24"/>
          <w:szCs w:val="24"/>
        </w:rPr>
        <w:t xml:space="preserve"> Doha, Q</w:t>
      </w:r>
      <w:r w:rsidRPr="009372D3">
        <w:rPr>
          <w:sz w:val="24"/>
          <w:szCs w:val="24"/>
        </w:rPr>
        <w:t>atar</w:t>
      </w:r>
      <w:r>
        <w:rPr>
          <w:sz w:val="24"/>
          <w:szCs w:val="24"/>
        </w:rPr>
        <w:t xml:space="preserve">. </w:t>
      </w:r>
      <w:r w:rsidRPr="009372D3">
        <w:rPr>
          <w:sz w:val="24"/>
          <w:szCs w:val="24"/>
        </w:rPr>
        <w:t>17-18 April 2019</w:t>
      </w:r>
      <w:r>
        <w:rPr>
          <w:sz w:val="24"/>
          <w:szCs w:val="24"/>
        </w:rPr>
        <w:t>.</w:t>
      </w:r>
    </w:p>
    <w:p w14:paraId="323A0E8A" w14:textId="77777777" w:rsidR="009372D3" w:rsidRDefault="009372D3" w:rsidP="0073347B">
      <w:pPr>
        <w:rPr>
          <w:b/>
          <w:bCs/>
          <w:sz w:val="24"/>
          <w:szCs w:val="24"/>
          <w:lang w:bidi="ar-JO"/>
        </w:rPr>
      </w:pPr>
    </w:p>
    <w:p w14:paraId="784C9BCC" w14:textId="77777777" w:rsidR="00A70AEF" w:rsidRPr="00A70AEF" w:rsidRDefault="00A70AEF" w:rsidP="0073347B">
      <w:pPr>
        <w:rPr>
          <w:sz w:val="24"/>
          <w:szCs w:val="24"/>
        </w:rPr>
      </w:pPr>
      <w:r w:rsidRPr="00A70AEF">
        <w:rPr>
          <w:b/>
          <w:bCs/>
          <w:sz w:val="24"/>
          <w:szCs w:val="24"/>
          <w:lang w:bidi="ar-JO"/>
        </w:rPr>
        <w:t xml:space="preserve">Natour Y.S. (2016). </w:t>
      </w:r>
      <w:r w:rsidRPr="00A70AEF">
        <w:rPr>
          <w:sz w:val="24"/>
          <w:szCs w:val="24"/>
        </w:rPr>
        <w:t>Hands On Training on the Direct Effects of Laryngeal Massage and Vocal Function Exercises. 4</w:t>
      </w:r>
      <w:r w:rsidRPr="00A70AEF">
        <w:rPr>
          <w:sz w:val="24"/>
          <w:szCs w:val="24"/>
          <w:vertAlign w:val="superscript"/>
        </w:rPr>
        <w:t>th</w:t>
      </w:r>
      <w:r w:rsidRPr="00A70AEF">
        <w:rPr>
          <w:sz w:val="24"/>
          <w:szCs w:val="24"/>
        </w:rPr>
        <w:t xml:space="preserve"> Conference of the Advanced Arab Academy of </w:t>
      </w:r>
      <w:proofErr w:type="spellStart"/>
      <w:r w:rsidRPr="00A70AEF">
        <w:rPr>
          <w:sz w:val="24"/>
          <w:szCs w:val="24"/>
        </w:rPr>
        <w:t>Audiovestibulogy</w:t>
      </w:r>
      <w:proofErr w:type="spellEnd"/>
      <w:r w:rsidRPr="00A70AEF">
        <w:rPr>
          <w:sz w:val="24"/>
          <w:szCs w:val="24"/>
        </w:rPr>
        <w:t xml:space="preserve"> </w:t>
      </w:r>
      <w:proofErr w:type="gramStart"/>
      <w:r w:rsidRPr="00A70AEF">
        <w:rPr>
          <w:sz w:val="24"/>
          <w:szCs w:val="24"/>
        </w:rPr>
        <w:t>In</w:t>
      </w:r>
      <w:proofErr w:type="gramEnd"/>
      <w:r w:rsidRPr="00A70AEF">
        <w:rPr>
          <w:sz w:val="24"/>
          <w:szCs w:val="24"/>
        </w:rPr>
        <w:t xml:space="preserve"> Collaboration with Hearing without Borders, Lübeck University &amp; Al-</w:t>
      </w:r>
      <w:proofErr w:type="spellStart"/>
      <w:r w:rsidRPr="00A70AEF">
        <w:rPr>
          <w:sz w:val="24"/>
          <w:szCs w:val="24"/>
        </w:rPr>
        <w:t>Ahliyya</w:t>
      </w:r>
      <w:proofErr w:type="spellEnd"/>
      <w:r w:rsidRPr="00A70AEF">
        <w:rPr>
          <w:sz w:val="24"/>
          <w:szCs w:val="24"/>
        </w:rPr>
        <w:t xml:space="preserve"> Amman University 24th - 26th November 2016, Kempinski Hotel – Dead Sea, Jordan</w:t>
      </w:r>
    </w:p>
    <w:p w14:paraId="2E01CEE1" w14:textId="77777777" w:rsidR="00A70AEF" w:rsidRDefault="00A70AEF" w:rsidP="0073347B">
      <w:pPr>
        <w:rPr>
          <w:b/>
          <w:bCs/>
          <w:color w:val="222222"/>
          <w:sz w:val="24"/>
          <w:szCs w:val="24"/>
          <w:shd w:val="clear" w:color="auto" w:fill="FFFFFF"/>
        </w:rPr>
      </w:pPr>
    </w:p>
    <w:p w14:paraId="166A6BA0" w14:textId="77777777" w:rsidR="00A70AEF" w:rsidRPr="00A70AEF" w:rsidRDefault="00A70AEF" w:rsidP="0073347B">
      <w:pPr>
        <w:rPr>
          <w:color w:val="222222"/>
          <w:sz w:val="24"/>
          <w:szCs w:val="24"/>
          <w:shd w:val="clear" w:color="auto" w:fill="FFFFFF"/>
        </w:rPr>
      </w:pPr>
      <w:r w:rsidRPr="00A70AEF">
        <w:rPr>
          <w:b/>
          <w:bCs/>
          <w:color w:val="222222"/>
          <w:sz w:val="24"/>
          <w:szCs w:val="24"/>
          <w:shd w:val="clear" w:color="auto" w:fill="FFFFFF"/>
        </w:rPr>
        <w:t>Natour, Y.S. (2016). Keynote Speaker</w:t>
      </w:r>
      <w:r w:rsidRPr="00A70AEF">
        <w:rPr>
          <w:color w:val="222222"/>
          <w:sz w:val="24"/>
          <w:szCs w:val="24"/>
          <w:shd w:val="clear" w:color="auto" w:fill="FFFFFF"/>
        </w:rPr>
        <w:t>. The Status Quo of the Speech-Language Pathology Profession in the Arab World.  Second Kuwait International Conference on Life Sciences (KICLS’2016) April 4-6</w:t>
      </w:r>
      <w:proofErr w:type="gramStart"/>
      <w:r w:rsidRPr="00A70AEF">
        <w:rPr>
          <w:color w:val="222222"/>
          <w:sz w:val="24"/>
          <w:szCs w:val="24"/>
          <w:shd w:val="clear" w:color="auto" w:fill="FFFFFF"/>
        </w:rPr>
        <w:t xml:space="preserve"> 2016</w:t>
      </w:r>
      <w:proofErr w:type="gramEnd"/>
      <w:r w:rsidRPr="00A70AEF">
        <w:rPr>
          <w:color w:val="222222"/>
          <w:sz w:val="24"/>
          <w:szCs w:val="24"/>
          <w:shd w:val="clear" w:color="auto" w:fill="FFFFFF"/>
        </w:rPr>
        <w:t>.</w:t>
      </w:r>
    </w:p>
    <w:p w14:paraId="0BAFA375" w14:textId="77777777" w:rsidR="00A70AEF" w:rsidRPr="00A70AEF" w:rsidRDefault="00A70AEF" w:rsidP="0073347B">
      <w:pPr>
        <w:rPr>
          <w:b/>
          <w:bCs/>
          <w:color w:val="222222"/>
          <w:sz w:val="24"/>
          <w:szCs w:val="24"/>
          <w:shd w:val="clear" w:color="auto" w:fill="FFFFFF"/>
        </w:rPr>
      </w:pPr>
    </w:p>
    <w:p w14:paraId="6C1E7A2C" w14:textId="77777777" w:rsidR="00A70AEF" w:rsidRPr="00A70AEF" w:rsidRDefault="00A70AEF" w:rsidP="0073347B">
      <w:pPr>
        <w:rPr>
          <w:sz w:val="24"/>
          <w:szCs w:val="24"/>
        </w:rPr>
      </w:pPr>
      <w:r w:rsidRPr="00A70AEF">
        <w:rPr>
          <w:b/>
          <w:bCs/>
          <w:color w:val="222222"/>
          <w:sz w:val="24"/>
          <w:szCs w:val="24"/>
          <w:shd w:val="clear" w:color="auto" w:fill="FFFFFF"/>
        </w:rPr>
        <w:t>Natour, Y.S. (2016). Invited Speaker</w:t>
      </w:r>
      <w:r w:rsidRPr="00A70AEF">
        <w:rPr>
          <w:color w:val="222222"/>
          <w:sz w:val="24"/>
          <w:szCs w:val="24"/>
          <w:shd w:val="clear" w:color="auto" w:fill="FFFFFF"/>
        </w:rPr>
        <w:t xml:space="preserve">. Workshop. ands-on training </w:t>
      </w:r>
      <w:proofErr w:type="gramStart"/>
      <w:r w:rsidRPr="00A70AEF">
        <w:rPr>
          <w:color w:val="222222"/>
          <w:sz w:val="24"/>
          <w:szCs w:val="24"/>
          <w:shd w:val="clear" w:color="auto" w:fill="FFFFFF"/>
        </w:rPr>
        <w:t>on  the</w:t>
      </w:r>
      <w:proofErr w:type="gramEnd"/>
      <w:r w:rsidRPr="00A70AEF">
        <w:rPr>
          <w:color w:val="222222"/>
          <w:sz w:val="24"/>
          <w:szCs w:val="24"/>
          <w:shd w:val="clear" w:color="auto" w:fill="FFFFFF"/>
        </w:rPr>
        <w:t xml:space="preserve"> effect of two  direct treatments of voice disorders; laryngeal massage and vocal function exercises (VFE)</w:t>
      </w:r>
      <w:r w:rsidRPr="00A70AEF">
        <w:rPr>
          <w:rStyle w:val="apple-converted-space"/>
          <w:color w:val="222222"/>
          <w:sz w:val="24"/>
          <w:szCs w:val="24"/>
          <w:shd w:val="clear" w:color="auto" w:fill="FFFFFF"/>
        </w:rPr>
        <w:t> </w:t>
      </w:r>
      <w:r w:rsidRPr="00A70AEF">
        <w:rPr>
          <w:color w:val="222222"/>
          <w:sz w:val="24"/>
          <w:szCs w:val="24"/>
          <w:shd w:val="clear" w:color="auto" w:fill="FFFFFF"/>
        </w:rPr>
        <w:t>.  Second Kuwait International Conference on Life Sciences (KICLS’2016) April 4-6</w:t>
      </w:r>
      <w:proofErr w:type="gramStart"/>
      <w:r w:rsidRPr="00A70AEF">
        <w:rPr>
          <w:color w:val="222222"/>
          <w:sz w:val="24"/>
          <w:szCs w:val="24"/>
          <w:shd w:val="clear" w:color="auto" w:fill="FFFFFF"/>
        </w:rPr>
        <w:t xml:space="preserve"> 2016</w:t>
      </w:r>
      <w:proofErr w:type="gramEnd"/>
      <w:r w:rsidRPr="00A70AEF">
        <w:rPr>
          <w:color w:val="222222"/>
          <w:sz w:val="24"/>
          <w:szCs w:val="24"/>
          <w:shd w:val="clear" w:color="auto" w:fill="FFFFFF"/>
        </w:rPr>
        <w:t>.</w:t>
      </w:r>
    </w:p>
    <w:p w14:paraId="6841CC70" w14:textId="77777777" w:rsidR="00A70AEF" w:rsidRDefault="00A70AEF" w:rsidP="0073347B">
      <w:pPr>
        <w:pStyle w:val="PlainText"/>
        <w:rPr>
          <w:rFonts w:ascii="Times New Roman" w:hAnsi="Times New Roman"/>
          <w:b/>
          <w:bCs/>
          <w:sz w:val="24"/>
          <w:szCs w:val="24"/>
        </w:rPr>
      </w:pPr>
    </w:p>
    <w:p w14:paraId="3F4CD89A" w14:textId="77777777" w:rsidR="00007A40" w:rsidRPr="00035880" w:rsidRDefault="00007A40" w:rsidP="0073347B">
      <w:pPr>
        <w:pStyle w:val="PlainText"/>
        <w:rPr>
          <w:rFonts w:ascii="Times New Roman" w:hAnsi="Times New Roman"/>
          <w:sz w:val="24"/>
          <w:szCs w:val="24"/>
        </w:rPr>
      </w:pPr>
      <w:r w:rsidRPr="00035880">
        <w:rPr>
          <w:rFonts w:ascii="Times New Roman" w:hAnsi="Times New Roman"/>
          <w:b/>
          <w:bCs/>
          <w:sz w:val="24"/>
          <w:szCs w:val="24"/>
        </w:rPr>
        <w:t>Natour, Y.S.</w:t>
      </w:r>
      <w:r w:rsidRPr="00035880">
        <w:rPr>
          <w:rFonts w:ascii="Times New Roman" w:hAnsi="Times New Roman"/>
          <w:sz w:val="24"/>
          <w:szCs w:val="24"/>
        </w:rPr>
        <w:t xml:space="preserve"> (</w:t>
      </w:r>
      <w:r w:rsidRPr="00035880">
        <w:rPr>
          <w:rFonts w:ascii="Times New Roman" w:hAnsi="Times New Roman"/>
          <w:b/>
          <w:bCs/>
          <w:sz w:val="24"/>
          <w:szCs w:val="24"/>
        </w:rPr>
        <w:t>201</w:t>
      </w:r>
      <w:r w:rsidR="0019191F">
        <w:rPr>
          <w:rFonts w:ascii="Times New Roman" w:hAnsi="Times New Roman"/>
          <w:b/>
          <w:bCs/>
          <w:sz w:val="24"/>
          <w:szCs w:val="24"/>
          <w:lang w:val="en-US"/>
        </w:rPr>
        <w:t>3</w:t>
      </w:r>
      <w:r w:rsidRPr="00035880">
        <w:rPr>
          <w:rFonts w:ascii="Times New Roman" w:hAnsi="Times New Roman"/>
          <w:sz w:val="24"/>
          <w:szCs w:val="24"/>
        </w:rPr>
        <w:t>). Effect of respiratory muscle capabilities on the perception of</w:t>
      </w:r>
    </w:p>
    <w:p w14:paraId="021E65B7" w14:textId="77777777" w:rsidR="00007A40" w:rsidRPr="00035880" w:rsidRDefault="00007A40" w:rsidP="0073347B">
      <w:pPr>
        <w:rPr>
          <w:sz w:val="24"/>
          <w:szCs w:val="24"/>
        </w:rPr>
      </w:pPr>
      <w:r w:rsidRPr="00035880">
        <w:rPr>
          <w:sz w:val="24"/>
          <w:szCs w:val="24"/>
        </w:rPr>
        <w:t xml:space="preserve">voice handicap of patients with Multiple Sclerosis. The 9th annual Middle East Update in Otolaryngology (MEAO) conference, </w:t>
      </w:r>
      <w:r w:rsidR="00462FD3" w:rsidRPr="00035880">
        <w:rPr>
          <w:sz w:val="24"/>
          <w:szCs w:val="24"/>
        </w:rPr>
        <w:t>April 2</w:t>
      </w:r>
      <w:r w:rsidR="0019191F">
        <w:rPr>
          <w:sz w:val="24"/>
          <w:szCs w:val="24"/>
        </w:rPr>
        <w:t>1</w:t>
      </w:r>
      <w:r w:rsidR="00462FD3" w:rsidRPr="00035880">
        <w:rPr>
          <w:sz w:val="24"/>
          <w:szCs w:val="24"/>
        </w:rPr>
        <w:t>-</w:t>
      </w:r>
      <w:r w:rsidR="0019191F">
        <w:rPr>
          <w:sz w:val="24"/>
          <w:szCs w:val="24"/>
        </w:rPr>
        <w:t>23, 2013</w:t>
      </w:r>
      <w:r w:rsidR="00462FD3" w:rsidRPr="00035880">
        <w:rPr>
          <w:sz w:val="24"/>
          <w:szCs w:val="24"/>
        </w:rPr>
        <w:t xml:space="preserve">.  American Hospital, </w:t>
      </w:r>
      <w:r w:rsidRPr="00035880">
        <w:rPr>
          <w:sz w:val="24"/>
          <w:szCs w:val="24"/>
        </w:rPr>
        <w:t>Dubai</w:t>
      </w:r>
      <w:r w:rsidR="00462FD3" w:rsidRPr="00035880">
        <w:rPr>
          <w:sz w:val="24"/>
          <w:szCs w:val="24"/>
        </w:rPr>
        <w:t>, UAE</w:t>
      </w:r>
      <w:r w:rsidRPr="00035880">
        <w:rPr>
          <w:sz w:val="24"/>
          <w:szCs w:val="24"/>
        </w:rPr>
        <w:t>.</w:t>
      </w:r>
    </w:p>
    <w:p w14:paraId="6330C1D2" w14:textId="77777777" w:rsidR="0019191F" w:rsidRDefault="0019191F" w:rsidP="0073347B">
      <w:pPr>
        <w:rPr>
          <w:b/>
          <w:bCs/>
          <w:sz w:val="24"/>
          <w:szCs w:val="24"/>
        </w:rPr>
      </w:pPr>
    </w:p>
    <w:p w14:paraId="608872CD" w14:textId="77777777" w:rsidR="00007A40" w:rsidRPr="00035880" w:rsidRDefault="00007A40"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2012</w:t>
      </w:r>
      <w:r w:rsidRPr="00035880">
        <w:rPr>
          <w:sz w:val="24"/>
          <w:szCs w:val="24"/>
        </w:rPr>
        <w:t xml:space="preserve">). </w:t>
      </w:r>
      <w:r w:rsidR="007E48F9" w:rsidRPr="00035880">
        <w:rPr>
          <w:sz w:val="24"/>
          <w:szCs w:val="24"/>
        </w:rPr>
        <w:t xml:space="preserve">Non-surgical Techniques for </w:t>
      </w:r>
      <w:r w:rsidRPr="00035880">
        <w:rPr>
          <w:sz w:val="24"/>
          <w:szCs w:val="24"/>
        </w:rPr>
        <w:t>Evaluation</w:t>
      </w:r>
      <w:r w:rsidR="007E48F9" w:rsidRPr="00035880">
        <w:rPr>
          <w:sz w:val="24"/>
          <w:szCs w:val="24"/>
        </w:rPr>
        <w:t xml:space="preserve"> and Treatment </w:t>
      </w:r>
      <w:proofErr w:type="gramStart"/>
      <w:r w:rsidR="007E48F9" w:rsidRPr="00035880">
        <w:rPr>
          <w:sz w:val="24"/>
          <w:szCs w:val="24"/>
        </w:rPr>
        <w:t>of  Voice</w:t>
      </w:r>
      <w:proofErr w:type="gramEnd"/>
      <w:r w:rsidR="007E48F9" w:rsidRPr="00035880">
        <w:rPr>
          <w:sz w:val="24"/>
          <w:szCs w:val="24"/>
        </w:rPr>
        <w:t xml:space="preserve"> Disorders and dysphagia. </w:t>
      </w:r>
      <w:r w:rsidR="00A26019" w:rsidRPr="00035880">
        <w:rPr>
          <w:sz w:val="24"/>
          <w:szCs w:val="24"/>
        </w:rPr>
        <w:t>The 9th annual Middle East Update in Otolaryngology (MEAO) conference, in Dubai between the 22</w:t>
      </w:r>
      <w:r w:rsidR="00A26019" w:rsidRPr="00035880">
        <w:rPr>
          <w:sz w:val="24"/>
          <w:szCs w:val="24"/>
          <w:vertAlign w:val="superscript"/>
        </w:rPr>
        <w:t>nd</w:t>
      </w:r>
      <w:r w:rsidR="00A26019" w:rsidRPr="00035880">
        <w:rPr>
          <w:sz w:val="24"/>
          <w:szCs w:val="24"/>
        </w:rPr>
        <w:t xml:space="preserve">- 24th of </w:t>
      </w:r>
      <w:proofErr w:type="gramStart"/>
      <w:r w:rsidR="00A26019" w:rsidRPr="00035880">
        <w:rPr>
          <w:sz w:val="24"/>
          <w:szCs w:val="24"/>
        </w:rPr>
        <w:t>April,</w:t>
      </w:r>
      <w:proofErr w:type="gramEnd"/>
      <w:r w:rsidR="00A26019" w:rsidRPr="00035880">
        <w:rPr>
          <w:sz w:val="24"/>
          <w:szCs w:val="24"/>
        </w:rPr>
        <w:t xml:space="preserve"> 2012.</w:t>
      </w:r>
    </w:p>
    <w:p w14:paraId="6DA90753" w14:textId="77777777" w:rsidR="005D0A58" w:rsidRPr="00035880" w:rsidRDefault="005D0A58" w:rsidP="0073347B">
      <w:pPr>
        <w:rPr>
          <w:b/>
          <w:bCs/>
          <w:sz w:val="24"/>
          <w:szCs w:val="24"/>
        </w:rPr>
      </w:pPr>
    </w:p>
    <w:p w14:paraId="088AE7BA" w14:textId="77777777" w:rsidR="008F43B0" w:rsidRPr="00035880" w:rsidRDefault="00007A40"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2012</w:t>
      </w:r>
      <w:r w:rsidRPr="00035880">
        <w:rPr>
          <w:sz w:val="24"/>
          <w:szCs w:val="24"/>
        </w:rPr>
        <w:t xml:space="preserve">). </w:t>
      </w:r>
      <w:r w:rsidR="008F43B0" w:rsidRPr="00035880">
        <w:rPr>
          <w:sz w:val="24"/>
          <w:szCs w:val="24"/>
        </w:rPr>
        <w:t xml:space="preserve">Diagnosis and Treatment of Voice and Swallowing </w:t>
      </w:r>
      <w:r w:rsidR="007E48F9" w:rsidRPr="00035880">
        <w:rPr>
          <w:sz w:val="24"/>
          <w:szCs w:val="24"/>
        </w:rPr>
        <w:t>D</w:t>
      </w:r>
      <w:r w:rsidR="008F43B0" w:rsidRPr="00035880">
        <w:rPr>
          <w:sz w:val="24"/>
          <w:szCs w:val="24"/>
        </w:rPr>
        <w:t xml:space="preserve">ifficulties in \Children with Special Needs. Steps Center for Rehabilitation, Manama, Bahrain, </w:t>
      </w:r>
      <w:r w:rsidR="005E4EAE" w:rsidRPr="00035880">
        <w:rPr>
          <w:sz w:val="24"/>
          <w:szCs w:val="24"/>
        </w:rPr>
        <w:t xml:space="preserve">March </w:t>
      </w:r>
      <w:r w:rsidR="00A26019" w:rsidRPr="00035880">
        <w:rPr>
          <w:sz w:val="24"/>
          <w:szCs w:val="24"/>
        </w:rPr>
        <w:t xml:space="preserve">25, 2012. </w:t>
      </w:r>
    </w:p>
    <w:p w14:paraId="1A5D96D8" w14:textId="77777777" w:rsidR="005D0A58" w:rsidRPr="00035880" w:rsidRDefault="005D0A58" w:rsidP="0073347B">
      <w:pPr>
        <w:pStyle w:val="BodyText3"/>
        <w:rPr>
          <w:sz w:val="24"/>
          <w:szCs w:val="24"/>
        </w:rPr>
      </w:pPr>
    </w:p>
    <w:p w14:paraId="13709125" w14:textId="77777777" w:rsidR="00A26019" w:rsidRPr="00035880" w:rsidRDefault="00007A40" w:rsidP="0073347B">
      <w:pPr>
        <w:pStyle w:val="BodyText3"/>
        <w:rPr>
          <w:b w:val="0"/>
          <w:bCs w:val="0"/>
          <w:sz w:val="24"/>
          <w:szCs w:val="24"/>
        </w:rPr>
      </w:pPr>
      <w:r w:rsidRPr="00035880">
        <w:rPr>
          <w:sz w:val="24"/>
          <w:szCs w:val="24"/>
        </w:rPr>
        <w:lastRenderedPageBreak/>
        <w:t xml:space="preserve">Natour, Y.S. (2011). </w:t>
      </w:r>
      <w:r w:rsidR="008F43B0" w:rsidRPr="00035880">
        <w:rPr>
          <w:b w:val="0"/>
          <w:bCs w:val="0"/>
          <w:sz w:val="24"/>
          <w:szCs w:val="24"/>
        </w:rPr>
        <w:t xml:space="preserve">Diagnosis and Treatment of Voice and Swallowing </w:t>
      </w:r>
      <w:r w:rsidR="007E48F9" w:rsidRPr="00035880">
        <w:rPr>
          <w:b w:val="0"/>
          <w:bCs w:val="0"/>
          <w:sz w:val="24"/>
          <w:szCs w:val="24"/>
        </w:rPr>
        <w:t>D</w:t>
      </w:r>
      <w:r w:rsidR="008F43B0" w:rsidRPr="00035880">
        <w:rPr>
          <w:b w:val="0"/>
          <w:bCs w:val="0"/>
          <w:sz w:val="24"/>
          <w:szCs w:val="24"/>
        </w:rPr>
        <w:t xml:space="preserve">ifficulties in \Children with Special Needs. Sharjah City for Humanitarian Services workshop, </w:t>
      </w:r>
      <w:r w:rsidR="00B7283E" w:rsidRPr="00035880">
        <w:rPr>
          <w:b w:val="0"/>
          <w:bCs w:val="0"/>
          <w:sz w:val="24"/>
          <w:szCs w:val="24"/>
        </w:rPr>
        <w:t xml:space="preserve">February 19, 2011, </w:t>
      </w:r>
      <w:proofErr w:type="spellStart"/>
      <w:r w:rsidR="008F43B0" w:rsidRPr="00035880">
        <w:rPr>
          <w:b w:val="0"/>
          <w:bCs w:val="0"/>
          <w:sz w:val="24"/>
          <w:szCs w:val="24"/>
        </w:rPr>
        <w:t>Sharja</w:t>
      </w:r>
      <w:proofErr w:type="spellEnd"/>
      <w:r w:rsidR="008F43B0" w:rsidRPr="00035880">
        <w:rPr>
          <w:b w:val="0"/>
          <w:bCs w:val="0"/>
          <w:sz w:val="24"/>
          <w:szCs w:val="24"/>
        </w:rPr>
        <w:t>, UAE.</w:t>
      </w:r>
    </w:p>
    <w:p w14:paraId="607D0684" w14:textId="77777777" w:rsidR="005D0A58" w:rsidRPr="00035880" w:rsidRDefault="005D0A58" w:rsidP="0073347B">
      <w:pPr>
        <w:pStyle w:val="BodyText3"/>
        <w:rPr>
          <w:sz w:val="24"/>
          <w:szCs w:val="24"/>
        </w:rPr>
      </w:pPr>
    </w:p>
    <w:p w14:paraId="376FDA22" w14:textId="77777777" w:rsidR="008F43B0" w:rsidRPr="00035880" w:rsidRDefault="00007A40" w:rsidP="0073347B">
      <w:pPr>
        <w:pStyle w:val="BodyText3"/>
        <w:rPr>
          <w:b w:val="0"/>
          <w:bCs w:val="0"/>
          <w:sz w:val="24"/>
          <w:szCs w:val="24"/>
        </w:rPr>
      </w:pPr>
      <w:r w:rsidRPr="00035880">
        <w:rPr>
          <w:sz w:val="24"/>
          <w:szCs w:val="24"/>
        </w:rPr>
        <w:t xml:space="preserve">Natour, Y.S. </w:t>
      </w:r>
      <w:r w:rsidRPr="00035880">
        <w:rPr>
          <w:b w:val="0"/>
          <w:bCs w:val="0"/>
          <w:sz w:val="24"/>
          <w:szCs w:val="24"/>
        </w:rPr>
        <w:t>(</w:t>
      </w:r>
      <w:r w:rsidRPr="00035880">
        <w:rPr>
          <w:sz w:val="24"/>
          <w:szCs w:val="24"/>
        </w:rPr>
        <w:t>2011</w:t>
      </w:r>
      <w:r w:rsidRPr="00035880">
        <w:rPr>
          <w:b w:val="0"/>
          <w:bCs w:val="0"/>
          <w:sz w:val="24"/>
          <w:szCs w:val="24"/>
        </w:rPr>
        <w:t>)</w:t>
      </w:r>
      <w:r w:rsidRPr="00035880">
        <w:rPr>
          <w:sz w:val="24"/>
          <w:szCs w:val="24"/>
        </w:rPr>
        <w:t xml:space="preserve">. </w:t>
      </w:r>
      <w:r w:rsidR="008F43B0" w:rsidRPr="00035880">
        <w:rPr>
          <w:b w:val="0"/>
          <w:bCs w:val="0"/>
          <w:sz w:val="24"/>
          <w:szCs w:val="24"/>
        </w:rPr>
        <w:t xml:space="preserve"> Diagnosis and Treatment of Voice and Swallowing difficulties in \Children with Special Needs. </w:t>
      </w:r>
    </w:p>
    <w:p w14:paraId="59101E92" w14:textId="77777777" w:rsidR="005D0A58" w:rsidRPr="00035880" w:rsidRDefault="005D0A58" w:rsidP="0073347B">
      <w:pPr>
        <w:rPr>
          <w:b/>
          <w:bCs/>
          <w:sz w:val="24"/>
          <w:szCs w:val="24"/>
        </w:rPr>
      </w:pPr>
    </w:p>
    <w:p w14:paraId="5A71A72C" w14:textId="77777777" w:rsidR="007E48F9" w:rsidRPr="00035880" w:rsidRDefault="00007A40" w:rsidP="0073347B">
      <w:pPr>
        <w:rPr>
          <w:color w:val="000000"/>
          <w:sz w:val="24"/>
          <w:szCs w:val="24"/>
        </w:rPr>
      </w:pPr>
      <w:r w:rsidRPr="00035880">
        <w:rPr>
          <w:b/>
          <w:bCs/>
          <w:sz w:val="24"/>
          <w:szCs w:val="24"/>
        </w:rPr>
        <w:t>Natour, Y.S.</w:t>
      </w:r>
      <w:r w:rsidRPr="00035880">
        <w:rPr>
          <w:sz w:val="24"/>
          <w:szCs w:val="24"/>
        </w:rPr>
        <w:t xml:space="preserve"> (2011). </w:t>
      </w:r>
      <w:r w:rsidRPr="00035880">
        <w:rPr>
          <w:b/>
          <w:bCs/>
          <w:sz w:val="24"/>
          <w:szCs w:val="24"/>
        </w:rPr>
        <w:t xml:space="preserve"> </w:t>
      </w:r>
      <w:r w:rsidR="007E48F9" w:rsidRPr="00035880">
        <w:rPr>
          <w:color w:val="000000"/>
          <w:sz w:val="24"/>
          <w:szCs w:val="24"/>
        </w:rPr>
        <w:t>Zayed Higher Organization for Humanitarian and Special Needs and Minors Affairs, Al Ain Center for Rehabilitation, Al Ain</w:t>
      </w:r>
      <w:r w:rsidR="00073577" w:rsidRPr="00035880">
        <w:rPr>
          <w:color w:val="000000"/>
          <w:sz w:val="24"/>
          <w:szCs w:val="24"/>
        </w:rPr>
        <w:t>, December 13, 2011.</w:t>
      </w:r>
    </w:p>
    <w:p w14:paraId="55271E8C" w14:textId="77777777" w:rsidR="005D0A58" w:rsidRPr="00035880" w:rsidRDefault="005D0A58" w:rsidP="0073347B">
      <w:pPr>
        <w:rPr>
          <w:b/>
          <w:bCs/>
          <w:sz w:val="24"/>
          <w:szCs w:val="24"/>
        </w:rPr>
      </w:pPr>
    </w:p>
    <w:p w14:paraId="58CBB959" w14:textId="77777777" w:rsidR="003F2614" w:rsidRPr="00035880" w:rsidRDefault="00BA00A3" w:rsidP="0073347B">
      <w:pPr>
        <w:rPr>
          <w:b/>
          <w:bCs/>
          <w:sz w:val="24"/>
          <w:szCs w:val="24"/>
        </w:rPr>
      </w:pPr>
      <w:r w:rsidRPr="00035880">
        <w:rPr>
          <w:b/>
          <w:bCs/>
          <w:sz w:val="24"/>
          <w:szCs w:val="24"/>
        </w:rPr>
        <w:t>Natour, Y.S.</w:t>
      </w:r>
      <w:r w:rsidRPr="00035880">
        <w:rPr>
          <w:sz w:val="24"/>
          <w:szCs w:val="24"/>
        </w:rPr>
        <w:t xml:space="preserve">  (</w:t>
      </w:r>
      <w:r w:rsidRPr="00035880">
        <w:rPr>
          <w:b/>
          <w:bCs/>
          <w:sz w:val="24"/>
          <w:szCs w:val="24"/>
        </w:rPr>
        <w:t>2007</w:t>
      </w:r>
      <w:r w:rsidRPr="00035880">
        <w:rPr>
          <w:sz w:val="24"/>
          <w:szCs w:val="24"/>
        </w:rPr>
        <w:t xml:space="preserve">). Voice and Voice Disorders. Rehabilitation in the Service of the Jordanian Community. </w:t>
      </w:r>
      <w:r w:rsidR="005B6A22" w:rsidRPr="00035880">
        <w:rPr>
          <w:sz w:val="24"/>
          <w:szCs w:val="24"/>
        </w:rPr>
        <w:t xml:space="preserve">Amman, Jordan, </w:t>
      </w:r>
      <w:proofErr w:type="gramStart"/>
      <w:r w:rsidRPr="00035880">
        <w:rPr>
          <w:sz w:val="24"/>
          <w:szCs w:val="24"/>
        </w:rPr>
        <w:t>April,</w:t>
      </w:r>
      <w:proofErr w:type="gramEnd"/>
      <w:r w:rsidRPr="00035880">
        <w:rPr>
          <w:sz w:val="24"/>
          <w:szCs w:val="24"/>
        </w:rPr>
        <w:t xml:space="preserve"> 25</w:t>
      </w:r>
      <w:r w:rsidR="006E6B3B" w:rsidRPr="00035880">
        <w:rPr>
          <w:sz w:val="24"/>
          <w:szCs w:val="24"/>
        </w:rPr>
        <w:t>.</w:t>
      </w:r>
    </w:p>
    <w:p w14:paraId="1A927908" w14:textId="77777777" w:rsidR="005D0A58" w:rsidRPr="00035880" w:rsidRDefault="005D0A58" w:rsidP="0073347B">
      <w:pPr>
        <w:rPr>
          <w:b/>
          <w:bCs/>
          <w:sz w:val="24"/>
          <w:szCs w:val="24"/>
        </w:rPr>
      </w:pPr>
    </w:p>
    <w:p w14:paraId="0039D864" w14:textId="77777777" w:rsidR="003F2614" w:rsidRPr="00035880" w:rsidRDefault="003F2614"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2005</w:t>
      </w:r>
      <w:r w:rsidRPr="00035880">
        <w:rPr>
          <w:sz w:val="24"/>
          <w:szCs w:val="24"/>
        </w:rPr>
        <w:t xml:space="preserve">). Behavioral treatment of voice disorders.  The First International Congress of the Special Needs. </w:t>
      </w:r>
      <w:r w:rsidR="00866DA5">
        <w:rPr>
          <w:sz w:val="24"/>
          <w:szCs w:val="24"/>
        </w:rPr>
        <w:t>The University of Jordan</w:t>
      </w:r>
      <w:r w:rsidR="005B6A22" w:rsidRPr="00035880">
        <w:rPr>
          <w:sz w:val="24"/>
          <w:szCs w:val="24"/>
        </w:rPr>
        <w:t xml:space="preserve">, Amman, Jordan, </w:t>
      </w:r>
      <w:r w:rsidR="006E6B3B" w:rsidRPr="00035880">
        <w:rPr>
          <w:sz w:val="24"/>
          <w:szCs w:val="24"/>
        </w:rPr>
        <w:t>May 26.</w:t>
      </w:r>
    </w:p>
    <w:p w14:paraId="462F1572" w14:textId="77777777" w:rsidR="003F2614" w:rsidRPr="00035880" w:rsidRDefault="003F2614"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2003</w:t>
      </w:r>
      <w:r w:rsidRPr="00035880">
        <w:rPr>
          <w:sz w:val="24"/>
          <w:szCs w:val="24"/>
        </w:rPr>
        <w:t xml:space="preserve">). Non-surgical treatment of voice disorders.  The Third International Congress of the Jordanian Society of Otorhinolaryngology Head and Neck </w:t>
      </w:r>
      <w:proofErr w:type="gramStart"/>
      <w:r w:rsidRPr="00035880">
        <w:rPr>
          <w:sz w:val="24"/>
          <w:szCs w:val="24"/>
        </w:rPr>
        <w:t>Surgery .</w:t>
      </w:r>
      <w:proofErr w:type="gramEnd"/>
      <w:r w:rsidRPr="00035880">
        <w:rPr>
          <w:sz w:val="24"/>
          <w:szCs w:val="24"/>
        </w:rPr>
        <w:t xml:space="preserve"> </w:t>
      </w:r>
      <w:r w:rsidR="005B6A22" w:rsidRPr="00035880">
        <w:rPr>
          <w:sz w:val="24"/>
          <w:szCs w:val="24"/>
        </w:rPr>
        <w:t xml:space="preserve">Amman, Jordan, </w:t>
      </w:r>
      <w:r w:rsidR="006E6B3B" w:rsidRPr="00035880">
        <w:rPr>
          <w:sz w:val="24"/>
          <w:szCs w:val="24"/>
        </w:rPr>
        <w:t>September 11-14.</w:t>
      </w:r>
    </w:p>
    <w:p w14:paraId="17569B32" w14:textId="77777777" w:rsidR="003F2614" w:rsidRPr="00035880" w:rsidRDefault="003F2614" w:rsidP="0073347B">
      <w:pPr>
        <w:rPr>
          <w:b/>
          <w:sz w:val="24"/>
          <w:szCs w:val="24"/>
        </w:rPr>
      </w:pPr>
    </w:p>
    <w:p w14:paraId="708C9ACA" w14:textId="77777777" w:rsidR="003F2614" w:rsidRPr="00035880" w:rsidRDefault="003F2614" w:rsidP="0073347B">
      <w:pPr>
        <w:rPr>
          <w:b/>
          <w:sz w:val="24"/>
          <w:szCs w:val="24"/>
        </w:rPr>
      </w:pPr>
    </w:p>
    <w:p w14:paraId="5D1B181D" w14:textId="77777777" w:rsidR="003F2614" w:rsidRDefault="003F2614" w:rsidP="0073347B">
      <w:pPr>
        <w:rPr>
          <w:b/>
          <w:sz w:val="24"/>
          <w:szCs w:val="24"/>
        </w:rPr>
      </w:pPr>
      <w:r w:rsidRPr="00035880">
        <w:rPr>
          <w:b/>
          <w:sz w:val="24"/>
          <w:szCs w:val="24"/>
        </w:rPr>
        <w:t>INTERNATIONAL, NATIONAL, AND STATE CONFERENCE PRESENTATIONS</w:t>
      </w:r>
    </w:p>
    <w:p w14:paraId="7378FD8E" w14:textId="77777777" w:rsidR="00DA3256" w:rsidRPr="00F645D4" w:rsidRDefault="00DA3256" w:rsidP="0073347B">
      <w:pPr>
        <w:rPr>
          <w:color w:val="222222"/>
          <w:sz w:val="24"/>
          <w:szCs w:val="24"/>
          <w:shd w:val="clear" w:color="auto" w:fill="FFFFFF"/>
        </w:rPr>
      </w:pPr>
      <w:bookmarkStart w:id="2" w:name="OLE_LINK1"/>
    </w:p>
    <w:p w14:paraId="1E0A8B54" w14:textId="77777777" w:rsidR="00D565D1" w:rsidRPr="00035880" w:rsidRDefault="00D565D1" w:rsidP="00D565D1">
      <w:pPr>
        <w:rPr>
          <w:sz w:val="24"/>
          <w:szCs w:val="24"/>
        </w:rPr>
      </w:pPr>
      <w:r>
        <w:rPr>
          <w:b/>
          <w:bCs/>
          <w:sz w:val="24"/>
          <w:szCs w:val="24"/>
          <w:lang w:bidi="ar-JO"/>
        </w:rPr>
        <w:t xml:space="preserve">Natour Y.S. (2021) </w:t>
      </w:r>
      <w:r w:rsidRPr="00B80B96">
        <w:rPr>
          <w:b/>
          <w:bCs/>
          <w:sz w:val="24"/>
          <w:szCs w:val="24"/>
          <w:lang w:bidi="ar-JO"/>
        </w:rPr>
        <w:t>Jordanian teletherapy practice during the outbreak of COVID-19: A continuum</w:t>
      </w:r>
      <w:r>
        <w:rPr>
          <w:b/>
          <w:bCs/>
          <w:sz w:val="24"/>
          <w:szCs w:val="24"/>
          <w:lang w:bidi="ar-JO"/>
        </w:rPr>
        <w:t xml:space="preserve">. </w:t>
      </w:r>
      <w:r w:rsidRPr="00B80B96">
        <w:rPr>
          <w:sz w:val="24"/>
          <w:szCs w:val="24"/>
          <w:lang w:bidi="ar-JO"/>
        </w:rPr>
        <w:t xml:space="preserve">The 2021 </w:t>
      </w:r>
      <w:r w:rsidRPr="00B80B96">
        <w:rPr>
          <w:sz w:val="24"/>
          <w:szCs w:val="24"/>
        </w:rPr>
        <w:t>Scientific</w:t>
      </w:r>
      <w:r w:rsidRPr="00035880">
        <w:rPr>
          <w:sz w:val="24"/>
          <w:szCs w:val="24"/>
        </w:rPr>
        <w:t xml:space="preserve"> Day for the Faculty of Rehabilitation/ </w:t>
      </w:r>
      <w:r>
        <w:rPr>
          <w:sz w:val="24"/>
          <w:szCs w:val="24"/>
        </w:rPr>
        <w:t>The University of Jordan</w:t>
      </w:r>
      <w:r w:rsidRPr="00035880">
        <w:rPr>
          <w:sz w:val="24"/>
          <w:szCs w:val="24"/>
        </w:rPr>
        <w:t xml:space="preserve">. Amman, Jordan, </w:t>
      </w:r>
      <w:r>
        <w:rPr>
          <w:sz w:val="24"/>
          <w:szCs w:val="24"/>
        </w:rPr>
        <w:t>May</w:t>
      </w:r>
      <w:r w:rsidRPr="00035880">
        <w:rPr>
          <w:sz w:val="24"/>
          <w:szCs w:val="24"/>
        </w:rPr>
        <w:t xml:space="preserve"> </w:t>
      </w:r>
      <w:r>
        <w:rPr>
          <w:sz w:val="24"/>
          <w:szCs w:val="24"/>
        </w:rPr>
        <w:t>20</w:t>
      </w:r>
      <w:r w:rsidRPr="00035880">
        <w:rPr>
          <w:sz w:val="24"/>
          <w:szCs w:val="24"/>
        </w:rPr>
        <w:t>, 2</w:t>
      </w:r>
      <w:r>
        <w:rPr>
          <w:sz w:val="24"/>
          <w:szCs w:val="24"/>
        </w:rPr>
        <w:t>021</w:t>
      </w:r>
      <w:r w:rsidRPr="00035880">
        <w:rPr>
          <w:sz w:val="24"/>
          <w:szCs w:val="24"/>
        </w:rPr>
        <w:t xml:space="preserve">. </w:t>
      </w:r>
    </w:p>
    <w:p w14:paraId="524601F6" w14:textId="77777777" w:rsidR="00D565D1" w:rsidRDefault="00D565D1" w:rsidP="0073347B">
      <w:pPr>
        <w:rPr>
          <w:b/>
          <w:bCs/>
          <w:sz w:val="24"/>
          <w:szCs w:val="24"/>
          <w:lang w:bidi="ar-JO"/>
        </w:rPr>
      </w:pPr>
    </w:p>
    <w:p w14:paraId="51EE9898" w14:textId="46309EB9" w:rsidR="00762B68" w:rsidRPr="00066AC2" w:rsidRDefault="00762B68" w:rsidP="0073347B">
      <w:pPr>
        <w:rPr>
          <w:sz w:val="24"/>
          <w:szCs w:val="24"/>
        </w:rPr>
      </w:pPr>
      <w:r w:rsidRPr="00A70AEF">
        <w:rPr>
          <w:b/>
          <w:bCs/>
          <w:sz w:val="24"/>
          <w:szCs w:val="24"/>
          <w:lang w:bidi="ar-JO"/>
        </w:rPr>
        <w:t>Natour Y.S. (20</w:t>
      </w:r>
      <w:r>
        <w:rPr>
          <w:b/>
          <w:bCs/>
          <w:sz w:val="24"/>
          <w:szCs w:val="24"/>
          <w:lang w:bidi="ar-JO"/>
        </w:rPr>
        <w:t>20</w:t>
      </w:r>
      <w:r w:rsidRPr="00A70AEF">
        <w:rPr>
          <w:b/>
          <w:bCs/>
          <w:sz w:val="24"/>
          <w:szCs w:val="24"/>
          <w:lang w:bidi="ar-JO"/>
        </w:rPr>
        <w:t>)</w:t>
      </w:r>
      <w:r>
        <w:rPr>
          <w:b/>
          <w:bCs/>
          <w:sz w:val="24"/>
          <w:szCs w:val="24"/>
          <w:lang w:bidi="ar-JO"/>
        </w:rPr>
        <w:t xml:space="preserve">. </w:t>
      </w:r>
      <w:r w:rsidRPr="00066AC2">
        <w:rPr>
          <w:sz w:val="24"/>
          <w:szCs w:val="24"/>
        </w:rPr>
        <w:t xml:space="preserve">Prof. Yaser Natour line of research and research interests. International Islamic University of Malaysia, </w:t>
      </w:r>
      <w:proofErr w:type="gramStart"/>
      <w:r w:rsidRPr="00066AC2">
        <w:rPr>
          <w:sz w:val="24"/>
          <w:szCs w:val="24"/>
        </w:rPr>
        <w:t>Online</w:t>
      </w:r>
      <w:proofErr w:type="gramEnd"/>
      <w:r w:rsidRPr="00066AC2">
        <w:rPr>
          <w:sz w:val="24"/>
          <w:szCs w:val="24"/>
        </w:rPr>
        <w:t xml:space="preserve"> 18/12/2020</w:t>
      </w:r>
    </w:p>
    <w:p w14:paraId="25766EF9" w14:textId="77777777" w:rsidR="00762B68" w:rsidRDefault="00762B68" w:rsidP="0073347B">
      <w:pPr>
        <w:rPr>
          <w:b/>
          <w:bCs/>
          <w:sz w:val="24"/>
          <w:szCs w:val="24"/>
        </w:rPr>
      </w:pPr>
    </w:p>
    <w:p w14:paraId="03A41572" w14:textId="4960E678" w:rsidR="00EB0C9F" w:rsidRPr="00406784" w:rsidRDefault="00EB0C9F" w:rsidP="0073347B">
      <w:pPr>
        <w:rPr>
          <w:rFonts w:eastAsia="Calibri"/>
          <w:sz w:val="24"/>
          <w:szCs w:val="24"/>
        </w:rPr>
      </w:pPr>
      <w:r w:rsidRPr="0084156E">
        <w:rPr>
          <w:b/>
          <w:bCs/>
          <w:sz w:val="24"/>
          <w:szCs w:val="24"/>
        </w:rPr>
        <w:t>Natour, Y</w:t>
      </w:r>
      <w:r w:rsidRPr="0084156E">
        <w:rPr>
          <w:sz w:val="24"/>
          <w:szCs w:val="24"/>
        </w:rPr>
        <w:t xml:space="preserve">., </w:t>
      </w:r>
      <w:proofErr w:type="spellStart"/>
      <w:proofErr w:type="gramStart"/>
      <w:r w:rsidRPr="0084156E">
        <w:rPr>
          <w:sz w:val="24"/>
          <w:szCs w:val="24"/>
        </w:rPr>
        <w:t>Darawsheh,W</w:t>
      </w:r>
      <w:proofErr w:type="spellEnd"/>
      <w:r w:rsidRPr="0084156E">
        <w:rPr>
          <w:sz w:val="24"/>
          <w:szCs w:val="24"/>
        </w:rPr>
        <w:t>.</w:t>
      </w:r>
      <w:proofErr w:type="gramEnd"/>
      <w:r w:rsidRPr="0084156E">
        <w:rPr>
          <w:sz w:val="24"/>
          <w:szCs w:val="24"/>
        </w:rPr>
        <w:t xml:space="preserve">,  </w:t>
      </w:r>
      <w:proofErr w:type="spellStart"/>
      <w:r w:rsidRPr="0084156E">
        <w:rPr>
          <w:sz w:val="24"/>
          <w:szCs w:val="24"/>
        </w:rPr>
        <w:t>Bashiti</w:t>
      </w:r>
      <w:proofErr w:type="spellEnd"/>
      <w:r w:rsidRPr="0084156E">
        <w:rPr>
          <w:sz w:val="24"/>
          <w:szCs w:val="24"/>
        </w:rPr>
        <w:t xml:space="preserve">, S.,  Wari, M., Taha, J.,  Odeh, Th. </w:t>
      </w:r>
      <w:r w:rsidRPr="00406784">
        <w:rPr>
          <w:sz w:val="24"/>
          <w:szCs w:val="24"/>
        </w:rPr>
        <w:t>(</w:t>
      </w:r>
      <w:r w:rsidR="00406784" w:rsidRPr="00406784">
        <w:rPr>
          <w:sz w:val="24"/>
          <w:szCs w:val="24"/>
        </w:rPr>
        <w:t>217</w:t>
      </w:r>
      <w:r w:rsidRPr="00406784">
        <w:rPr>
          <w:sz w:val="24"/>
          <w:szCs w:val="24"/>
        </w:rPr>
        <w:t>)</w:t>
      </w:r>
      <w:r w:rsidRPr="00406784">
        <w:rPr>
          <w:rFonts w:eastAsia="Calibri"/>
          <w:sz w:val="24"/>
          <w:szCs w:val="24"/>
        </w:rPr>
        <w:t xml:space="preserve"> </w:t>
      </w:r>
    </w:p>
    <w:p w14:paraId="48D75669" w14:textId="77777777" w:rsidR="00406784" w:rsidRPr="00406784" w:rsidRDefault="00EB0C9F" w:rsidP="0073347B">
      <w:pPr>
        <w:rPr>
          <w:sz w:val="24"/>
          <w:szCs w:val="24"/>
        </w:rPr>
      </w:pPr>
      <w:r w:rsidRPr="00406784">
        <w:rPr>
          <w:color w:val="222222"/>
          <w:sz w:val="24"/>
          <w:szCs w:val="24"/>
          <w:shd w:val="clear" w:color="auto" w:fill="FFFFFF"/>
        </w:rPr>
        <w:t>A study of VHI scores and acoustic features in street vendors as occupational voice users.</w:t>
      </w:r>
      <w:r w:rsidRPr="00406784">
        <w:rPr>
          <w:color w:val="222222"/>
          <w:sz w:val="24"/>
          <w:szCs w:val="24"/>
        </w:rPr>
        <w:br/>
      </w:r>
      <w:r w:rsidRPr="00406784">
        <w:rPr>
          <w:color w:val="222222"/>
          <w:sz w:val="24"/>
          <w:szCs w:val="24"/>
          <w:shd w:val="clear" w:color="auto" w:fill="FFFFFF"/>
        </w:rPr>
        <w:t xml:space="preserve">Journal of Communication Disorders. </w:t>
      </w:r>
      <w:r w:rsidR="00406784" w:rsidRPr="00406784">
        <w:rPr>
          <w:sz w:val="24"/>
          <w:szCs w:val="24"/>
        </w:rPr>
        <w:t xml:space="preserve">ASHA Convention 2017 </w:t>
      </w:r>
    </w:p>
    <w:p w14:paraId="081AC321" w14:textId="77777777" w:rsidR="00406784" w:rsidRPr="00406784" w:rsidRDefault="00406784" w:rsidP="0073347B">
      <w:pPr>
        <w:rPr>
          <w:sz w:val="24"/>
          <w:szCs w:val="24"/>
        </w:rPr>
      </w:pPr>
      <w:r w:rsidRPr="00406784">
        <w:rPr>
          <w:sz w:val="24"/>
          <w:szCs w:val="24"/>
        </w:rPr>
        <w:t>November 9-11</w:t>
      </w:r>
      <w:proofErr w:type="gramStart"/>
      <w:r w:rsidRPr="00406784">
        <w:rPr>
          <w:sz w:val="24"/>
          <w:szCs w:val="24"/>
        </w:rPr>
        <w:t xml:space="preserve"> 2017</w:t>
      </w:r>
      <w:proofErr w:type="gramEnd"/>
      <w:r>
        <w:rPr>
          <w:sz w:val="24"/>
          <w:szCs w:val="24"/>
        </w:rPr>
        <w:t xml:space="preserve"> </w:t>
      </w:r>
      <w:r w:rsidRPr="00406784">
        <w:rPr>
          <w:sz w:val="24"/>
          <w:szCs w:val="24"/>
        </w:rPr>
        <w:t>Los Angeles, USA</w:t>
      </w:r>
    </w:p>
    <w:p w14:paraId="2A86F856" w14:textId="77777777" w:rsidR="00EB0C9F" w:rsidRDefault="00EB0C9F" w:rsidP="0073347B">
      <w:pPr>
        <w:rPr>
          <w:color w:val="222222"/>
          <w:sz w:val="24"/>
          <w:szCs w:val="24"/>
          <w:shd w:val="clear" w:color="auto" w:fill="FFFFFF"/>
        </w:rPr>
      </w:pPr>
    </w:p>
    <w:p w14:paraId="16F1C1E7" w14:textId="77777777" w:rsidR="00112147" w:rsidRPr="00F645D4" w:rsidRDefault="00112147" w:rsidP="0073347B">
      <w:pPr>
        <w:rPr>
          <w:b/>
          <w:sz w:val="24"/>
          <w:szCs w:val="24"/>
        </w:rPr>
      </w:pPr>
      <w:proofErr w:type="spellStart"/>
      <w:proofErr w:type="gramStart"/>
      <w:r w:rsidRPr="00F645D4">
        <w:rPr>
          <w:color w:val="222222"/>
          <w:sz w:val="24"/>
          <w:szCs w:val="24"/>
          <w:shd w:val="clear" w:color="auto" w:fill="FFFFFF"/>
        </w:rPr>
        <w:t>Darawsheh,W</w:t>
      </w:r>
      <w:proofErr w:type="spellEnd"/>
      <w:r w:rsidRPr="00F645D4">
        <w:rPr>
          <w:color w:val="222222"/>
          <w:sz w:val="24"/>
          <w:szCs w:val="24"/>
          <w:shd w:val="clear" w:color="auto" w:fill="FFFFFF"/>
        </w:rPr>
        <w:t>.</w:t>
      </w:r>
      <w:proofErr w:type="gramEnd"/>
      <w:r w:rsidRPr="00F645D4">
        <w:rPr>
          <w:color w:val="222222"/>
          <w:sz w:val="24"/>
          <w:szCs w:val="24"/>
          <w:shd w:val="clear" w:color="auto" w:fill="FFFFFF"/>
        </w:rPr>
        <w:t xml:space="preserve">, </w:t>
      </w:r>
      <w:proofErr w:type="spellStart"/>
      <w:r w:rsidRPr="00F645D4">
        <w:rPr>
          <w:color w:val="222222"/>
          <w:sz w:val="24"/>
          <w:szCs w:val="24"/>
          <w:shd w:val="clear" w:color="auto" w:fill="FFFFFF"/>
        </w:rPr>
        <w:t>Alaraifi</w:t>
      </w:r>
      <w:proofErr w:type="spellEnd"/>
      <w:r w:rsidRPr="00F645D4">
        <w:rPr>
          <w:color w:val="222222"/>
          <w:sz w:val="24"/>
          <w:szCs w:val="24"/>
          <w:shd w:val="clear" w:color="auto" w:fill="FFFFFF"/>
        </w:rPr>
        <w:t xml:space="preserve">, J., </w:t>
      </w:r>
      <w:r w:rsidRPr="00F645D4">
        <w:rPr>
          <w:sz w:val="24"/>
          <w:szCs w:val="24"/>
          <w:shd w:val="clear" w:color="auto" w:fill="FFFFFF"/>
        </w:rPr>
        <w:t xml:space="preserve">&amp;  </w:t>
      </w:r>
      <w:r w:rsidRPr="00F645D4">
        <w:rPr>
          <w:b/>
          <w:bCs/>
          <w:sz w:val="24"/>
          <w:szCs w:val="24"/>
          <w:shd w:val="clear" w:color="auto" w:fill="FFFFFF"/>
        </w:rPr>
        <w:t>Natour, Y.</w:t>
      </w:r>
      <w:r w:rsidRPr="00F645D4">
        <w:rPr>
          <w:b/>
          <w:bCs/>
          <w:color w:val="222222"/>
          <w:sz w:val="24"/>
          <w:szCs w:val="24"/>
          <w:shd w:val="clear" w:color="auto" w:fill="FFFFFF"/>
        </w:rPr>
        <w:t xml:space="preserve"> </w:t>
      </w:r>
      <w:r w:rsidRPr="00F645D4">
        <w:rPr>
          <w:color w:val="222222"/>
          <w:sz w:val="24"/>
          <w:szCs w:val="24"/>
          <w:shd w:val="clear" w:color="auto" w:fill="FFFFFF"/>
        </w:rPr>
        <w:t>(201</w:t>
      </w:r>
      <w:r w:rsidRPr="00F645D4">
        <w:rPr>
          <w:color w:val="222222"/>
          <w:sz w:val="24"/>
          <w:szCs w:val="24"/>
          <w:shd w:val="clear" w:color="auto" w:fill="FFFFFF"/>
          <w:rtl/>
        </w:rPr>
        <w:t>6</w:t>
      </w:r>
      <w:r w:rsidRPr="00F645D4">
        <w:rPr>
          <w:color w:val="222222"/>
          <w:sz w:val="24"/>
          <w:szCs w:val="24"/>
          <w:shd w:val="clear" w:color="auto" w:fill="FFFFFF"/>
        </w:rPr>
        <w:t>).</w:t>
      </w:r>
      <w:r w:rsidRPr="00F645D4">
        <w:rPr>
          <w:rStyle w:val="apple-converted-space"/>
          <w:color w:val="222222"/>
          <w:sz w:val="24"/>
          <w:szCs w:val="24"/>
          <w:shd w:val="clear" w:color="auto" w:fill="FFFFFF"/>
        </w:rPr>
        <w:t> </w:t>
      </w:r>
      <w:r w:rsidRPr="00F645D4">
        <w:rPr>
          <w:color w:val="222222"/>
          <w:sz w:val="24"/>
          <w:szCs w:val="24"/>
          <w:shd w:val="clear" w:color="auto" w:fill="FFFFFF"/>
        </w:rPr>
        <w:t>A Pilot study of the rehabilitation services provided for patients with dysphagia in medical settings in Jordan.</w:t>
      </w:r>
      <w:r w:rsidRPr="00F645D4">
        <w:rPr>
          <w:rStyle w:val="apple-converted-space"/>
          <w:color w:val="222222"/>
          <w:sz w:val="24"/>
          <w:szCs w:val="24"/>
          <w:shd w:val="clear" w:color="auto" w:fill="FFFFFF"/>
        </w:rPr>
        <w:t> </w:t>
      </w:r>
      <w:r w:rsidRPr="00F645D4">
        <w:rPr>
          <w:color w:val="222222"/>
          <w:sz w:val="24"/>
          <w:szCs w:val="24"/>
          <w:shd w:val="clear" w:color="auto" w:fill="FFFFFF"/>
        </w:rPr>
        <w:t>In</w:t>
      </w:r>
      <w:r w:rsidRPr="00F645D4">
        <w:rPr>
          <w:rStyle w:val="apple-converted-space"/>
          <w:color w:val="222222"/>
          <w:sz w:val="24"/>
          <w:szCs w:val="24"/>
          <w:shd w:val="clear" w:color="auto" w:fill="FFFFFF"/>
        </w:rPr>
        <w:t> </w:t>
      </w:r>
      <w:r w:rsidRPr="00F645D4">
        <w:rPr>
          <w:color w:val="222222"/>
          <w:sz w:val="24"/>
          <w:szCs w:val="24"/>
          <w:shd w:val="clear" w:color="auto" w:fill="FFFFFF"/>
        </w:rPr>
        <w:t>Second Kuwait International Conference on Life Sciences. Kuwait 4</w:t>
      </w:r>
      <w:r w:rsidRPr="00F645D4">
        <w:rPr>
          <w:color w:val="222222"/>
          <w:sz w:val="24"/>
          <w:szCs w:val="24"/>
          <w:shd w:val="clear" w:color="auto" w:fill="FFFFFF"/>
          <w:vertAlign w:val="superscript"/>
        </w:rPr>
        <w:t>th</w:t>
      </w:r>
      <w:r w:rsidRPr="00F645D4">
        <w:rPr>
          <w:color w:val="222222"/>
          <w:sz w:val="24"/>
          <w:szCs w:val="24"/>
          <w:shd w:val="clear" w:color="auto" w:fill="FFFFFF"/>
        </w:rPr>
        <w:t>-6</w:t>
      </w:r>
      <w:r w:rsidRPr="00F645D4">
        <w:rPr>
          <w:color w:val="222222"/>
          <w:sz w:val="24"/>
          <w:szCs w:val="24"/>
          <w:shd w:val="clear" w:color="auto" w:fill="FFFFFF"/>
          <w:vertAlign w:val="superscript"/>
        </w:rPr>
        <w:t>th</w:t>
      </w:r>
      <w:r w:rsidRPr="00F645D4">
        <w:rPr>
          <w:rStyle w:val="apple-converted-space"/>
          <w:color w:val="222222"/>
          <w:sz w:val="24"/>
          <w:szCs w:val="24"/>
          <w:shd w:val="clear" w:color="auto" w:fill="FFFFFF"/>
        </w:rPr>
        <w:t> </w:t>
      </w:r>
      <w:proofErr w:type="gramStart"/>
      <w:r w:rsidRPr="00F645D4">
        <w:rPr>
          <w:color w:val="222222"/>
          <w:sz w:val="24"/>
          <w:szCs w:val="24"/>
          <w:shd w:val="clear" w:color="auto" w:fill="FFFFFF"/>
        </w:rPr>
        <w:t>April,</w:t>
      </w:r>
      <w:proofErr w:type="gramEnd"/>
      <w:r w:rsidRPr="00F645D4">
        <w:rPr>
          <w:color w:val="222222"/>
          <w:sz w:val="24"/>
          <w:szCs w:val="24"/>
          <w:shd w:val="clear" w:color="auto" w:fill="FFFFFF"/>
        </w:rPr>
        <w:t xml:space="preserve"> 2016. Kuwait University, 2016.</w:t>
      </w:r>
    </w:p>
    <w:p w14:paraId="53A87968" w14:textId="77777777" w:rsidR="003F7D7F" w:rsidRPr="00F645D4" w:rsidRDefault="003F7D7F" w:rsidP="0073347B">
      <w:pPr>
        <w:rPr>
          <w:b/>
          <w:bCs/>
          <w:sz w:val="24"/>
          <w:szCs w:val="24"/>
        </w:rPr>
      </w:pPr>
    </w:p>
    <w:p w14:paraId="0146775B" w14:textId="77777777" w:rsidR="00FD4CA1" w:rsidRPr="00406784" w:rsidRDefault="00FD4CA1" w:rsidP="0073347B">
      <w:pPr>
        <w:rPr>
          <w:color w:val="222222"/>
          <w:sz w:val="24"/>
          <w:szCs w:val="24"/>
          <w:shd w:val="clear" w:color="auto" w:fill="FFFFFF"/>
        </w:rPr>
      </w:pPr>
      <w:r w:rsidRPr="00F645D4">
        <w:rPr>
          <w:b/>
          <w:bCs/>
          <w:color w:val="222222"/>
          <w:sz w:val="24"/>
          <w:szCs w:val="24"/>
          <w:shd w:val="clear" w:color="auto" w:fill="FFFFFF"/>
        </w:rPr>
        <w:t xml:space="preserve"> Natour, Y.S. (</w:t>
      </w:r>
      <w:r w:rsidRPr="00406784">
        <w:rPr>
          <w:color w:val="222222"/>
          <w:sz w:val="24"/>
          <w:szCs w:val="24"/>
          <w:shd w:val="clear" w:color="auto" w:fill="FFFFFF"/>
        </w:rPr>
        <w:t>2016). Keynote Speaker. The Status Quo of the Speech-Language Pathology Profession in the Arab World.  Second Kuwait International Conference on Life Sciences (KICLS’2016) April 4-6</w:t>
      </w:r>
      <w:proofErr w:type="gramStart"/>
      <w:r w:rsidRPr="00406784">
        <w:rPr>
          <w:color w:val="222222"/>
          <w:sz w:val="24"/>
          <w:szCs w:val="24"/>
          <w:shd w:val="clear" w:color="auto" w:fill="FFFFFF"/>
        </w:rPr>
        <w:t xml:space="preserve"> 2016</w:t>
      </w:r>
      <w:proofErr w:type="gramEnd"/>
      <w:r w:rsidRPr="00406784">
        <w:rPr>
          <w:color w:val="222222"/>
          <w:sz w:val="24"/>
          <w:szCs w:val="24"/>
          <w:shd w:val="clear" w:color="auto" w:fill="FFFFFF"/>
        </w:rPr>
        <w:t>.</w:t>
      </w:r>
    </w:p>
    <w:p w14:paraId="075D991B" w14:textId="77777777" w:rsidR="00705E67" w:rsidRPr="00F645D4" w:rsidRDefault="00705E67" w:rsidP="0073347B">
      <w:pPr>
        <w:rPr>
          <w:b/>
          <w:bCs/>
          <w:color w:val="222222"/>
          <w:sz w:val="24"/>
          <w:szCs w:val="24"/>
          <w:shd w:val="clear" w:color="auto" w:fill="FFFFFF"/>
        </w:rPr>
      </w:pPr>
    </w:p>
    <w:p w14:paraId="76BCC8E5" w14:textId="77777777" w:rsidR="00314033" w:rsidRPr="00F645D4" w:rsidRDefault="00314033" w:rsidP="0073347B">
      <w:pPr>
        <w:rPr>
          <w:b/>
          <w:bCs/>
          <w:sz w:val="24"/>
          <w:szCs w:val="24"/>
        </w:rPr>
      </w:pPr>
      <w:r w:rsidRPr="00F645D4">
        <w:rPr>
          <w:b/>
          <w:bCs/>
          <w:color w:val="222222"/>
          <w:sz w:val="24"/>
          <w:szCs w:val="24"/>
          <w:shd w:val="clear" w:color="auto" w:fill="FFFFFF"/>
        </w:rPr>
        <w:t xml:space="preserve">Natour, Y.S. (2016). Invited Speaker. Workshop. </w:t>
      </w:r>
      <w:r w:rsidR="00793034" w:rsidRPr="00F645D4">
        <w:rPr>
          <w:color w:val="222222"/>
          <w:sz w:val="24"/>
          <w:szCs w:val="24"/>
          <w:shd w:val="clear" w:color="auto" w:fill="FFFFFF"/>
        </w:rPr>
        <w:t xml:space="preserve">ands-on training </w:t>
      </w:r>
      <w:proofErr w:type="gramStart"/>
      <w:r w:rsidR="00793034" w:rsidRPr="00F645D4">
        <w:rPr>
          <w:color w:val="222222"/>
          <w:sz w:val="24"/>
          <w:szCs w:val="24"/>
          <w:shd w:val="clear" w:color="auto" w:fill="FFFFFF"/>
        </w:rPr>
        <w:t>on  the</w:t>
      </w:r>
      <w:proofErr w:type="gramEnd"/>
      <w:r w:rsidR="00793034" w:rsidRPr="00F645D4">
        <w:rPr>
          <w:color w:val="222222"/>
          <w:sz w:val="24"/>
          <w:szCs w:val="24"/>
          <w:shd w:val="clear" w:color="auto" w:fill="FFFFFF"/>
        </w:rPr>
        <w:t xml:space="preserve"> effect of two  direct treatments of voice disorders; laryngeal massage and vocal function exercises </w:t>
      </w:r>
      <w:r w:rsidR="00793034" w:rsidRPr="00F645D4">
        <w:rPr>
          <w:color w:val="222222"/>
          <w:sz w:val="24"/>
          <w:szCs w:val="24"/>
          <w:shd w:val="clear" w:color="auto" w:fill="FFFFFF"/>
        </w:rPr>
        <w:lastRenderedPageBreak/>
        <w:t>(VFE)</w:t>
      </w:r>
      <w:r w:rsidR="00793034" w:rsidRPr="00F645D4">
        <w:rPr>
          <w:rStyle w:val="apple-converted-space"/>
          <w:color w:val="222222"/>
          <w:sz w:val="24"/>
          <w:szCs w:val="24"/>
          <w:shd w:val="clear" w:color="auto" w:fill="FFFFFF"/>
        </w:rPr>
        <w:t> </w:t>
      </w:r>
      <w:r w:rsidRPr="00F645D4">
        <w:rPr>
          <w:b/>
          <w:bCs/>
          <w:color w:val="222222"/>
          <w:sz w:val="24"/>
          <w:szCs w:val="24"/>
          <w:shd w:val="clear" w:color="auto" w:fill="FFFFFF"/>
        </w:rPr>
        <w:t>.  Second Kuwait International Conference on Life Sciences (KICLS’2016)</w:t>
      </w:r>
      <w:r w:rsidRPr="00F645D4">
        <w:rPr>
          <w:color w:val="222222"/>
          <w:sz w:val="24"/>
          <w:szCs w:val="24"/>
          <w:shd w:val="clear" w:color="auto" w:fill="FFFFFF"/>
        </w:rPr>
        <w:t xml:space="preserve"> April 4-6</w:t>
      </w:r>
      <w:proofErr w:type="gramStart"/>
      <w:r w:rsidRPr="00F645D4">
        <w:rPr>
          <w:color w:val="222222"/>
          <w:sz w:val="24"/>
          <w:szCs w:val="24"/>
          <w:shd w:val="clear" w:color="auto" w:fill="FFFFFF"/>
        </w:rPr>
        <w:t xml:space="preserve"> 2016</w:t>
      </w:r>
      <w:proofErr w:type="gramEnd"/>
      <w:r w:rsidRPr="00F645D4">
        <w:rPr>
          <w:color w:val="222222"/>
          <w:sz w:val="24"/>
          <w:szCs w:val="24"/>
          <w:shd w:val="clear" w:color="auto" w:fill="FFFFFF"/>
        </w:rPr>
        <w:t>.</w:t>
      </w:r>
    </w:p>
    <w:p w14:paraId="4373FBE7" w14:textId="77777777" w:rsidR="00314033" w:rsidRPr="00F645D4" w:rsidRDefault="00314033" w:rsidP="0073347B">
      <w:pPr>
        <w:rPr>
          <w:b/>
          <w:bCs/>
          <w:sz w:val="24"/>
          <w:szCs w:val="24"/>
        </w:rPr>
      </w:pPr>
    </w:p>
    <w:p w14:paraId="5393B524" w14:textId="77777777" w:rsidR="003F7D7F" w:rsidRPr="00DA3256" w:rsidRDefault="003F7D7F" w:rsidP="0073347B">
      <w:pPr>
        <w:rPr>
          <w:color w:val="222222"/>
          <w:sz w:val="24"/>
          <w:szCs w:val="24"/>
          <w:shd w:val="clear" w:color="auto" w:fill="FFFFFF"/>
        </w:rPr>
      </w:pPr>
      <w:proofErr w:type="spellStart"/>
      <w:proofErr w:type="gramStart"/>
      <w:r w:rsidRPr="00DA3256">
        <w:rPr>
          <w:b/>
          <w:bCs/>
          <w:color w:val="222222"/>
          <w:sz w:val="24"/>
          <w:szCs w:val="24"/>
          <w:shd w:val="clear" w:color="auto" w:fill="FFFFFF"/>
        </w:rPr>
        <w:t>Natour,Y</w:t>
      </w:r>
      <w:proofErr w:type="spellEnd"/>
      <w:r w:rsidRPr="00DA3256">
        <w:rPr>
          <w:b/>
          <w:bCs/>
          <w:color w:val="222222"/>
          <w:sz w:val="24"/>
          <w:szCs w:val="24"/>
          <w:shd w:val="clear" w:color="auto" w:fill="FFFFFF"/>
        </w:rPr>
        <w:t>.</w:t>
      </w:r>
      <w:proofErr w:type="gramEnd"/>
      <w:r w:rsidRPr="00DA3256">
        <w:rPr>
          <w:color w:val="222222"/>
          <w:sz w:val="24"/>
          <w:szCs w:val="24"/>
          <w:shd w:val="clear" w:color="auto" w:fill="FFFFFF"/>
        </w:rPr>
        <w:t xml:space="preserve">, </w:t>
      </w:r>
      <w:proofErr w:type="spellStart"/>
      <w:r w:rsidRPr="00DA3256">
        <w:rPr>
          <w:color w:val="222222"/>
          <w:sz w:val="24"/>
          <w:szCs w:val="24"/>
          <w:shd w:val="clear" w:color="auto" w:fill="FFFFFF"/>
        </w:rPr>
        <w:t>Efthymiou</w:t>
      </w:r>
      <w:proofErr w:type="spellEnd"/>
      <w:r w:rsidRPr="00DA3256">
        <w:rPr>
          <w:color w:val="222222"/>
          <w:sz w:val="24"/>
          <w:szCs w:val="24"/>
          <w:shd w:val="clear" w:color="auto" w:fill="FFFFFF"/>
        </w:rPr>
        <w:t xml:space="preserve"> E., Marie, B.,   </w:t>
      </w:r>
      <w:proofErr w:type="spellStart"/>
      <w:r w:rsidRPr="00DA3256">
        <w:rPr>
          <w:color w:val="222222"/>
          <w:sz w:val="24"/>
          <w:szCs w:val="24"/>
          <w:shd w:val="clear" w:color="auto" w:fill="FFFFFF"/>
        </w:rPr>
        <w:t>Sartawi</w:t>
      </w:r>
      <w:proofErr w:type="spellEnd"/>
      <w:r w:rsidRPr="00DA3256">
        <w:rPr>
          <w:color w:val="222222"/>
          <w:sz w:val="24"/>
          <w:szCs w:val="24"/>
          <w:shd w:val="clear" w:color="auto" w:fill="FFFFFF"/>
        </w:rPr>
        <w:t xml:space="preserve">, A.,  Al </w:t>
      </w:r>
      <w:proofErr w:type="spellStart"/>
      <w:r w:rsidRPr="00DA3256">
        <w:rPr>
          <w:color w:val="222222"/>
          <w:sz w:val="24"/>
          <w:szCs w:val="24"/>
          <w:shd w:val="clear" w:color="auto" w:fill="FFFFFF"/>
        </w:rPr>
        <w:t>Muhairy</w:t>
      </w:r>
      <w:proofErr w:type="spellEnd"/>
      <w:r w:rsidRPr="00DA3256">
        <w:rPr>
          <w:b/>
          <w:bCs/>
          <w:color w:val="000000"/>
          <w:sz w:val="24"/>
          <w:szCs w:val="24"/>
        </w:rPr>
        <w:t xml:space="preserve"> (2015). </w:t>
      </w:r>
      <w:r w:rsidRPr="00DA3256">
        <w:rPr>
          <w:color w:val="222222"/>
          <w:sz w:val="24"/>
          <w:szCs w:val="24"/>
          <w:shd w:val="clear" w:color="auto" w:fill="FFFFFF"/>
        </w:rPr>
        <w:t xml:space="preserve">Emirati Teachers' Perceptions of Voice Handicap. The International Conference on Education, Partners in Excellence, May </w:t>
      </w:r>
      <w:r w:rsidR="005F16FC" w:rsidRPr="00DA3256">
        <w:rPr>
          <w:color w:val="222222"/>
          <w:sz w:val="24"/>
          <w:szCs w:val="24"/>
          <w:shd w:val="clear" w:color="auto" w:fill="FFFFFF"/>
        </w:rPr>
        <w:t>1-4</w:t>
      </w:r>
      <w:r w:rsidRPr="00DA3256">
        <w:rPr>
          <w:color w:val="222222"/>
          <w:sz w:val="24"/>
          <w:szCs w:val="24"/>
          <w:shd w:val="clear" w:color="auto" w:fill="FFFFFF"/>
        </w:rPr>
        <w:t xml:space="preserve">, </w:t>
      </w:r>
      <w:proofErr w:type="gramStart"/>
      <w:r w:rsidRPr="00DA3256">
        <w:rPr>
          <w:color w:val="222222"/>
          <w:sz w:val="24"/>
          <w:szCs w:val="24"/>
          <w:shd w:val="clear" w:color="auto" w:fill="FFFFFF"/>
        </w:rPr>
        <w:t>2015  Doha</w:t>
      </w:r>
      <w:proofErr w:type="gramEnd"/>
      <w:r w:rsidRPr="00DA3256">
        <w:rPr>
          <w:color w:val="222222"/>
          <w:sz w:val="24"/>
          <w:szCs w:val="24"/>
          <w:shd w:val="clear" w:color="auto" w:fill="FFFFFF"/>
        </w:rPr>
        <w:t>, Qatar</w:t>
      </w:r>
    </w:p>
    <w:p w14:paraId="64991951" w14:textId="77777777" w:rsidR="003F7D7F" w:rsidRPr="00DA3256" w:rsidRDefault="003F7D7F" w:rsidP="0073347B">
      <w:pPr>
        <w:rPr>
          <w:color w:val="000000"/>
          <w:sz w:val="24"/>
          <w:szCs w:val="24"/>
        </w:rPr>
      </w:pPr>
    </w:p>
    <w:p w14:paraId="606D2033" w14:textId="77777777" w:rsidR="003F7D7F" w:rsidRPr="00DA3256" w:rsidRDefault="003F7D7F" w:rsidP="0073347B">
      <w:pPr>
        <w:rPr>
          <w:b/>
          <w:bCs/>
          <w:sz w:val="24"/>
          <w:szCs w:val="24"/>
        </w:rPr>
      </w:pPr>
    </w:p>
    <w:p w14:paraId="55793452" w14:textId="77777777" w:rsidR="004B7A35" w:rsidRPr="00DA3256" w:rsidRDefault="004B7A35" w:rsidP="0073347B">
      <w:pPr>
        <w:rPr>
          <w:sz w:val="24"/>
          <w:szCs w:val="24"/>
        </w:rPr>
      </w:pPr>
      <w:r w:rsidRPr="00DA3256">
        <w:rPr>
          <w:b/>
          <w:bCs/>
          <w:sz w:val="24"/>
          <w:szCs w:val="24"/>
        </w:rPr>
        <w:t>Natour Y.S., Saleem A.</w:t>
      </w:r>
      <w:r w:rsidRPr="00DA3256">
        <w:rPr>
          <w:sz w:val="24"/>
          <w:szCs w:val="24"/>
        </w:rPr>
        <w:t xml:space="preserve"> (</w:t>
      </w:r>
      <w:r w:rsidRPr="00DA3256">
        <w:rPr>
          <w:b/>
          <w:bCs/>
          <w:sz w:val="24"/>
          <w:szCs w:val="24"/>
        </w:rPr>
        <w:t>2013</w:t>
      </w:r>
      <w:r w:rsidRPr="00DA3256">
        <w:rPr>
          <w:sz w:val="24"/>
          <w:szCs w:val="24"/>
        </w:rPr>
        <w:t>). The Effect Expiratory Muscle Strength Training (EMST) on the Velar Function in patients with velopharyngeal incompetency (VPI)</w:t>
      </w:r>
      <w:r w:rsidRPr="00DA3256">
        <w:rPr>
          <w:color w:val="000000"/>
          <w:sz w:val="24"/>
          <w:szCs w:val="24"/>
        </w:rPr>
        <w:t xml:space="preserve">.  The </w:t>
      </w:r>
      <w:r w:rsidRPr="00DA3256">
        <w:rPr>
          <w:rStyle w:val="Emphasis"/>
          <w:color w:val="000000"/>
          <w:sz w:val="24"/>
          <w:szCs w:val="24"/>
        </w:rPr>
        <w:t>International Journal of Arts and Sciences'</w:t>
      </w:r>
      <w:r w:rsidRPr="00DA3256">
        <w:rPr>
          <w:color w:val="000000"/>
          <w:sz w:val="24"/>
          <w:szCs w:val="24"/>
        </w:rPr>
        <w:t xml:space="preserve"> (IJAS) international conference for academic disciplines in Munich, Germany 23-26 June 2013.</w:t>
      </w:r>
    </w:p>
    <w:bookmarkEnd w:id="2"/>
    <w:p w14:paraId="25D907EE" w14:textId="77777777" w:rsidR="00D341F5" w:rsidRPr="00DA3256" w:rsidRDefault="00D341F5" w:rsidP="0073347B">
      <w:pPr>
        <w:pStyle w:val="BodyText3"/>
        <w:rPr>
          <w:b w:val="0"/>
          <w:bCs w:val="0"/>
          <w:sz w:val="24"/>
          <w:szCs w:val="24"/>
        </w:rPr>
      </w:pPr>
    </w:p>
    <w:p w14:paraId="1211FCA5" w14:textId="77777777" w:rsidR="00D341F5" w:rsidRPr="00035880" w:rsidRDefault="00D341F5" w:rsidP="0073347B">
      <w:pPr>
        <w:pStyle w:val="BodyText3"/>
        <w:rPr>
          <w:b w:val="0"/>
          <w:bCs w:val="0"/>
          <w:sz w:val="24"/>
          <w:szCs w:val="24"/>
        </w:rPr>
      </w:pPr>
      <w:r w:rsidRPr="00035880">
        <w:rPr>
          <w:sz w:val="24"/>
          <w:szCs w:val="24"/>
        </w:rPr>
        <w:t>Natour, Y.S. (2012).</w:t>
      </w:r>
      <w:r w:rsidRPr="00035880">
        <w:rPr>
          <w:b w:val="0"/>
          <w:bCs w:val="0"/>
          <w:sz w:val="24"/>
          <w:szCs w:val="24"/>
        </w:rPr>
        <w:t xml:space="preserve"> Non–Surgical Techniques of Treating Voice Disorders and Dysphagia. </w:t>
      </w:r>
      <w:r w:rsidRPr="00035880">
        <w:rPr>
          <w:b w:val="0"/>
          <w:bCs w:val="0"/>
          <w:sz w:val="24"/>
          <w:szCs w:val="24"/>
          <w:lang w:val="en-GB"/>
        </w:rPr>
        <w:t>9</w:t>
      </w:r>
      <w:r w:rsidRPr="00035880">
        <w:rPr>
          <w:b w:val="0"/>
          <w:bCs w:val="0"/>
          <w:sz w:val="24"/>
          <w:szCs w:val="24"/>
          <w:vertAlign w:val="superscript"/>
          <w:lang w:val="en-GB"/>
        </w:rPr>
        <w:t>th</w:t>
      </w:r>
      <w:r w:rsidRPr="00035880">
        <w:rPr>
          <w:b w:val="0"/>
          <w:bCs w:val="0"/>
          <w:sz w:val="24"/>
          <w:szCs w:val="24"/>
          <w:lang w:val="en-GB"/>
        </w:rPr>
        <w:t xml:space="preserve"> Middle East Annual Update in Otolaryngology conference, Dubai April 21, 2012</w:t>
      </w:r>
    </w:p>
    <w:p w14:paraId="57160ED8" w14:textId="77777777" w:rsidR="00D341F5" w:rsidRPr="00035880" w:rsidRDefault="00D341F5" w:rsidP="0073347B">
      <w:pPr>
        <w:rPr>
          <w:b/>
          <w:bCs/>
          <w:sz w:val="24"/>
          <w:szCs w:val="24"/>
        </w:rPr>
      </w:pPr>
    </w:p>
    <w:p w14:paraId="04446A8F" w14:textId="77777777" w:rsidR="00A54A4A" w:rsidRPr="00035880" w:rsidRDefault="00CA0C5C" w:rsidP="0073347B">
      <w:pPr>
        <w:rPr>
          <w:sz w:val="24"/>
          <w:szCs w:val="24"/>
        </w:rPr>
      </w:pPr>
      <w:r w:rsidRPr="00035880">
        <w:rPr>
          <w:b/>
          <w:bCs/>
          <w:sz w:val="24"/>
          <w:szCs w:val="24"/>
        </w:rPr>
        <w:t xml:space="preserve">Natour, Y.S. (2012). </w:t>
      </w:r>
      <w:r w:rsidRPr="00035880">
        <w:rPr>
          <w:sz w:val="24"/>
          <w:szCs w:val="24"/>
        </w:rPr>
        <w:t xml:space="preserve">Diagnosis and </w:t>
      </w:r>
      <w:r w:rsidR="005E42A7" w:rsidRPr="00035880">
        <w:rPr>
          <w:sz w:val="24"/>
          <w:szCs w:val="24"/>
        </w:rPr>
        <w:t>Treatment</w:t>
      </w:r>
      <w:r w:rsidRPr="00035880">
        <w:rPr>
          <w:sz w:val="24"/>
          <w:szCs w:val="24"/>
        </w:rPr>
        <w:t xml:space="preserve"> of Voice Disorders and Dysphagia</w:t>
      </w:r>
      <w:r w:rsidRPr="00035880">
        <w:rPr>
          <w:b/>
          <w:bCs/>
          <w:sz w:val="24"/>
          <w:szCs w:val="24"/>
        </w:rPr>
        <w:t xml:space="preserve">. </w:t>
      </w:r>
      <w:r w:rsidR="0081435F" w:rsidRPr="00035880">
        <w:rPr>
          <w:sz w:val="24"/>
          <w:szCs w:val="24"/>
        </w:rPr>
        <w:t>Best Practice in Special Needs, Department of Special Needs &amp; Deanship of Student Affairs, United Arab Emirates University, March 20-21, 2012.</w:t>
      </w:r>
      <w:r w:rsidRPr="00035880">
        <w:rPr>
          <w:sz w:val="24"/>
          <w:szCs w:val="24"/>
        </w:rPr>
        <w:t xml:space="preserve"> </w:t>
      </w:r>
    </w:p>
    <w:p w14:paraId="4FB8AD9D" w14:textId="77777777" w:rsidR="00F81E3C" w:rsidRPr="00035880" w:rsidRDefault="00F81E3C" w:rsidP="0073347B">
      <w:pPr>
        <w:rPr>
          <w:sz w:val="24"/>
          <w:szCs w:val="24"/>
        </w:rPr>
      </w:pPr>
    </w:p>
    <w:p w14:paraId="7AE94CAE" w14:textId="77777777" w:rsidR="0010208F" w:rsidRPr="00035880" w:rsidRDefault="0010208F" w:rsidP="0073347B">
      <w:pPr>
        <w:rPr>
          <w:sz w:val="24"/>
          <w:szCs w:val="24"/>
        </w:rPr>
      </w:pPr>
      <w:r w:rsidRPr="00035880">
        <w:rPr>
          <w:sz w:val="24"/>
          <w:szCs w:val="24"/>
        </w:rPr>
        <w:t>Saleem, A.F.</w:t>
      </w:r>
      <w:r w:rsidRPr="00035880">
        <w:rPr>
          <w:b/>
          <w:bCs/>
          <w:sz w:val="24"/>
          <w:szCs w:val="24"/>
        </w:rPr>
        <w:t xml:space="preserve"> and Natour Y.S. (2009) </w:t>
      </w:r>
      <w:r w:rsidRPr="00035880">
        <w:rPr>
          <w:sz w:val="24"/>
          <w:szCs w:val="24"/>
        </w:rPr>
        <w:t>The Effects of</w:t>
      </w:r>
      <w:r w:rsidRPr="00035880">
        <w:rPr>
          <w:b/>
          <w:bCs/>
          <w:sz w:val="24"/>
          <w:szCs w:val="24"/>
        </w:rPr>
        <w:t xml:space="preserve"> </w:t>
      </w:r>
      <w:r w:rsidRPr="00035880">
        <w:rPr>
          <w:sz w:val="24"/>
          <w:szCs w:val="24"/>
        </w:rPr>
        <w:t xml:space="preserve">Expiratory Muscle Strength Training (EMST) on the Velar Function </w:t>
      </w:r>
      <w:proofErr w:type="gramStart"/>
      <w:r w:rsidRPr="00035880">
        <w:rPr>
          <w:sz w:val="24"/>
          <w:szCs w:val="24"/>
        </w:rPr>
        <w:t>of  a</w:t>
      </w:r>
      <w:proofErr w:type="gramEnd"/>
      <w:r w:rsidRPr="00035880">
        <w:rPr>
          <w:sz w:val="24"/>
          <w:szCs w:val="24"/>
        </w:rPr>
        <w:t xml:space="preserve"> Patient with Velopharyngeal Incompetency. The Movement Disorder Society’s 13th International Congress of Parkinson’s D</w:t>
      </w:r>
      <w:r w:rsidR="0082415E" w:rsidRPr="00035880">
        <w:rPr>
          <w:sz w:val="24"/>
          <w:szCs w:val="24"/>
        </w:rPr>
        <w:t>isease and Movement Disorders,</w:t>
      </w:r>
      <w:r w:rsidRPr="00035880">
        <w:rPr>
          <w:sz w:val="24"/>
          <w:szCs w:val="24"/>
        </w:rPr>
        <w:t xml:space="preserve"> Paris, France, June 7-11, 2009.</w:t>
      </w:r>
    </w:p>
    <w:p w14:paraId="632F9796" w14:textId="77777777" w:rsidR="00D06088" w:rsidRPr="00035880" w:rsidRDefault="00D06088" w:rsidP="0073347B">
      <w:pPr>
        <w:rPr>
          <w:b/>
          <w:bCs/>
          <w:sz w:val="24"/>
          <w:szCs w:val="24"/>
        </w:rPr>
      </w:pPr>
    </w:p>
    <w:p w14:paraId="33D73062" w14:textId="77777777" w:rsidR="00A54A4A" w:rsidRPr="00035880" w:rsidRDefault="00D3497F" w:rsidP="0073347B">
      <w:pPr>
        <w:rPr>
          <w:sz w:val="24"/>
          <w:szCs w:val="24"/>
        </w:rPr>
      </w:pPr>
      <w:r w:rsidRPr="00035880">
        <w:rPr>
          <w:b/>
          <w:bCs/>
          <w:sz w:val="24"/>
          <w:szCs w:val="24"/>
        </w:rPr>
        <w:t xml:space="preserve">Natour, Y.S. </w:t>
      </w:r>
      <w:r w:rsidRPr="00035880">
        <w:rPr>
          <w:sz w:val="24"/>
          <w:szCs w:val="24"/>
        </w:rPr>
        <w:t>(</w:t>
      </w:r>
      <w:r w:rsidRPr="00035880">
        <w:rPr>
          <w:b/>
          <w:bCs/>
          <w:sz w:val="24"/>
          <w:szCs w:val="24"/>
        </w:rPr>
        <w:t>2007</w:t>
      </w:r>
      <w:r w:rsidRPr="00035880">
        <w:rPr>
          <w:sz w:val="24"/>
          <w:szCs w:val="24"/>
        </w:rPr>
        <w:t>). Non-Behavioral Treatment of Voice Disorders.</w:t>
      </w:r>
      <w:r w:rsidRPr="00035880">
        <w:rPr>
          <w:b/>
          <w:bCs/>
          <w:sz w:val="24"/>
          <w:szCs w:val="24"/>
        </w:rPr>
        <w:t xml:space="preserve"> </w:t>
      </w:r>
      <w:r w:rsidR="00A54A4A" w:rsidRPr="00035880">
        <w:rPr>
          <w:sz w:val="24"/>
          <w:szCs w:val="24"/>
        </w:rPr>
        <w:t xml:space="preserve"> </w:t>
      </w:r>
      <w:r w:rsidRPr="00035880">
        <w:rPr>
          <w:sz w:val="24"/>
          <w:szCs w:val="24"/>
        </w:rPr>
        <w:t>T</w:t>
      </w:r>
      <w:r w:rsidR="00A54A4A" w:rsidRPr="00035880">
        <w:rPr>
          <w:sz w:val="24"/>
          <w:szCs w:val="24"/>
        </w:rPr>
        <w:t>he First International Congress of the Special Needs.</w:t>
      </w:r>
      <w:r w:rsidR="005B6A22" w:rsidRPr="00035880">
        <w:rPr>
          <w:sz w:val="24"/>
          <w:szCs w:val="24"/>
        </w:rPr>
        <w:t xml:space="preserve"> </w:t>
      </w:r>
      <w:r w:rsidR="00866DA5">
        <w:rPr>
          <w:sz w:val="24"/>
          <w:szCs w:val="24"/>
        </w:rPr>
        <w:t>The University of Jordan</w:t>
      </w:r>
      <w:r w:rsidRPr="00035880">
        <w:rPr>
          <w:sz w:val="24"/>
          <w:szCs w:val="24"/>
        </w:rPr>
        <w:t>.</w:t>
      </w:r>
      <w:r w:rsidR="00A54A4A" w:rsidRPr="00035880">
        <w:rPr>
          <w:sz w:val="24"/>
          <w:szCs w:val="24"/>
        </w:rPr>
        <w:t xml:space="preserve"> </w:t>
      </w:r>
      <w:r w:rsidR="00F87C71" w:rsidRPr="00035880">
        <w:rPr>
          <w:sz w:val="24"/>
          <w:szCs w:val="24"/>
        </w:rPr>
        <w:t xml:space="preserve">Amman, Jordan, </w:t>
      </w:r>
      <w:r w:rsidR="005B6A22" w:rsidRPr="00035880">
        <w:rPr>
          <w:sz w:val="24"/>
          <w:szCs w:val="24"/>
        </w:rPr>
        <w:t xml:space="preserve">April </w:t>
      </w:r>
      <w:r w:rsidR="00A54A4A" w:rsidRPr="00035880">
        <w:rPr>
          <w:sz w:val="24"/>
          <w:szCs w:val="24"/>
        </w:rPr>
        <w:t>26-27</w:t>
      </w:r>
      <w:r w:rsidR="005B6A22" w:rsidRPr="00035880">
        <w:rPr>
          <w:sz w:val="24"/>
          <w:szCs w:val="24"/>
        </w:rPr>
        <w:t xml:space="preserve">, </w:t>
      </w:r>
      <w:r w:rsidR="00A54A4A" w:rsidRPr="00035880">
        <w:rPr>
          <w:sz w:val="24"/>
          <w:szCs w:val="24"/>
        </w:rPr>
        <w:t xml:space="preserve">2005.  </w:t>
      </w:r>
    </w:p>
    <w:p w14:paraId="6167DFBD" w14:textId="77777777" w:rsidR="00A54A4A" w:rsidRPr="00035880" w:rsidRDefault="00A54A4A" w:rsidP="0073347B">
      <w:pPr>
        <w:pStyle w:val="ListParagraph"/>
        <w:rPr>
          <w:sz w:val="24"/>
          <w:szCs w:val="24"/>
        </w:rPr>
      </w:pPr>
    </w:p>
    <w:p w14:paraId="68FF4214" w14:textId="77777777" w:rsidR="00A54A4A" w:rsidRPr="00035880" w:rsidRDefault="00D3497F" w:rsidP="0073347B">
      <w:pPr>
        <w:rPr>
          <w:sz w:val="24"/>
          <w:szCs w:val="24"/>
        </w:rPr>
      </w:pPr>
      <w:r w:rsidRPr="00035880">
        <w:rPr>
          <w:b/>
          <w:bCs/>
          <w:sz w:val="24"/>
          <w:szCs w:val="24"/>
        </w:rPr>
        <w:t xml:space="preserve">Natour, Y.S. </w:t>
      </w:r>
      <w:r w:rsidRPr="00035880">
        <w:rPr>
          <w:sz w:val="24"/>
          <w:szCs w:val="24"/>
        </w:rPr>
        <w:t>(</w:t>
      </w:r>
      <w:r w:rsidRPr="00035880">
        <w:rPr>
          <w:b/>
          <w:bCs/>
          <w:sz w:val="24"/>
          <w:szCs w:val="24"/>
        </w:rPr>
        <w:t>2007</w:t>
      </w:r>
      <w:r w:rsidRPr="00035880">
        <w:rPr>
          <w:sz w:val="24"/>
          <w:szCs w:val="24"/>
        </w:rPr>
        <w:t xml:space="preserve">). Radiographic Assessment of Dysphagia and Velopharyngeal </w:t>
      </w:r>
      <w:proofErr w:type="gramStart"/>
      <w:r w:rsidR="001131E8" w:rsidRPr="00035880">
        <w:rPr>
          <w:sz w:val="24"/>
          <w:szCs w:val="24"/>
        </w:rPr>
        <w:t>Insufficiency</w:t>
      </w:r>
      <w:r w:rsidRPr="00035880">
        <w:rPr>
          <w:sz w:val="24"/>
          <w:szCs w:val="24"/>
        </w:rPr>
        <w:t xml:space="preserve"> .T</w:t>
      </w:r>
      <w:r w:rsidR="00A54A4A" w:rsidRPr="00035880">
        <w:rPr>
          <w:sz w:val="24"/>
          <w:szCs w:val="24"/>
        </w:rPr>
        <w:t>he</w:t>
      </w:r>
      <w:proofErr w:type="gramEnd"/>
      <w:r w:rsidR="00A54A4A" w:rsidRPr="00035880">
        <w:rPr>
          <w:sz w:val="24"/>
          <w:szCs w:val="24"/>
        </w:rPr>
        <w:t xml:space="preserve"> 1</w:t>
      </w:r>
      <w:r w:rsidR="00A54A4A" w:rsidRPr="00035880">
        <w:rPr>
          <w:sz w:val="24"/>
          <w:szCs w:val="24"/>
          <w:vertAlign w:val="superscript"/>
        </w:rPr>
        <w:t>st</w:t>
      </w:r>
      <w:r w:rsidR="00A54A4A" w:rsidRPr="00035880">
        <w:rPr>
          <w:sz w:val="24"/>
          <w:szCs w:val="24"/>
        </w:rPr>
        <w:t xml:space="preserve"> Scientific Day for the </w:t>
      </w:r>
      <w:r w:rsidR="005B6A22" w:rsidRPr="00035880">
        <w:rPr>
          <w:sz w:val="24"/>
          <w:szCs w:val="24"/>
        </w:rPr>
        <w:t>Faculty</w:t>
      </w:r>
      <w:r w:rsidR="00A54A4A" w:rsidRPr="00035880">
        <w:rPr>
          <w:sz w:val="24"/>
          <w:szCs w:val="24"/>
        </w:rPr>
        <w:t xml:space="preserve"> of Rehabilitation</w:t>
      </w:r>
      <w:r w:rsidRPr="00035880">
        <w:rPr>
          <w:sz w:val="24"/>
          <w:szCs w:val="24"/>
        </w:rPr>
        <w:t xml:space="preserve">/ </w:t>
      </w:r>
      <w:r w:rsidR="00866DA5">
        <w:rPr>
          <w:sz w:val="24"/>
          <w:szCs w:val="24"/>
        </w:rPr>
        <w:t>The University of Jordan</w:t>
      </w:r>
      <w:r w:rsidR="00A54A4A" w:rsidRPr="00035880">
        <w:rPr>
          <w:sz w:val="24"/>
          <w:szCs w:val="24"/>
        </w:rPr>
        <w:t xml:space="preserve">. </w:t>
      </w:r>
      <w:r w:rsidR="00F87C71" w:rsidRPr="00035880">
        <w:rPr>
          <w:sz w:val="24"/>
          <w:szCs w:val="24"/>
        </w:rPr>
        <w:t>Amman, Jordan, A</w:t>
      </w:r>
      <w:r w:rsidR="005B6A22" w:rsidRPr="00035880">
        <w:rPr>
          <w:sz w:val="24"/>
          <w:szCs w:val="24"/>
        </w:rPr>
        <w:t xml:space="preserve">pril </w:t>
      </w:r>
      <w:r w:rsidR="00A54A4A" w:rsidRPr="00035880">
        <w:rPr>
          <w:sz w:val="24"/>
          <w:szCs w:val="24"/>
        </w:rPr>
        <w:t>25</w:t>
      </w:r>
      <w:r w:rsidR="005B6A22" w:rsidRPr="00035880">
        <w:rPr>
          <w:sz w:val="24"/>
          <w:szCs w:val="24"/>
        </w:rPr>
        <w:t xml:space="preserve">, </w:t>
      </w:r>
      <w:r w:rsidR="00A54A4A" w:rsidRPr="00035880">
        <w:rPr>
          <w:sz w:val="24"/>
          <w:szCs w:val="24"/>
        </w:rPr>
        <w:t xml:space="preserve">2007. </w:t>
      </w:r>
    </w:p>
    <w:p w14:paraId="2396F31A" w14:textId="77777777" w:rsidR="00A54A4A" w:rsidRPr="00035880" w:rsidRDefault="00A54A4A" w:rsidP="0073347B">
      <w:pPr>
        <w:rPr>
          <w:b/>
          <w:bCs/>
          <w:sz w:val="24"/>
          <w:szCs w:val="24"/>
        </w:rPr>
      </w:pPr>
    </w:p>
    <w:p w14:paraId="70F8ED41" w14:textId="77777777" w:rsidR="003F2614" w:rsidRPr="00035880" w:rsidRDefault="003F2614" w:rsidP="0073347B">
      <w:pPr>
        <w:rPr>
          <w:sz w:val="24"/>
          <w:szCs w:val="24"/>
        </w:rPr>
      </w:pPr>
      <w:r w:rsidRPr="00035880">
        <w:rPr>
          <w:b/>
          <w:bCs/>
          <w:sz w:val="24"/>
          <w:szCs w:val="24"/>
        </w:rPr>
        <w:t xml:space="preserve">Natour, Y.S. </w:t>
      </w:r>
      <w:r w:rsidRPr="00035880">
        <w:rPr>
          <w:sz w:val="24"/>
          <w:szCs w:val="24"/>
        </w:rPr>
        <w:t>(</w:t>
      </w:r>
      <w:r w:rsidRPr="00035880">
        <w:rPr>
          <w:b/>
          <w:bCs/>
          <w:sz w:val="24"/>
          <w:szCs w:val="24"/>
        </w:rPr>
        <w:t>2004</w:t>
      </w:r>
      <w:r w:rsidRPr="00035880">
        <w:rPr>
          <w:sz w:val="24"/>
          <w:szCs w:val="24"/>
        </w:rPr>
        <w:t xml:space="preserve">). The intelligibility of Esophageal Speech: A preliminary study. The First International Conference on Speech and language Disorders. </w:t>
      </w:r>
      <w:r w:rsidR="00F87C71" w:rsidRPr="00035880">
        <w:rPr>
          <w:sz w:val="24"/>
          <w:szCs w:val="24"/>
        </w:rPr>
        <w:t xml:space="preserve">Amman, Jordan, </w:t>
      </w:r>
      <w:r w:rsidR="006E6B3B" w:rsidRPr="00035880">
        <w:rPr>
          <w:sz w:val="24"/>
          <w:szCs w:val="24"/>
        </w:rPr>
        <w:t>September 18-20.</w:t>
      </w:r>
    </w:p>
    <w:p w14:paraId="18B2DB64" w14:textId="77777777" w:rsidR="003F2614" w:rsidRPr="00035880" w:rsidRDefault="003F2614" w:rsidP="0073347B">
      <w:pPr>
        <w:rPr>
          <w:sz w:val="24"/>
          <w:szCs w:val="24"/>
        </w:rPr>
      </w:pPr>
    </w:p>
    <w:p w14:paraId="209739B6" w14:textId="77777777" w:rsidR="003F2614" w:rsidRPr="00035880" w:rsidRDefault="003F2614" w:rsidP="0073347B">
      <w:pPr>
        <w:rPr>
          <w:sz w:val="24"/>
          <w:szCs w:val="24"/>
        </w:rPr>
      </w:pPr>
      <w:r w:rsidRPr="00035880">
        <w:rPr>
          <w:b/>
          <w:bCs/>
          <w:sz w:val="24"/>
          <w:szCs w:val="24"/>
        </w:rPr>
        <w:t xml:space="preserve">Natour, Y.S. </w:t>
      </w:r>
      <w:r w:rsidRPr="00035880">
        <w:rPr>
          <w:sz w:val="24"/>
          <w:szCs w:val="24"/>
        </w:rPr>
        <w:t>(</w:t>
      </w:r>
      <w:r w:rsidRPr="00035880">
        <w:rPr>
          <w:b/>
          <w:bCs/>
          <w:sz w:val="24"/>
          <w:szCs w:val="24"/>
        </w:rPr>
        <w:t>2004</w:t>
      </w:r>
      <w:r w:rsidRPr="00035880">
        <w:rPr>
          <w:sz w:val="24"/>
          <w:szCs w:val="24"/>
        </w:rPr>
        <w:t xml:space="preserve">). Prosthetic Approach of Treating Patients with Velopharyngeal </w:t>
      </w:r>
      <w:proofErr w:type="spellStart"/>
      <w:r w:rsidRPr="00035880">
        <w:rPr>
          <w:sz w:val="24"/>
          <w:szCs w:val="24"/>
        </w:rPr>
        <w:t>Insuffeciency</w:t>
      </w:r>
      <w:proofErr w:type="spellEnd"/>
      <w:r w:rsidRPr="00035880">
        <w:rPr>
          <w:sz w:val="24"/>
          <w:szCs w:val="24"/>
        </w:rPr>
        <w:t xml:space="preserve">. The First International Conference on Speech and language Disorders. </w:t>
      </w:r>
      <w:r w:rsidR="00F87C71" w:rsidRPr="00035880">
        <w:rPr>
          <w:sz w:val="24"/>
          <w:szCs w:val="24"/>
        </w:rPr>
        <w:t xml:space="preserve">Amman, Jordan, </w:t>
      </w:r>
      <w:r w:rsidR="006E6B3B" w:rsidRPr="00035880">
        <w:rPr>
          <w:sz w:val="24"/>
          <w:szCs w:val="24"/>
        </w:rPr>
        <w:t>September 18-20.</w:t>
      </w:r>
    </w:p>
    <w:p w14:paraId="648DBF4D" w14:textId="77777777" w:rsidR="003F2614" w:rsidRPr="00035880" w:rsidRDefault="003F2614" w:rsidP="0073347B">
      <w:pPr>
        <w:rPr>
          <w:b/>
          <w:bCs/>
          <w:sz w:val="24"/>
          <w:szCs w:val="24"/>
        </w:rPr>
      </w:pPr>
    </w:p>
    <w:p w14:paraId="2CF0D20D" w14:textId="77777777" w:rsidR="003F2614" w:rsidRPr="00035880" w:rsidRDefault="003F2614"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2003</w:t>
      </w:r>
      <w:r w:rsidRPr="00035880">
        <w:rPr>
          <w:sz w:val="24"/>
          <w:szCs w:val="24"/>
        </w:rPr>
        <w:t xml:space="preserve">). Non-surgical treatment of voice disorders.  The Third International Congress of the Jordanian Society of Otorhinolaryngology Head and Neck Surgery. </w:t>
      </w:r>
      <w:r w:rsidR="00F87C71" w:rsidRPr="00035880">
        <w:rPr>
          <w:sz w:val="24"/>
          <w:szCs w:val="24"/>
        </w:rPr>
        <w:t xml:space="preserve">Amman, Jordan, </w:t>
      </w:r>
      <w:r w:rsidRPr="00035880">
        <w:rPr>
          <w:sz w:val="24"/>
          <w:szCs w:val="24"/>
        </w:rPr>
        <w:t>Septembe</w:t>
      </w:r>
      <w:r w:rsidR="006E6B3B" w:rsidRPr="00035880">
        <w:rPr>
          <w:sz w:val="24"/>
          <w:szCs w:val="24"/>
        </w:rPr>
        <w:t>r 11-14</w:t>
      </w:r>
      <w:r w:rsidRPr="00035880">
        <w:rPr>
          <w:sz w:val="24"/>
          <w:szCs w:val="24"/>
        </w:rPr>
        <w:t>.</w:t>
      </w:r>
    </w:p>
    <w:p w14:paraId="2DB717D6" w14:textId="77777777" w:rsidR="003F2614" w:rsidRPr="00035880" w:rsidRDefault="00F87C71" w:rsidP="0073347B">
      <w:pPr>
        <w:rPr>
          <w:b/>
          <w:bCs/>
          <w:sz w:val="24"/>
          <w:szCs w:val="24"/>
        </w:rPr>
      </w:pPr>
      <w:r w:rsidRPr="00035880">
        <w:rPr>
          <w:b/>
          <w:bCs/>
          <w:sz w:val="24"/>
          <w:szCs w:val="24"/>
        </w:rPr>
        <w:t xml:space="preserve"> </w:t>
      </w:r>
    </w:p>
    <w:p w14:paraId="641A41C9" w14:textId="77777777" w:rsidR="003F2614" w:rsidRPr="00035880" w:rsidRDefault="003F2614" w:rsidP="0073347B">
      <w:pPr>
        <w:rPr>
          <w:sz w:val="24"/>
          <w:szCs w:val="24"/>
        </w:rPr>
      </w:pPr>
      <w:r w:rsidRPr="00035880">
        <w:rPr>
          <w:b/>
          <w:bCs/>
          <w:sz w:val="24"/>
          <w:szCs w:val="24"/>
          <w:lang w:val="de-DE"/>
        </w:rPr>
        <w:lastRenderedPageBreak/>
        <w:t>Natour, Y.S.,</w:t>
      </w:r>
      <w:r w:rsidRPr="00035880">
        <w:rPr>
          <w:sz w:val="24"/>
          <w:szCs w:val="24"/>
          <w:lang w:val="de-DE"/>
        </w:rPr>
        <w:t xml:space="preserve">  Schmalz, M.,</w:t>
      </w:r>
      <w:r w:rsidR="00F87C71" w:rsidRPr="00035880">
        <w:rPr>
          <w:sz w:val="24"/>
          <w:szCs w:val="24"/>
          <w:lang w:val="de-DE"/>
        </w:rPr>
        <w:t xml:space="preserve"> Ritter, G.X., &amp; Sapienza, C.M.</w:t>
      </w:r>
      <w:r w:rsidRPr="00035880">
        <w:rPr>
          <w:sz w:val="24"/>
          <w:szCs w:val="24"/>
          <w:lang w:val="de-DE"/>
        </w:rPr>
        <w:t xml:space="preserve">  </w:t>
      </w:r>
      <w:r w:rsidRPr="00035880">
        <w:rPr>
          <w:sz w:val="24"/>
          <w:szCs w:val="24"/>
        </w:rPr>
        <w:t>(</w:t>
      </w:r>
      <w:r w:rsidRPr="00035880">
        <w:rPr>
          <w:b/>
          <w:bCs/>
          <w:sz w:val="24"/>
          <w:szCs w:val="24"/>
        </w:rPr>
        <w:t>2002</w:t>
      </w:r>
      <w:r w:rsidRPr="00035880">
        <w:rPr>
          <w:sz w:val="24"/>
          <w:szCs w:val="24"/>
        </w:rPr>
        <w:t xml:space="preserve">). Computerized Quantification of Laryngeal Dimensions.  The Second Regional Symposium on Speech and language Disorders. </w:t>
      </w:r>
      <w:r w:rsidR="00F87C71" w:rsidRPr="00035880">
        <w:rPr>
          <w:sz w:val="24"/>
          <w:szCs w:val="24"/>
        </w:rPr>
        <w:t xml:space="preserve">Amman, Jordan, </w:t>
      </w:r>
      <w:r w:rsidR="006E6B3B" w:rsidRPr="00035880">
        <w:rPr>
          <w:sz w:val="24"/>
          <w:szCs w:val="24"/>
        </w:rPr>
        <w:t>April 24-25</w:t>
      </w:r>
      <w:r w:rsidRPr="00035880">
        <w:rPr>
          <w:sz w:val="24"/>
          <w:szCs w:val="24"/>
        </w:rPr>
        <w:t>.</w:t>
      </w:r>
    </w:p>
    <w:p w14:paraId="5E5A9C13" w14:textId="77777777" w:rsidR="003F2614" w:rsidRPr="00035880" w:rsidRDefault="003F2614" w:rsidP="0073347B">
      <w:pPr>
        <w:rPr>
          <w:sz w:val="24"/>
          <w:szCs w:val="24"/>
        </w:rPr>
      </w:pPr>
    </w:p>
    <w:p w14:paraId="55227FDC" w14:textId="77777777" w:rsidR="003F2614" w:rsidRPr="00035880" w:rsidRDefault="003F2614" w:rsidP="0073347B">
      <w:pPr>
        <w:rPr>
          <w:sz w:val="24"/>
          <w:szCs w:val="24"/>
        </w:rPr>
      </w:pPr>
      <w:proofErr w:type="spellStart"/>
      <w:r w:rsidRPr="00035880">
        <w:rPr>
          <w:sz w:val="24"/>
          <w:szCs w:val="24"/>
        </w:rPr>
        <w:t>Khamra</w:t>
      </w:r>
      <w:proofErr w:type="spellEnd"/>
      <w:r w:rsidRPr="00035880">
        <w:rPr>
          <w:sz w:val="24"/>
          <w:szCs w:val="24"/>
        </w:rPr>
        <w:t xml:space="preserve">, R., &amp; </w:t>
      </w:r>
      <w:r w:rsidRPr="00035880">
        <w:rPr>
          <w:b/>
          <w:bCs/>
          <w:sz w:val="24"/>
          <w:szCs w:val="24"/>
        </w:rPr>
        <w:t xml:space="preserve">Natour, Y.S. </w:t>
      </w:r>
      <w:r w:rsidRPr="00035880">
        <w:rPr>
          <w:sz w:val="24"/>
          <w:szCs w:val="24"/>
        </w:rPr>
        <w:t>(</w:t>
      </w:r>
      <w:r w:rsidRPr="00035880">
        <w:rPr>
          <w:b/>
          <w:bCs/>
          <w:sz w:val="24"/>
          <w:szCs w:val="24"/>
        </w:rPr>
        <w:t>200</w:t>
      </w:r>
      <w:r w:rsidR="006E6B3B" w:rsidRPr="00035880">
        <w:rPr>
          <w:b/>
          <w:bCs/>
          <w:sz w:val="24"/>
          <w:szCs w:val="24"/>
        </w:rPr>
        <w:t>1</w:t>
      </w:r>
      <w:r w:rsidRPr="00035880">
        <w:rPr>
          <w:sz w:val="24"/>
          <w:szCs w:val="24"/>
        </w:rPr>
        <w:t xml:space="preserve">). Two Voice Therapy Models: Spasmodic Dysphonia and Vocal Nodules.  The Second Regional Symposium on Speech and language Disorders. </w:t>
      </w:r>
      <w:r w:rsidR="00BA6FFC" w:rsidRPr="00035880">
        <w:rPr>
          <w:sz w:val="24"/>
          <w:szCs w:val="24"/>
        </w:rPr>
        <w:t>Amman, Jordan,</w:t>
      </w:r>
      <w:r w:rsidR="006E6B3B" w:rsidRPr="00035880">
        <w:rPr>
          <w:sz w:val="24"/>
          <w:szCs w:val="24"/>
        </w:rPr>
        <w:t xml:space="preserve"> April 24</w:t>
      </w:r>
      <w:r w:rsidRPr="00035880">
        <w:rPr>
          <w:sz w:val="24"/>
          <w:szCs w:val="24"/>
        </w:rPr>
        <w:t>.</w:t>
      </w:r>
    </w:p>
    <w:p w14:paraId="278FF789" w14:textId="77777777" w:rsidR="003F2614" w:rsidRPr="00035880" w:rsidRDefault="003F2614" w:rsidP="0073347B">
      <w:pPr>
        <w:rPr>
          <w:sz w:val="24"/>
          <w:szCs w:val="24"/>
        </w:rPr>
      </w:pPr>
    </w:p>
    <w:p w14:paraId="591809BA" w14:textId="77777777" w:rsidR="003F2614" w:rsidRPr="00035880" w:rsidRDefault="003F2614" w:rsidP="0073347B">
      <w:pPr>
        <w:rPr>
          <w:sz w:val="24"/>
          <w:szCs w:val="24"/>
        </w:rPr>
      </w:pPr>
      <w:r w:rsidRPr="00035880">
        <w:rPr>
          <w:b/>
          <w:bCs/>
          <w:sz w:val="24"/>
          <w:szCs w:val="24"/>
        </w:rPr>
        <w:t>Natour, Y.S.</w:t>
      </w:r>
      <w:proofErr w:type="gramStart"/>
      <w:r w:rsidRPr="00035880">
        <w:rPr>
          <w:b/>
          <w:bCs/>
          <w:sz w:val="24"/>
          <w:szCs w:val="24"/>
        </w:rPr>
        <w:t>,</w:t>
      </w:r>
      <w:r w:rsidRPr="00035880">
        <w:rPr>
          <w:sz w:val="24"/>
          <w:szCs w:val="24"/>
        </w:rPr>
        <w:t xml:space="preserve">  &amp;</w:t>
      </w:r>
      <w:proofErr w:type="gramEnd"/>
      <w:r w:rsidRPr="00035880">
        <w:rPr>
          <w:sz w:val="24"/>
          <w:szCs w:val="24"/>
        </w:rPr>
        <w:t xml:space="preserve"> Al </w:t>
      </w:r>
      <w:proofErr w:type="spellStart"/>
      <w:r w:rsidRPr="00035880">
        <w:rPr>
          <w:sz w:val="24"/>
          <w:szCs w:val="24"/>
        </w:rPr>
        <w:t>Sunbul</w:t>
      </w:r>
      <w:proofErr w:type="spellEnd"/>
      <w:r w:rsidRPr="00035880">
        <w:rPr>
          <w:sz w:val="24"/>
          <w:szCs w:val="24"/>
        </w:rPr>
        <w:t>, M.  (</w:t>
      </w:r>
      <w:r w:rsidRPr="00035880">
        <w:rPr>
          <w:b/>
          <w:bCs/>
          <w:sz w:val="24"/>
          <w:szCs w:val="24"/>
        </w:rPr>
        <w:t>200</w:t>
      </w:r>
      <w:r w:rsidR="006E6B3B" w:rsidRPr="00035880">
        <w:rPr>
          <w:b/>
          <w:bCs/>
          <w:sz w:val="24"/>
          <w:szCs w:val="24"/>
        </w:rPr>
        <w:t>1</w:t>
      </w:r>
      <w:r w:rsidRPr="00035880">
        <w:rPr>
          <w:sz w:val="24"/>
          <w:szCs w:val="24"/>
        </w:rPr>
        <w:t xml:space="preserve">). Radiographic Assessment of Swallowing Disorders and Velopharyngeal </w:t>
      </w:r>
      <w:proofErr w:type="spellStart"/>
      <w:r w:rsidRPr="00035880">
        <w:rPr>
          <w:sz w:val="24"/>
          <w:szCs w:val="24"/>
        </w:rPr>
        <w:t>Insuffeciency</w:t>
      </w:r>
      <w:proofErr w:type="spellEnd"/>
      <w:r w:rsidRPr="00035880">
        <w:rPr>
          <w:sz w:val="24"/>
          <w:szCs w:val="24"/>
        </w:rPr>
        <w:t xml:space="preserve">.  The Second Regional Symposium on Speech and language Disorders. </w:t>
      </w:r>
      <w:r w:rsidR="00F87C71" w:rsidRPr="00035880">
        <w:rPr>
          <w:sz w:val="24"/>
          <w:szCs w:val="24"/>
        </w:rPr>
        <w:t xml:space="preserve">Amman, Jordan, </w:t>
      </w:r>
      <w:r w:rsidR="006E6B3B" w:rsidRPr="00035880">
        <w:rPr>
          <w:sz w:val="24"/>
          <w:szCs w:val="24"/>
        </w:rPr>
        <w:t>April 24-25</w:t>
      </w:r>
      <w:r w:rsidRPr="00035880">
        <w:rPr>
          <w:sz w:val="24"/>
          <w:szCs w:val="24"/>
        </w:rPr>
        <w:t>.</w:t>
      </w:r>
    </w:p>
    <w:p w14:paraId="0A39FEF0" w14:textId="77777777" w:rsidR="003F2614" w:rsidRPr="00035880" w:rsidRDefault="003F2614" w:rsidP="0073347B">
      <w:pPr>
        <w:rPr>
          <w:b/>
          <w:bCs/>
          <w:sz w:val="24"/>
          <w:szCs w:val="24"/>
        </w:rPr>
      </w:pPr>
    </w:p>
    <w:p w14:paraId="6DF5F2E9" w14:textId="77777777" w:rsidR="003F2614" w:rsidRPr="00035880" w:rsidRDefault="003F2614" w:rsidP="0073347B">
      <w:pPr>
        <w:rPr>
          <w:sz w:val="24"/>
          <w:szCs w:val="24"/>
        </w:rPr>
      </w:pPr>
      <w:r w:rsidRPr="00035880">
        <w:rPr>
          <w:b/>
          <w:bCs/>
          <w:sz w:val="24"/>
          <w:szCs w:val="24"/>
        </w:rPr>
        <w:t>Natour, Y.S.</w:t>
      </w:r>
      <w:proofErr w:type="gramStart"/>
      <w:r w:rsidRPr="00035880">
        <w:rPr>
          <w:b/>
          <w:bCs/>
          <w:sz w:val="24"/>
          <w:szCs w:val="24"/>
        </w:rPr>
        <w:t>,</w:t>
      </w:r>
      <w:r w:rsidRPr="00035880">
        <w:rPr>
          <w:sz w:val="24"/>
          <w:szCs w:val="24"/>
        </w:rPr>
        <w:t xml:space="preserve">  Schmalz</w:t>
      </w:r>
      <w:proofErr w:type="gramEnd"/>
      <w:r w:rsidRPr="00035880">
        <w:rPr>
          <w:sz w:val="24"/>
          <w:szCs w:val="24"/>
        </w:rPr>
        <w:t>, M., Ritter, G.X.</w:t>
      </w:r>
      <w:r w:rsidR="00107823" w:rsidRPr="00035880">
        <w:rPr>
          <w:sz w:val="24"/>
          <w:szCs w:val="24"/>
        </w:rPr>
        <w:t>, Collins, S. &amp; Sapienza, C.M.</w:t>
      </w:r>
      <w:r w:rsidRPr="00035880">
        <w:rPr>
          <w:sz w:val="24"/>
          <w:szCs w:val="24"/>
        </w:rPr>
        <w:t xml:space="preserve"> (</w:t>
      </w:r>
      <w:r w:rsidRPr="00035880">
        <w:rPr>
          <w:b/>
          <w:bCs/>
          <w:sz w:val="24"/>
          <w:szCs w:val="24"/>
        </w:rPr>
        <w:t>2001</w:t>
      </w:r>
      <w:r w:rsidRPr="00035880">
        <w:rPr>
          <w:sz w:val="24"/>
          <w:szCs w:val="24"/>
        </w:rPr>
        <w:t>). Digital Image Analysis of the Larynx: A Full Report.  The Voice Foundation's 30</w:t>
      </w:r>
      <w:r w:rsidRPr="00035880">
        <w:rPr>
          <w:sz w:val="24"/>
          <w:szCs w:val="24"/>
          <w:vertAlign w:val="superscript"/>
        </w:rPr>
        <w:t>th</w:t>
      </w:r>
      <w:r w:rsidRPr="00035880">
        <w:rPr>
          <w:sz w:val="24"/>
          <w:szCs w:val="24"/>
        </w:rPr>
        <w:t xml:space="preserve"> Annual Symposium: Care of the Professional Voice. </w:t>
      </w:r>
      <w:r w:rsidR="00107823" w:rsidRPr="00035880">
        <w:rPr>
          <w:color w:val="000000"/>
          <w:sz w:val="24"/>
          <w:szCs w:val="24"/>
          <w:lang w:val="en"/>
        </w:rPr>
        <w:t xml:space="preserve">Philadelphia, </w:t>
      </w:r>
      <w:proofErr w:type="gramStart"/>
      <w:r w:rsidR="00107823" w:rsidRPr="00035880">
        <w:rPr>
          <w:color w:val="000000"/>
          <w:sz w:val="24"/>
          <w:szCs w:val="24"/>
          <w:lang w:val="en"/>
        </w:rPr>
        <w:t>PA</w:t>
      </w:r>
      <w:r w:rsidR="00107823" w:rsidRPr="00035880">
        <w:rPr>
          <w:sz w:val="24"/>
          <w:szCs w:val="24"/>
        </w:rPr>
        <w:t xml:space="preserve"> ,</w:t>
      </w:r>
      <w:proofErr w:type="gramEnd"/>
      <w:r w:rsidR="00107823" w:rsidRPr="00035880">
        <w:rPr>
          <w:sz w:val="24"/>
          <w:szCs w:val="24"/>
        </w:rPr>
        <w:t xml:space="preserve"> USA, </w:t>
      </w:r>
      <w:r w:rsidR="006E6B3B" w:rsidRPr="00035880">
        <w:rPr>
          <w:sz w:val="24"/>
          <w:szCs w:val="24"/>
        </w:rPr>
        <w:t>June 16</w:t>
      </w:r>
      <w:r w:rsidRPr="00035880">
        <w:rPr>
          <w:sz w:val="24"/>
          <w:szCs w:val="24"/>
        </w:rPr>
        <w:t>. Medical Session IA.</w:t>
      </w:r>
    </w:p>
    <w:p w14:paraId="0F74B78E" w14:textId="77777777" w:rsidR="003F2614" w:rsidRPr="00035880" w:rsidRDefault="003F2614" w:rsidP="0073347B">
      <w:pPr>
        <w:rPr>
          <w:sz w:val="24"/>
          <w:szCs w:val="24"/>
        </w:rPr>
      </w:pPr>
    </w:p>
    <w:p w14:paraId="0BB26D13" w14:textId="77777777" w:rsidR="003F2614" w:rsidRPr="00035880" w:rsidRDefault="003F2614" w:rsidP="0073347B">
      <w:pPr>
        <w:rPr>
          <w:sz w:val="24"/>
          <w:szCs w:val="24"/>
        </w:rPr>
      </w:pPr>
      <w:r w:rsidRPr="00035880">
        <w:rPr>
          <w:sz w:val="24"/>
          <w:szCs w:val="24"/>
        </w:rPr>
        <w:t xml:space="preserve">Humphrey, B., </w:t>
      </w:r>
      <w:r w:rsidRPr="00035880">
        <w:rPr>
          <w:b/>
          <w:bCs/>
          <w:sz w:val="24"/>
          <w:szCs w:val="24"/>
        </w:rPr>
        <w:t>Natour, Y.S.,</w:t>
      </w:r>
      <w:r w:rsidRPr="00035880">
        <w:rPr>
          <w:sz w:val="24"/>
          <w:szCs w:val="24"/>
        </w:rPr>
        <w:t xml:space="preserve"> </w:t>
      </w:r>
      <w:r w:rsidR="00ED37BC" w:rsidRPr="00035880">
        <w:rPr>
          <w:sz w:val="24"/>
          <w:szCs w:val="24"/>
        </w:rPr>
        <w:t xml:space="preserve">&amp; </w:t>
      </w:r>
      <w:proofErr w:type="spellStart"/>
      <w:r w:rsidRPr="00035880">
        <w:rPr>
          <w:sz w:val="24"/>
          <w:szCs w:val="24"/>
        </w:rPr>
        <w:t>Amayreh</w:t>
      </w:r>
      <w:proofErr w:type="spellEnd"/>
      <w:r w:rsidRPr="00035880">
        <w:rPr>
          <w:sz w:val="24"/>
          <w:szCs w:val="24"/>
        </w:rPr>
        <w:t xml:space="preserve">, M. </w:t>
      </w:r>
      <w:r w:rsidR="006E6B3B" w:rsidRPr="00035880">
        <w:rPr>
          <w:sz w:val="24"/>
          <w:szCs w:val="24"/>
        </w:rPr>
        <w:t>(</w:t>
      </w:r>
      <w:r w:rsidR="006E6B3B" w:rsidRPr="00035880">
        <w:rPr>
          <w:b/>
          <w:bCs/>
          <w:sz w:val="24"/>
          <w:szCs w:val="24"/>
        </w:rPr>
        <w:t>2001</w:t>
      </w:r>
      <w:r w:rsidR="006E6B3B" w:rsidRPr="00035880">
        <w:rPr>
          <w:sz w:val="24"/>
          <w:szCs w:val="24"/>
        </w:rPr>
        <w:t xml:space="preserve">) </w:t>
      </w:r>
      <w:r w:rsidRPr="00035880">
        <w:rPr>
          <w:sz w:val="24"/>
          <w:szCs w:val="24"/>
        </w:rPr>
        <w:t>Bilingual Stuttering</w:t>
      </w:r>
      <w:r w:rsidR="006E6B3B" w:rsidRPr="00035880">
        <w:rPr>
          <w:sz w:val="24"/>
          <w:szCs w:val="24"/>
        </w:rPr>
        <w:t xml:space="preserve"> </w:t>
      </w:r>
      <w:r w:rsidRPr="00035880">
        <w:rPr>
          <w:sz w:val="24"/>
          <w:szCs w:val="24"/>
        </w:rPr>
        <w:t>Comparing Treatment Studies of Children vs Adults. Florida Association of Speech-Language Pathologists and</w:t>
      </w:r>
    </w:p>
    <w:p w14:paraId="570F2501" w14:textId="77777777" w:rsidR="003F2614" w:rsidRPr="00035880" w:rsidRDefault="006E6B3B" w:rsidP="0073347B">
      <w:pPr>
        <w:rPr>
          <w:sz w:val="24"/>
          <w:szCs w:val="24"/>
        </w:rPr>
      </w:pPr>
      <w:r w:rsidRPr="00035880">
        <w:rPr>
          <w:sz w:val="24"/>
          <w:szCs w:val="24"/>
        </w:rPr>
        <w:t>Audiologists (</w:t>
      </w:r>
      <w:proofErr w:type="gramStart"/>
      <w:r w:rsidRPr="00035880">
        <w:rPr>
          <w:sz w:val="24"/>
          <w:szCs w:val="24"/>
        </w:rPr>
        <w:t xml:space="preserve">FLASHA) </w:t>
      </w:r>
      <w:r w:rsidR="003F2614" w:rsidRPr="00035880">
        <w:rPr>
          <w:sz w:val="24"/>
          <w:szCs w:val="24"/>
        </w:rPr>
        <w:t xml:space="preserve"> Spring</w:t>
      </w:r>
      <w:proofErr w:type="gramEnd"/>
      <w:r w:rsidR="003F2614" w:rsidRPr="00035880">
        <w:rPr>
          <w:sz w:val="24"/>
          <w:szCs w:val="24"/>
        </w:rPr>
        <w:t xml:space="preserve"> Convention,</w:t>
      </w:r>
      <w:r w:rsidR="0048045F" w:rsidRPr="00035880">
        <w:rPr>
          <w:sz w:val="24"/>
          <w:szCs w:val="24"/>
        </w:rPr>
        <w:t xml:space="preserve"> </w:t>
      </w:r>
      <w:r w:rsidR="003F2614" w:rsidRPr="00035880">
        <w:rPr>
          <w:sz w:val="24"/>
          <w:szCs w:val="24"/>
        </w:rPr>
        <w:t xml:space="preserve"> </w:t>
      </w:r>
      <w:r w:rsidR="0048045F" w:rsidRPr="00035880">
        <w:rPr>
          <w:sz w:val="24"/>
          <w:szCs w:val="24"/>
        </w:rPr>
        <w:t xml:space="preserve">Fort Lauderdale, FL, USA, </w:t>
      </w:r>
      <w:r w:rsidR="003F2614" w:rsidRPr="00035880">
        <w:rPr>
          <w:sz w:val="24"/>
          <w:szCs w:val="24"/>
        </w:rPr>
        <w:t>May 25.</w:t>
      </w:r>
    </w:p>
    <w:p w14:paraId="7B0B6C8E" w14:textId="77777777" w:rsidR="003F2614" w:rsidRPr="00035880" w:rsidRDefault="003F2614" w:rsidP="0073347B">
      <w:pPr>
        <w:rPr>
          <w:b/>
          <w:bCs/>
          <w:sz w:val="24"/>
          <w:szCs w:val="24"/>
        </w:rPr>
      </w:pPr>
    </w:p>
    <w:p w14:paraId="00507196" w14:textId="77777777" w:rsidR="003F2614" w:rsidRPr="00035880" w:rsidRDefault="003F2614" w:rsidP="0073347B">
      <w:pPr>
        <w:rPr>
          <w:sz w:val="24"/>
          <w:szCs w:val="24"/>
        </w:rPr>
      </w:pPr>
      <w:r w:rsidRPr="00035880">
        <w:rPr>
          <w:b/>
          <w:bCs/>
          <w:sz w:val="24"/>
          <w:szCs w:val="24"/>
          <w:lang w:val="de-DE"/>
        </w:rPr>
        <w:t>Natour, Y.S.,</w:t>
      </w:r>
      <w:r w:rsidRPr="00035880">
        <w:rPr>
          <w:sz w:val="24"/>
          <w:szCs w:val="24"/>
          <w:lang w:val="de-DE"/>
        </w:rPr>
        <w:t xml:space="preserve"> Schmalz, M., </w:t>
      </w:r>
      <w:r w:rsidR="0048045F" w:rsidRPr="00035880">
        <w:rPr>
          <w:sz w:val="24"/>
          <w:szCs w:val="24"/>
          <w:lang w:val="de-DE"/>
        </w:rPr>
        <w:t>Ritter, G.X., &amp; Sapienza, C.M.</w:t>
      </w:r>
      <w:r w:rsidRPr="00035880">
        <w:rPr>
          <w:sz w:val="24"/>
          <w:szCs w:val="24"/>
          <w:lang w:val="de-DE"/>
        </w:rPr>
        <w:t xml:space="preserve"> (</w:t>
      </w:r>
      <w:r w:rsidRPr="00035880">
        <w:rPr>
          <w:b/>
          <w:bCs/>
          <w:sz w:val="24"/>
          <w:szCs w:val="24"/>
          <w:lang w:val="de-DE"/>
        </w:rPr>
        <w:t>2001</w:t>
      </w:r>
      <w:r w:rsidRPr="00035880">
        <w:rPr>
          <w:sz w:val="24"/>
          <w:szCs w:val="24"/>
          <w:lang w:val="de-DE"/>
        </w:rPr>
        <w:t xml:space="preserve">). </w:t>
      </w:r>
      <w:r w:rsidRPr="00035880">
        <w:rPr>
          <w:sz w:val="24"/>
          <w:szCs w:val="24"/>
        </w:rPr>
        <w:t xml:space="preserve">Accuracy of Laryngeal Measurements from Digital Endoscopic Imagery 1. Systematic Effects in Manual Measurements. The joint meeting of the 5th World Multiconference on Systemics, Cybernetics and Informatics (SCI 2001) and the 7th International Conference on Information Systems Analysis and Synthesis (ISAS 2001. Orlando, USA, July 22-25.  </w:t>
      </w:r>
    </w:p>
    <w:p w14:paraId="29222D7C" w14:textId="77777777" w:rsidR="003F2614" w:rsidRPr="00035880" w:rsidRDefault="003F2614" w:rsidP="0073347B">
      <w:pPr>
        <w:rPr>
          <w:sz w:val="24"/>
          <w:szCs w:val="24"/>
        </w:rPr>
      </w:pPr>
    </w:p>
    <w:p w14:paraId="1F37A50C" w14:textId="77777777" w:rsidR="003F2614" w:rsidRPr="00035880" w:rsidRDefault="003F2614" w:rsidP="0073347B">
      <w:pPr>
        <w:rPr>
          <w:sz w:val="24"/>
          <w:szCs w:val="24"/>
        </w:rPr>
      </w:pPr>
      <w:r w:rsidRPr="00035880">
        <w:rPr>
          <w:sz w:val="24"/>
          <w:szCs w:val="24"/>
          <w:lang w:val="de-DE"/>
        </w:rPr>
        <w:t xml:space="preserve">Schmalz, M., </w:t>
      </w:r>
      <w:r w:rsidRPr="00035880">
        <w:rPr>
          <w:b/>
          <w:bCs/>
          <w:sz w:val="24"/>
          <w:szCs w:val="24"/>
          <w:lang w:val="de-DE"/>
        </w:rPr>
        <w:t>Natour, Y.S</w:t>
      </w:r>
      <w:r w:rsidR="00F07F5E" w:rsidRPr="00035880">
        <w:rPr>
          <w:b/>
          <w:bCs/>
          <w:sz w:val="24"/>
          <w:szCs w:val="24"/>
          <w:lang w:val="de-DE"/>
        </w:rPr>
        <w:t>.</w:t>
      </w:r>
      <w:r w:rsidR="00F07F5E" w:rsidRPr="00035880">
        <w:rPr>
          <w:sz w:val="24"/>
          <w:szCs w:val="24"/>
          <w:lang w:val="de-DE"/>
        </w:rPr>
        <w:t>,</w:t>
      </w:r>
      <w:r w:rsidRPr="00035880">
        <w:rPr>
          <w:sz w:val="24"/>
          <w:szCs w:val="24"/>
          <w:lang w:val="de-DE"/>
        </w:rPr>
        <w:t xml:space="preserve">  Sapienza, C.M., &amp; Ritter, G.X. (</w:t>
      </w:r>
      <w:r w:rsidRPr="00035880">
        <w:rPr>
          <w:b/>
          <w:bCs/>
          <w:sz w:val="24"/>
          <w:szCs w:val="24"/>
          <w:lang w:val="de-DE"/>
        </w:rPr>
        <w:t>2001</w:t>
      </w:r>
      <w:r w:rsidRPr="00035880">
        <w:rPr>
          <w:sz w:val="24"/>
          <w:szCs w:val="24"/>
          <w:lang w:val="de-DE"/>
        </w:rPr>
        <w:t xml:space="preserve">). </w:t>
      </w:r>
      <w:r w:rsidRPr="00035880">
        <w:rPr>
          <w:sz w:val="24"/>
          <w:szCs w:val="24"/>
        </w:rPr>
        <w:t xml:space="preserve">Accuracy of Laryngeal Measurements from Digital Endoscopic Imagery 2. Effects of Compression. The joint meeting of the 5th World Multiconference on Systemics, Cybernetics and Informatics (SCI 2001) and the 7th International Conference on Information Systems Analysis and Synthesis (ISAS 2001. Orlando, USA, July 22-25.  </w:t>
      </w:r>
    </w:p>
    <w:p w14:paraId="34C38BA9" w14:textId="77777777" w:rsidR="003F2614" w:rsidRPr="00035880" w:rsidRDefault="003F2614" w:rsidP="0073347B">
      <w:pPr>
        <w:rPr>
          <w:sz w:val="24"/>
          <w:szCs w:val="24"/>
        </w:rPr>
      </w:pPr>
    </w:p>
    <w:p w14:paraId="4CD1A51D" w14:textId="77777777" w:rsidR="003F2614" w:rsidRPr="00035880" w:rsidRDefault="003F2614" w:rsidP="0073347B">
      <w:pPr>
        <w:rPr>
          <w:sz w:val="24"/>
          <w:szCs w:val="24"/>
        </w:rPr>
      </w:pPr>
      <w:r w:rsidRPr="00035880">
        <w:rPr>
          <w:sz w:val="24"/>
          <w:szCs w:val="24"/>
        </w:rPr>
        <w:t xml:space="preserve">Colton, R., Casper, J., </w:t>
      </w:r>
      <w:r w:rsidRPr="00035880">
        <w:rPr>
          <w:b/>
          <w:bCs/>
          <w:sz w:val="24"/>
          <w:szCs w:val="24"/>
        </w:rPr>
        <w:t>Natour, Y.S.,</w:t>
      </w:r>
      <w:r w:rsidRPr="00035880">
        <w:rPr>
          <w:sz w:val="24"/>
          <w:szCs w:val="24"/>
        </w:rPr>
        <w:t xml:space="preserve"> Schmalz, M., &amp; Sapienza, C.M. </w:t>
      </w:r>
      <w:r w:rsidR="0048045F" w:rsidRPr="00035880">
        <w:rPr>
          <w:sz w:val="24"/>
          <w:szCs w:val="24"/>
        </w:rPr>
        <w:t>(</w:t>
      </w:r>
      <w:r w:rsidR="0048045F" w:rsidRPr="00035880">
        <w:rPr>
          <w:b/>
          <w:bCs/>
          <w:sz w:val="24"/>
          <w:szCs w:val="24"/>
        </w:rPr>
        <w:t>2001</w:t>
      </w:r>
      <w:r w:rsidR="0048045F" w:rsidRPr="00035880">
        <w:rPr>
          <w:sz w:val="24"/>
          <w:szCs w:val="24"/>
        </w:rPr>
        <w:t>)</w:t>
      </w:r>
      <w:r w:rsidRPr="00035880">
        <w:rPr>
          <w:sz w:val="24"/>
          <w:szCs w:val="24"/>
        </w:rPr>
        <w:t xml:space="preserve"> Problems and pitfalls of laryngeal image analysis.  Presented at XXV IALP World Congress, Montreal Canada, August</w:t>
      </w:r>
      <w:r w:rsidR="0048045F" w:rsidRPr="00035880">
        <w:rPr>
          <w:sz w:val="24"/>
          <w:szCs w:val="24"/>
        </w:rPr>
        <w:t xml:space="preserve"> 26</w:t>
      </w:r>
      <w:r w:rsidRPr="00035880">
        <w:rPr>
          <w:sz w:val="24"/>
          <w:szCs w:val="24"/>
        </w:rPr>
        <w:t>.</w:t>
      </w:r>
    </w:p>
    <w:p w14:paraId="21B837C2" w14:textId="77777777" w:rsidR="003F2614" w:rsidRPr="00035880" w:rsidRDefault="003F2614" w:rsidP="0073347B">
      <w:pPr>
        <w:rPr>
          <w:bCs/>
          <w:sz w:val="24"/>
          <w:szCs w:val="24"/>
        </w:rPr>
      </w:pPr>
    </w:p>
    <w:p w14:paraId="333FC85F" w14:textId="77777777" w:rsidR="003F2614" w:rsidRPr="00035880" w:rsidRDefault="003F2614" w:rsidP="0073347B">
      <w:pPr>
        <w:rPr>
          <w:bCs/>
          <w:sz w:val="24"/>
          <w:szCs w:val="24"/>
        </w:rPr>
      </w:pPr>
      <w:r w:rsidRPr="00035880">
        <w:rPr>
          <w:b/>
          <w:bCs/>
          <w:sz w:val="24"/>
          <w:szCs w:val="24"/>
        </w:rPr>
        <w:t>Natour, Y.S.,</w:t>
      </w:r>
      <w:r w:rsidRPr="00035880">
        <w:rPr>
          <w:sz w:val="24"/>
          <w:szCs w:val="24"/>
        </w:rPr>
        <w:t xml:space="preserve"> Schmalz, M., Ritter, G.X., Collins, S., &amp; Sapienza, C.M. (</w:t>
      </w:r>
      <w:r w:rsidRPr="00035880">
        <w:rPr>
          <w:b/>
          <w:bCs/>
          <w:sz w:val="24"/>
          <w:szCs w:val="24"/>
        </w:rPr>
        <w:t>2000</w:t>
      </w:r>
      <w:r w:rsidRPr="00035880">
        <w:rPr>
          <w:sz w:val="24"/>
          <w:szCs w:val="24"/>
        </w:rPr>
        <w:t xml:space="preserve">). </w:t>
      </w:r>
      <w:r w:rsidRPr="00035880">
        <w:rPr>
          <w:bCs/>
          <w:sz w:val="24"/>
          <w:szCs w:val="24"/>
        </w:rPr>
        <w:t>Digital Image Analysis of the Larynx: A preliminary Study. Poster Session for the ASHA Convention</w:t>
      </w:r>
      <w:r w:rsidR="006E6B3B" w:rsidRPr="00035880">
        <w:rPr>
          <w:bCs/>
          <w:sz w:val="24"/>
          <w:szCs w:val="24"/>
        </w:rPr>
        <w:t xml:space="preserve">, </w:t>
      </w:r>
      <w:r w:rsidRPr="00035880">
        <w:rPr>
          <w:bCs/>
          <w:sz w:val="24"/>
          <w:szCs w:val="24"/>
        </w:rPr>
        <w:t>Washington, DC</w:t>
      </w:r>
      <w:r w:rsidR="006E6B3B" w:rsidRPr="00035880">
        <w:rPr>
          <w:bCs/>
          <w:sz w:val="24"/>
          <w:szCs w:val="24"/>
        </w:rPr>
        <w:t>, USA, November 13-16,</w:t>
      </w:r>
      <w:r w:rsidRPr="00035880">
        <w:rPr>
          <w:bCs/>
          <w:sz w:val="24"/>
          <w:szCs w:val="24"/>
        </w:rPr>
        <w:t xml:space="preserve"> Session number:  562</w:t>
      </w:r>
    </w:p>
    <w:p w14:paraId="30F6B583" w14:textId="77777777" w:rsidR="003F2614" w:rsidRPr="00035880" w:rsidRDefault="003F2614" w:rsidP="0073347B">
      <w:pPr>
        <w:rPr>
          <w:bCs/>
          <w:sz w:val="24"/>
          <w:szCs w:val="24"/>
          <w:lang w:val="fr-FR"/>
        </w:rPr>
      </w:pPr>
    </w:p>
    <w:p w14:paraId="039E23A2" w14:textId="77777777" w:rsidR="003F2614" w:rsidRPr="00035880" w:rsidRDefault="003F2614" w:rsidP="0073347B">
      <w:pPr>
        <w:rPr>
          <w:bCs/>
          <w:sz w:val="24"/>
          <w:szCs w:val="24"/>
        </w:rPr>
      </w:pPr>
      <w:r w:rsidRPr="00035880">
        <w:rPr>
          <w:sz w:val="24"/>
          <w:szCs w:val="24"/>
          <w:lang w:val="de-DE"/>
        </w:rPr>
        <w:t xml:space="preserve">Sapienza, C.M., </w:t>
      </w:r>
      <w:r w:rsidRPr="00035880">
        <w:rPr>
          <w:b/>
          <w:bCs/>
          <w:sz w:val="24"/>
          <w:szCs w:val="24"/>
          <w:lang w:val="de-DE"/>
        </w:rPr>
        <w:t>Natour</w:t>
      </w:r>
      <w:r w:rsidRPr="00035880">
        <w:rPr>
          <w:sz w:val="24"/>
          <w:szCs w:val="24"/>
          <w:lang w:val="de-DE"/>
        </w:rPr>
        <w:t xml:space="preserve">, </w:t>
      </w:r>
      <w:r w:rsidRPr="00035880">
        <w:rPr>
          <w:b/>
          <w:bCs/>
          <w:sz w:val="24"/>
          <w:szCs w:val="24"/>
          <w:lang w:val="de-DE"/>
        </w:rPr>
        <w:t>Y.S.,</w:t>
      </w:r>
      <w:r w:rsidRPr="00035880">
        <w:rPr>
          <w:sz w:val="24"/>
          <w:szCs w:val="24"/>
          <w:lang w:val="de-DE"/>
        </w:rPr>
        <w:t xml:space="preserve"> Schmalz, M., &amp; Ritter, G.X. (</w:t>
      </w:r>
      <w:r w:rsidRPr="00035880">
        <w:rPr>
          <w:b/>
          <w:bCs/>
          <w:sz w:val="24"/>
          <w:szCs w:val="24"/>
          <w:lang w:val="de-DE"/>
        </w:rPr>
        <w:t>2000</w:t>
      </w:r>
      <w:r w:rsidRPr="00035880">
        <w:rPr>
          <w:sz w:val="24"/>
          <w:szCs w:val="24"/>
          <w:lang w:val="de-DE"/>
        </w:rPr>
        <w:t xml:space="preserve">). </w:t>
      </w:r>
      <w:r w:rsidRPr="00035880">
        <w:rPr>
          <w:sz w:val="24"/>
          <w:szCs w:val="24"/>
        </w:rPr>
        <w:t>Analysis of Measurement Error in Obtaining Laryngeal Size Parameters from Compressed Imagery</w:t>
      </w:r>
      <w:r w:rsidR="00ED37BC" w:rsidRPr="00035880">
        <w:rPr>
          <w:sz w:val="24"/>
          <w:szCs w:val="24"/>
        </w:rPr>
        <w:t xml:space="preserve">. </w:t>
      </w:r>
      <w:r w:rsidRPr="00035880">
        <w:rPr>
          <w:bCs/>
          <w:sz w:val="24"/>
          <w:szCs w:val="24"/>
        </w:rPr>
        <w:t>SPIE 45</w:t>
      </w:r>
      <w:r w:rsidRPr="00035880">
        <w:rPr>
          <w:bCs/>
          <w:sz w:val="24"/>
          <w:szCs w:val="24"/>
          <w:vertAlign w:val="superscript"/>
        </w:rPr>
        <w:t>th</w:t>
      </w:r>
      <w:r w:rsidRPr="00035880">
        <w:rPr>
          <w:bCs/>
          <w:sz w:val="24"/>
          <w:szCs w:val="24"/>
        </w:rPr>
        <w:t xml:space="preserve"> Annual Meeting, the International Symposium on Optical Science and Technology. San Diego, CA</w:t>
      </w:r>
      <w:r w:rsidR="006E6B3B" w:rsidRPr="00035880">
        <w:rPr>
          <w:bCs/>
          <w:sz w:val="24"/>
          <w:szCs w:val="24"/>
        </w:rPr>
        <w:t>, USA</w:t>
      </w:r>
      <w:r w:rsidR="00C2368A" w:rsidRPr="00035880">
        <w:rPr>
          <w:bCs/>
          <w:sz w:val="24"/>
          <w:szCs w:val="24"/>
        </w:rPr>
        <w:t>, July 3.</w:t>
      </w:r>
    </w:p>
    <w:p w14:paraId="64C9A470" w14:textId="77777777" w:rsidR="003F2614" w:rsidRPr="00035880" w:rsidRDefault="003F2614" w:rsidP="0073347B">
      <w:pPr>
        <w:rPr>
          <w:b/>
          <w:sz w:val="24"/>
          <w:szCs w:val="24"/>
        </w:rPr>
      </w:pPr>
    </w:p>
    <w:p w14:paraId="26B64B6F" w14:textId="77777777" w:rsidR="003F2614" w:rsidRPr="00035880" w:rsidRDefault="003F2614" w:rsidP="0073347B">
      <w:pPr>
        <w:rPr>
          <w:bCs/>
          <w:sz w:val="24"/>
          <w:szCs w:val="24"/>
        </w:rPr>
      </w:pPr>
      <w:r w:rsidRPr="00035880">
        <w:rPr>
          <w:b/>
          <w:sz w:val="24"/>
          <w:szCs w:val="24"/>
        </w:rPr>
        <w:t>Natour</w:t>
      </w:r>
      <w:r w:rsidRPr="00035880">
        <w:rPr>
          <w:bCs/>
          <w:sz w:val="24"/>
          <w:szCs w:val="24"/>
        </w:rPr>
        <w:t xml:space="preserve">, </w:t>
      </w:r>
      <w:r w:rsidRPr="00035880">
        <w:rPr>
          <w:b/>
          <w:sz w:val="24"/>
          <w:szCs w:val="24"/>
        </w:rPr>
        <w:t>Y.S.,</w:t>
      </w:r>
      <w:r w:rsidRPr="00035880">
        <w:rPr>
          <w:bCs/>
          <w:sz w:val="24"/>
          <w:szCs w:val="24"/>
        </w:rPr>
        <w:t xml:space="preserve"> &amp; </w:t>
      </w:r>
      <w:proofErr w:type="spellStart"/>
      <w:r w:rsidRPr="00035880">
        <w:rPr>
          <w:bCs/>
          <w:sz w:val="24"/>
          <w:szCs w:val="24"/>
        </w:rPr>
        <w:t>Amayreh</w:t>
      </w:r>
      <w:proofErr w:type="spellEnd"/>
      <w:r w:rsidRPr="00035880">
        <w:rPr>
          <w:bCs/>
          <w:sz w:val="24"/>
          <w:szCs w:val="24"/>
        </w:rPr>
        <w:t>, M. (</w:t>
      </w:r>
      <w:r w:rsidRPr="00035880">
        <w:rPr>
          <w:b/>
          <w:sz w:val="24"/>
          <w:szCs w:val="24"/>
        </w:rPr>
        <w:t>2000</w:t>
      </w:r>
      <w:r w:rsidRPr="00035880">
        <w:rPr>
          <w:bCs/>
          <w:sz w:val="24"/>
          <w:szCs w:val="24"/>
        </w:rPr>
        <w:t xml:space="preserve">). The Effect Stuttering Intervention in Arabic on Stuttering in English. The Second International Conference on Disability and Rehabilitation. </w:t>
      </w:r>
      <w:r w:rsidR="00C2368A" w:rsidRPr="00035880">
        <w:rPr>
          <w:bCs/>
          <w:sz w:val="24"/>
          <w:szCs w:val="24"/>
        </w:rPr>
        <w:t xml:space="preserve">Riyadh, KSA, </w:t>
      </w:r>
      <w:r w:rsidR="00DC6F4F" w:rsidRPr="00035880">
        <w:rPr>
          <w:bCs/>
          <w:sz w:val="24"/>
          <w:szCs w:val="24"/>
        </w:rPr>
        <w:t xml:space="preserve">October </w:t>
      </w:r>
      <w:r w:rsidRPr="00035880">
        <w:rPr>
          <w:bCs/>
          <w:sz w:val="24"/>
          <w:szCs w:val="24"/>
        </w:rPr>
        <w:t>23-26</w:t>
      </w:r>
      <w:r w:rsidR="00C2368A" w:rsidRPr="00035880">
        <w:rPr>
          <w:bCs/>
          <w:sz w:val="24"/>
          <w:szCs w:val="24"/>
        </w:rPr>
        <w:t>.</w:t>
      </w:r>
    </w:p>
    <w:p w14:paraId="3A78A6A2" w14:textId="77777777" w:rsidR="003F2614" w:rsidRPr="00035880" w:rsidRDefault="003F2614" w:rsidP="0073347B">
      <w:pPr>
        <w:rPr>
          <w:b/>
          <w:sz w:val="24"/>
          <w:szCs w:val="24"/>
        </w:rPr>
      </w:pPr>
    </w:p>
    <w:p w14:paraId="419D6F5D" w14:textId="77777777" w:rsidR="00C2368A" w:rsidRPr="00035880" w:rsidRDefault="003F2614" w:rsidP="0073347B">
      <w:pPr>
        <w:rPr>
          <w:bCs/>
          <w:sz w:val="24"/>
          <w:szCs w:val="24"/>
        </w:rPr>
      </w:pPr>
      <w:r w:rsidRPr="00035880">
        <w:rPr>
          <w:b/>
          <w:sz w:val="24"/>
          <w:szCs w:val="24"/>
          <w:lang w:val="fr-FR"/>
        </w:rPr>
        <w:t>Natour</w:t>
      </w:r>
      <w:r w:rsidRPr="00035880">
        <w:rPr>
          <w:sz w:val="24"/>
          <w:szCs w:val="24"/>
          <w:lang w:val="fr-FR"/>
        </w:rPr>
        <w:t xml:space="preserve">, </w:t>
      </w:r>
      <w:r w:rsidRPr="00035880">
        <w:rPr>
          <w:b/>
          <w:bCs/>
          <w:sz w:val="24"/>
          <w:szCs w:val="24"/>
          <w:lang w:val="fr-FR"/>
        </w:rPr>
        <w:t>Y.S.</w:t>
      </w:r>
      <w:r w:rsidRPr="00035880">
        <w:rPr>
          <w:sz w:val="24"/>
          <w:szCs w:val="24"/>
          <w:lang w:val="fr-FR"/>
        </w:rPr>
        <w:t xml:space="preserve"> &amp; </w:t>
      </w:r>
      <w:proofErr w:type="spellStart"/>
      <w:r w:rsidRPr="00035880">
        <w:rPr>
          <w:sz w:val="24"/>
          <w:szCs w:val="24"/>
          <w:lang w:val="fr-FR"/>
        </w:rPr>
        <w:t>Sapienza</w:t>
      </w:r>
      <w:proofErr w:type="spellEnd"/>
      <w:r w:rsidRPr="00035880">
        <w:rPr>
          <w:sz w:val="24"/>
          <w:szCs w:val="24"/>
          <w:lang w:val="fr-FR"/>
        </w:rPr>
        <w:t>, C.M. (</w:t>
      </w:r>
      <w:r w:rsidRPr="00035880">
        <w:rPr>
          <w:b/>
          <w:bCs/>
          <w:sz w:val="24"/>
          <w:szCs w:val="24"/>
          <w:lang w:val="fr-FR"/>
        </w:rPr>
        <w:t>2000</w:t>
      </w:r>
      <w:r w:rsidRPr="00035880">
        <w:rPr>
          <w:sz w:val="24"/>
          <w:szCs w:val="24"/>
          <w:lang w:val="fr-FR"/>
        </w:rPr>
        <w:t xml:space="preserve">). </w:t>
      </w:r>
      <w:r w:rsidRPr="00035880">
        <w:rPr>
          <w:sz w:val="24"/>
          <w:szCs w:val="24"/>
        </w:rPr>
        <w:t>Aerodynamic, Acoustic and Perceptual Features of the Alternative Modes of Communication Available to Laryngectomized Patients. The Second International Conference on Disability and Rehabilitation.</w:t>
      </w:r>
      <w:r w:rsidR="00C2368A" w:rsidRPr="00035880">
        <w:rPr>
          <w:bCs/>
          <w:sz w:val="24"/>
          <w:szCs w:val="24"/>
        </w:rPr>
        <w:t xml:space="preserve"> Riyadh, KSA, October 23-26.</w:t>
      </w:r>
    </w:p>
    <w:p w14:paraId="4FC62CCF" w14:textId="77777777" w:rsidR="003F2614" w:rsidRPr="00035880" w:rsidRDefault="003F2614" w:rsidP="0073347B">
      <w:pPr>
        <w:rPr>
          <w:b/>
          <w:sz w:val="24"/>
          <w:szCs w:val="24"/>
          <w:lang w:val="fr-FR"/>
        </w:rPr>
      </w:pPr>
    </w:p>
    <w:p w14:paraId="00B1DBDE" w14:textId="65EA2D0E" w:rsidR="003F2614" w:rsidRDefault="003F2614" w:rsidP="0073347B">
      <w:pPr>
        <w:rPr>
          <w:b/>
          <w:sz w:val="24"/>
          <w:szCs w:val="24"/>
        </w:rPr>
      </w:pPr>
      <w:r w:rsidRPr="00035880">
        <w:rPr>
          <w:b/>
          <w:sz w:val="24"/>
          <w:szCs w:val="24"/>
        </w:rPr>
        <w:t>MEMBERSHIP AND ACTIVITIES IN PROFESSIONAL ORGANIZATIONS</w:t>
      </w:r>
    </w:p>
    <w:p w14:paraId="5C416689" w14:textId="77777777" w:rsidR="00D97EDE" w:rsidRDefault="00D97EDE" w:rsidP="0073347B">
      <w:pPr>
        <w:rPr>
          <w:b/>
          <w:sz w:val="24"/>
        </w:rPr>
      </w:pPr>
    </w:p>
    <w:p w14:paraId="63CF6E3E" w14:textId="2C97F291" w:rsidR="00965E8C" w:rsidRPr="00965E8C" w:rsidRDefault="00965E8C" w:rsidP="0073347B">
      <w:pPr>
        <w:rPr>
          <w:bCs/>
          <w:sz w:val="24"/>
        </w:rPr>
      </w:pPr>
      <w:r w:rsidRPr="00965E8C">
        <w:rPr>
          <w:b/>
          <w:sz w:val="24"/>
        </w:rPr>
        <w:t>Editorial Board</w:t>
      </w:r>
      <w:r w:rsidRPr="00965E8C">
        <w:rPr>
          <w:bCs/>
          <w:sz w:val="24"/>
        </w:rPr>
        <w:t xml:space="preserve"> </w:t>
      </w:r>
      <w:r w:rsidR="009527C1" w:rsidRPr="00965E8C">
        <w:rPr>
          <w:b/>
          <w:sz w:val="24"/>
        </w:rPr>
        <w:t>Member</w:t>
      </w:r>
      <w:r w:rsidR="009527C1">
        <w:rPr>
          <w:b/>
          <w:sz w:val="24"/>
        </w:rPr>
        <w:t xml:space="preserve">, </w:t>
      </w:r>
      <w:r>
        <w:rPr>
          <w:bCs/>
          <w:sz w:val="24"/>
        </w:rPr>
        <w:t xml:space="preserve">Journal of Arabic-English Studies (IJAES). September 17, </w:t>
      </w:r>
      <w:proofErr w:type="gramStart"/>
      <w:r>
        <w:rPr>
          <w:bCs/>
          <w:sz w:val="24"/>
        </w:rPr>
        <w:t>2020</w:t>
      </w:r>
      <w:proofErr w:type="gramEnd"/>
      <w:r>
        <w:rPr>
          <w:bCs/>
          <w:sz w:val="24"/>
        </w:rPr>
        <w:t xml:space="preserve"> to date</w:t>
      </w:r>
    </w:p>
    <w:p w14:paraId="424C7EE2" w14:textId="77777777" w:rsidR="003F2614" w:rsidRPr="00035880" w:rsidRDefault="003F2614" w:rsidP="0073347B">
      <w:pPr>
        <w:rPr>
          <w:b/>
          <w:sz w:val="24"/>
          <w:szCs w:val="24"/>
        </w:rPr>
      </w:pPr>
    </w:p>
    <w:p w14:paraId="0BAC7687" w14:textId="0872767B" w:rsidR="008A6D67" w:rsidRPr="0074419A" w:rsidRDefault="008A6D67" w:rsidP="0073347B">
      <w:pPr>
        <w:rPr>
          <w:sz w:val="24"/>
          <w:szCs w:val="24"/>
        </w:rPr>
      </w:pPr>
      <w:r w:rsidRPr="00AC13B8">
        <w:rPr>
          <w:b/>
          <w:bCs/>
          <w:sz w:val="24"/>
          <w:szCs w:val="24"/>
        </w:rPr>
        <w:t xml:space="preserve">Associate Editor. </w:t>
      </w:r>
      <w:proofErr w:type="spellStart"/>
      <w:r w:rsidRPr="0074419A">
        <w:rPr>
          <w:sz w:val="24"/>
          <w:szCs w:val="24"/>
        </w:rPr>
        <w:t>Traduction</w:t>
      </w:r>
      <w:proofErr w:type="spellEnd"/>
      <w:r w:rsidRPr="0074419A">
        <w:rPr>
          <w:sz w:val="24"/>
          <w:szCs w:val="24"/>
        </w:rPr>
        <w:t xml:space="preserve"> &amp; </w:t>
      </w:r>
      <w:proofErr w:type="spellStart"/>
      <w:r w:rsidRPr="0074419A">
        <w:rPr>
          <w:sz w:val="24"/>
          <w:szCs w:val="24"/>
        </w:rPr>
        <w:t>Langues</w:t>
      </w:r>
      <w:proofErr w:type="spellEnd"/>
      <w:r w:rsidRPr="0074419A">
        <w:rPr>
          <w:sz w:val="24"/>
          <w:szCs w:val="24"/>
        </w:rPr>
        <w:t xml:space="preserve"> (Translation&amp; Languages. University of Oran -Algeria 2019 - date</w:t>
      </w:r>
    </w:p>
    <w:p w14:paraId="724BD07D" w14:textId="77777777" w:rsidR="008A6D67" w:rsidRDefault="008A6D67" w:rsidP="0073347B">
      <w:pPr>
        <w:rPr>
          <w:b/>
          <w:bCs/>
          <w:sz w:val="24"/>
          <w:szCs w:val="24"/>
        </w:rPr>
      </w:pPr>
    </w:p>
    <w:p w14:paraId="618A3522" w14:textId="77777777" w:rsidR="008A6D67" w:rsidRPr="0074419A" w:rsidRDefault="008A6D67" w:rsidP="0073347B">
      <w:pPr>
        <w:rPr>
          <w:sz w:val="24"/>
          <w:szCs w:val="24"/>
        </w:rPr>
      </w:pPr>
      <w:r w:rsidRPr="00FF43D8">
        <w:rPr>
          <w:b/>
          <w:bCs/>
          <w:sz w:val="24"/>
          <w:szCs w:val="24"/>
        </w:rPr>
        <w:t xml:space="preserve">Editorial Board Member. </w:t>
      </w:r>
      <w:r w:rsidRPr="0074419A">
        <w:rPr>
          <w:sz w:val="24"/>
          <w:szCs w:val="24"/>
        </w:rPr>
        <w:t>Clinical Archives of Communication Disorders (CACD) a peer-reviewed, free open access journal. CACD), funded by the Korean Association of Speech-Language Pathologists.  2019-date</w:t>
      </w:r>
    </w:p>
    <w:p w14:paraId="0E253E95" w14:textId="77777777" w:rsidR="008A6D67" w:rsidRDefault="008A6D67" w:rsidP="0073347B">
      <w:pPr>
        <w:rPr>
          <w:b/>
          <w:bCs/>
          <w:sz w:val="24"/>
          <w:szCs w:val="24"/>
        </w:rPr>
      </w:pPr>
    </w:p>
    <w:p w14:paraId="45DE9CD1" w14:textId="77777777" w:rsidR="008A6D67" w:rsidRPr="0074419A" w:rsidRDefault="008A6D67" w:rsidP="0073347B">
      <w:pPr>
        <w:pStyle w:val="Heading3"/>
        <w:shd w:val="clear" w:color="auto" w:fill="FFFFFF"/>
        <w:rPr>
          <w:sz w:val="24"/>
          <w:szCs w:val="24"/>
          <w:u w:val="none"/>
        </w:rPr>
      </w:pPr>
      <w:r w:rsidRPr="00441322">
        <w:rPr>
          <w:b/>
          <w:bCs/>
          <w:sz w:val="24"/>
          <w:szCs w:val="24"/>
          <w:u w:val="none"/>
        </w:rPr>
        <w:t>Editorial Board Member </w:t>
      </w:r>
      <w:r w:rsidRPr="0074419A">
        <w:rPr>
          <w:sz w:val="24"/>
          <w:szCs w:val="24"/>
          <w:u w:val="none"/>
        </w:rPr>
        <w:t>“Al Balqa Journal for Health and Applied Sciences”. (AJHAS). 2018-date</w:t>
      </w:r>
    </w:p>
    <w:p w14:paraId="0832CABB" w14:textId="316FC51E" w:rsidR="008A6D67" w:rsidRDefault="008A6D67" w:rsidP="0073347B">
      <w:pPr>
        <w:rPr>
          <w:b/>
          <w:bCs/>
          <w:sz w:val="24"/>
          <w:szCs w:val="24"/>
        </w:rPr>
      </w:pPr>
    </w:p>
    <w:p w14:paraId="53F8067C" w14:textId="792B03CA" w:rsidR="005A4B0C" w:rsidRPr="0074419A" w:rsidRDefault="005A4B0C" w:rsidP="0073347B">
      <w:pPr>
        <w:rPr>
          <w:sz w:val="24"/>
          <w:szCs w:val="24"/>
        </w:rPr>
      </w:pPr>
      <w:r w:rsidRPr="005A4B0C">
        <w:rPr>
          <w:b/>
          <w:bCs/>
          <w:sz w:val="24"/>
          <w:szCs w:val="24"/>
        </w:rPr>
        <w:t>Secretary and Media Officer</w:t>
      </w:r>
      <w:r>
        <w:rPr>
          <w:b/>
          <w:bCs/>
          <w:sz w:val="24"/>
          <w:szCs w:val="24"/>
        </w:rPr>
        <w:t xml:space="preserve"> (2019-2021), Secretary and Media Officer 2018-2021. </w:t>
      </w:r>
      <w:r w:rsidRPr="0074419A">
        <w:rPr>
          <w:sz w:val="24"/>
          <w:szCs w:val="24"/>
        </w:rPr>
        <w:t xml:space="preserve">Association of Professors of English and Translation at Arab Universities (APETAU) </w:t>
      </w:r>
    </w:p>
    <w:p w14:paraId="7B7ACF4D" w14:textId="77777777" w:rsidR="005A4B0C" w:rsidRDefault="005A4B0C" w:rsidP="0073347B">
      <w:pPr>
        <w:rPr>
          <w:b/>
          <w:bCs/>
          <w:sz w:val="24"/>
          <w:szCs w:val="24"/>
        </w:rPr>
      </w:pPr>
    </w:p>
    <w:p w14:paraId="1F982261" w14:textId="1C51DD4A" w:rsidR="008A6D67" w:rsidRPr="0074419A" w:rsidRDefault="0074419A" w:rsidP="0073347B">
      <w:pPr>
        <w:rPr>
          <w:sz w:val="24"/>
          <w:szCs w:val="24"/>
        </w:rPr>
      </w:pPr>
      <w:r>
        <w:rPr>
          <w:b/>
          <w:bCs/>
          <w:sz w:val="24"/>
          <w:szCs w:val="24"/>
        </w:rPr>
        <w:t xml:space="preserve">Treasurer (2015-2018). </w:t>
      </w:r>
      <w:r w:rsidR="008A6D67" w:rsidRPr="0074419A">
        <w:rPr>
          <w:sz w:val="24"/>
          <w:szCs w:val="24"/>
        </w:rPr>
        <w:t xml:space="preserve">Association of Professors of English and Translation at Arab Universities (APETAU) </w:t>
      </w:r>
    </w:p>
    <w:p w14:paraId="2A6BB0CA" w14:textId="77777777" w:rsidR="008A6D67" w:rsidRPr="00BA1B6C" w:rsidRDefault="008A6D67" w:rsidP="0073347B">
      <w:pPr>
        <w:rPr>
          <w:b/>
          <w:bCs/>
          <w:sz w:val="24"/>
          <w:szCs w:val="24"/>
        </w:rPr>
      </w:pPr>
    </w:p>
    <w:p w14:paraId="006A0F27" w14:textId="77777777" w:rsidR="008A6D67" w:rsidRPr="00E27989" w:rsidRDefault="00E27989" w:rsidP="0073347B">
      <w:pPr>
        <w:rPr>
          <w:bCs/>
          <w:sz w:val="24"/>
          <w:szCs w:val="24"/>
        </w:rPr>
      </w:pPr>
      <w:r>
        <w:rPr>
          <w:b/>
          <w:sz w:val="24"/>
          <w:szCs w:val="24"/>
        </w:rPr>
        <w:t xml:space="preserve">CCC-SLP. </w:t>
      </w:r>
      <w:r w:rsidRPr="00035880">
        <w:rPr>
          <w:b/>
          <w:sz w:val="24"/>
          <w:szCs w:val="24"/>
        </w:rPr>
        <w:t xml:space="preserve"> </w:t>
      </w:r>
      <w:r w:rsidR="008A6D67" w:rsidRPr="00E27989">
        <w:rPr>
          <w:bCs/>
          <w:sz w:val="24"/>
          <w:szCs w:val="24"/>
        </w:rPr>
        <w:t xml:space="preserve">Citified member by The American Speech, Language and Hearing Association (ASHA). </w:t>
      </w:r>
    </w:p>
    <w:p w14:paraId="7FD3EF81" w14:textId="77777777" w:rsidR="008A6D67" w:rsidRDefault="008A6D67" w:rsidP="0073347B">
      <w:pPr>
        <w:rPr>
          <w:b/>
          <w:sz w:val="24"/>
          <w:szCs w:val="24"/>
        </w:rPr>
      </w:pPr>
    </w:p>
    <w:p w14:paraId="00982BBE" w14:textId="77777777" w:rsidR="008A6D67" w:rsidRDefault="00E27989" w:rsidP="0073347B">
      <w:pPr>
        <w:rPr>
          <w:b/>
          <w:sz w:val="24"/>
          <w:szCs w:val="24"/>
        </w:rPr>
      </w:pPr>
      <w:r>
        <w:rPr>
          <w:b/>
          <w:sz w:val="24"/>
          <w:szCs w:val="24"/>
        </w:rPr>
        <w:t xml:space="preserve">SLP </w:t>
      </w:r>
      <w:r w:rsidR="008A6D67">
        <w:rPr>
          <w:b/>
          <w:sz w:val="24"/>
          <w:szCs w:val="24"/>
        </w:rPr>
        <w:t>Certified member</w:t>
      </w:r>
      <w:r>
        <w:rPr>
          <w:b/>
          <w:sz w:val="24"/>
          <w:szCs w:val="24"/>
        </w:rPr>
        <w:t xml:space="preserve">. </w:t>
      </w:r>
      <w:r w:rsidR="008A6D67" w:rsidRPr="00E27989">
        <w:rPr>
          <w:bCs/>
          <w:sz w:val="24"/>
          <w:szCs w:val="24"/>
        </w:rPr>
        <w:t>The Jordanian Ministry of Health</w:t>
      </w:r>
      <w:r w:rsidRPr="00E27989">
        <w:rPr>
          <w:bCs/>
          <w:sz w:val="24"/>
          <w:szCs w:val="24"/>
        </w:rPr>
        <w:t>. 2002 to date</w:t>
      </w:r>
      <w:r w:rsidR="008A6D67">
        <w:rPr>
          <w:b/>
          <w:sz w:val="24"/>
          <w:szCs w:val="24"/>
        </w:rPr>
        <w:t xml:space="preserve"> </w:t>
      </w:r>
    </w:p>
    <w:p w14:paraId="68D2CDE5" w14:textId="77777777" w:rsidR="008A6D67" w:rsidRDefault="008A6D67" w:rsidP="0073347B">
      <w:pPr>
        <w:rPr>
          <w:b/>
          <w:sz w:val="24"/>
          <w:szCs w:val="24"/>
        </w:rPr>
      </w:pPr>
    </w:p>
    <w:p w14:paraId="7A31BB08" w14:textId="77777777" w:rsidR="008A6D67" w:rsidRPr="00E27989" w:rsidRDefault="00E27989" w:rsidP="0073347B">
      <w:pPr>
        <w:rPr>
          <w:bCs/>
          <w:sz w:val="24"/>
          <w:szCs w:val="24"/>
        </w:rPr>
      </w:pPr>
      <w:r>
        <w:rPr>
          <w:b/>
          <w:sz w:val="24"/>
          <w:szCs w:val="24"/>
        </w:rPr>
        <w:t xml:space="preserve">HAAD Supervisor.  </w:t>
      </w:r>
      <w:r w:rsidR="008A6D67" w:rsidRPr="00E27989">
        <w:rPr>
          <w:bCs/>
          <w:sz w:val="24"/>
          <w:szCs w:val="24"/>
        </w:rPr>
        <w:t>Certified member by The Health Authority-Abu Dhabi Speech-Language Pathology</w:t>
      </w:r>
      <w:r>
        <w:rPr>
          <w:bCs/>
          <w:sz w:val="24"/>
          <w:szCs w:val="24"/>
        </w:rPr>
        <w:t xml:space="preserve"> 2012-2014.</w:t>
      </w:r>
    </w:p>
    <w:p w14:paraId="60E11C56" w14:textId="77777777" w:rsidR="008A6D67" w:rsidRPr="00035880" w:rsidRDefault="008A6D67" w:rsidP="0073347B">
      <w:pPr>
        <w:rPr>
          <w:b/>
          <w:sz w:val="24"/>
          <w:szCs w:val="24"/>
        </w:rPr>
      </w:pPr>
    </w:p>
    <w:p w14:paraId="370907F4" w14:textId="77777777" w:rsidR="008A6D67" w:rsidRPr="00E27989" w:rsidRDefault="00E27989" w:rsidP="0073347B">
      <w:pPr>
        <w:rPr>
          <w:bCs/>
          <w:sz w:val="24"/>
          <w:szCs w:val="24"/>
        </w:rPr>
      </w:pPr>
      <w:r w:rsidRPr="00035880">
        <w:rPr>
          <w:b/>
          <w:sz w:val="24"/>
          <w:szCs w:val="24"/>
        </w:rPr>
        <w:t>SSPA</w:t>
      </w:r>
      <w:r>
        <w:rPr>
          <w:b/>
          <w:sz w:val="24"/>
          <w:szCs w:val="24"/>
        </w:rPr>
        <w:t xml:space="preserve"> </w:t>
      </w:r>
      <w:r w:rsidR="008A6D67">
        <w:rPr>
          <w:b/>
          <w:sz w:val="24"/>
          <w:szCs w:val="24"/>
        </w:rPr>
        <w:t>Member</w:t>
      </w:r>
      <w:r>
        <w:rPr>
          <w:b/>
          <w:sz w:val="24"/>
          <w:szCs w:val="24"/>
        </w:rPr>
        <w:t xml:space="preserve">. </w:t>
      </w:r>
      <w:r w:rsidRPr="00E27989">
        <w:rPr>
          <w:bCs/>
          <w:sz w:val="24"/>
          <w:szCs w:val="24"/>
        </w:rPr>
        <w:t>The</w:t>
      </w:r>
      <w:r w:rsidR="008A6D67" w:rsidRPr="00E27989">
        <w:rPr>
          <w:bCs/>
          <w:sz w:val="24"/>
          <w:szCs w:val="24"/>
        </w:rPr>
        <w:t xml:space="preserve"> Saudi Speech Pathology and Audiology Association </w:t>
      </w:r>
    </w:p>
    <w:p w14:paraId="7082E704" w14:textId="713F9CA0" w:rsidR="008A6D67" w:rsidRDefault="008A6D67" w:rsidP="0073347B">
      <w:pPr>
        <w:rPr>
          <w:b/>
          <w:bCs/>
          <w:sz w:val="24"/>
          <w:szCs w:val="24"/>
        </w:rPr>
      </w:pPr>
    </w:p>
    <w:p w14:paraId="30689EC3" w14:textId="389F6366" w:rsidR="00824ABE" w:rsidRDefault="00824ABE" w:rsidP="0073347B">
      <w:pPr>
        <w:rPr>
          <w:b/>
          <w:bCs/>
          <w:sz w:val="24"/>
          <w:szCs w:val="24"/>
        </w:rPr>
      </w:pPr>
    </w:p>
    <w:p w14:paraId="55B5219C" w14:textId="20D74A8B" w:rsidR="00824ABE" w:rsidRDefault="00824ABE" w:rsidP="0073347B">
      <w:pPr>
        <w:rPr>
          <w:b/>
          <w:bCs/>
          <w:sz w:val="24"/>
          <w:szCs w:val="24"/>
        </w:rPr>
      </w:pPr>
    </w:p>
    <w:p w14:paraId="7E538D69" w14:textId="6664E9F5" w:rsidR="00824ABE" w:rsidRDefault="00824ABE" w:rsidP="0073347B">
      <w:pPr>
        <w:rPr>
          <w:b/>
          <w:bCs/>
          <w:sz w:val="24"/>
          <w:szCs w:val="24"/>
        </w:rPr>
      </w:pPr>
    </w:p>
    <w:p w14:paraId="48703CBC" w14:textId="77777777" w:rsidR="00824ABE" w:rsidRDefault="00824ABE" w:rsidP="0073347B">
      <w:pPr>
        <w:rPr>
          <w:b/>
          <w:bCs/>
          <w:sz w:val="24"/>
          <w:szCs w:val="24"/>
        </w:rPr>
      </w:pPr>
    </w:p>
    <w:p w14:paraId="68E57A50" w14:textId="77777777" w:rsidR="003F2614" w:rsidRPr="00035880" w:rsidRDefault="003F2614" w:rsidP="0073347B">
      <w:pPr>
        <w:rPr>
          <w:sz w:val="24"/>
          <w:szCs w:val="24"/>
        </w:rPr>
      </w:pPr>
    </w:p>
    <w:p w14:paraId="469244A0" w14:textId="39EF372A" w:rsidR="003F2614" w:rsidRDefault="003F2614" w:rsidP="0073347B">
      <w:pPr>
        <w:rPr>
          <w:b/>
          <w:bCs/>
          <w:sz w:val="24"/>
          <w:szCs w:val="24"/>
        </w:rPr>
      </w:pPr>
      <w:r w:rsidRPr="00035880">
        <w:rPr>
          <w:b/>
          <w:bCs/>
          <w:sz w:val="24"/>
          <w:szCs w:val="24"/>
        </w:rPr>
        <w:lastRenderedPageBreak/>
        <w:t>TRANS-ARAB INITIATIVES</w:t>
      </w:r>
    </w:p>
    <w:p w14:paraId="29242245" w14:textId="77777777" w:rsidR="008A6146" w:rsidRDefault="008A6146" w:rsidP="0073347B">
      <w:pPr>
        <w:rPr>
          <w:b/>
          <w:bCs/>
          <w:sz w:val="24"/>
          <w:szCs w:val="24"/>
        </w:rPr>
      </w:pPr>
    </w:p>
    <w:p w14:paraId="13255969" w14:textId="1C0A8C38" w:rsidR="00824ABE" w:rsidRPr="00035880" w:rsidRDefault="00824ABE" w:rsidP="00824ABE">
      <w:pPr>
        <w:rPr>
          <w:sz w:val="24"/>
          <w:szCs w:val="24"/>
        </w:rPr>
      </w:pPr>
      <w:r w:rsidRPr="008A6146">
        <w:rPr>
          <w:b/>
          <w:bCs/>
          <w:sz w:val="24"/>
          <w:szCs w:val="24"/>
        </w:rPr>
        <w:t>Contributing to the establishment</w:t>
      </w:r>
      <w:r>
        <w:rPr>
          <w:sz w:val="24"/>
          <w:szCs w:val="24"/>
        </w:rPr>
        <w:t xml:space="preserve"> of</w:t>
      </w:r>
      <w:r w:rsidRPr="00035880">
        <w:rPr>
          <w:sz w:val="24"/>
          <w:szCs w:val="24"/>
        </w:rPr>
        <w:t xml:space="preserve"> a Master Program in Communication Disorders. Department of </w:t>
      </w:r>
      <w:r>
        <w:rPr>
          <w:sz w:val="24"/>
          <w:szCs w:val="24"/>
        </w:rPr>
        <w:t>Hearing and Speech Pathology</w:t>
      </w:r>
      <w:r w:rsidRPr="00035880">
        <w:rPr>
          <w:sz w:val="24"/>
          <w:szCs w:val="24"/>
        </w:rPr>
        <w:t xml:space="preserve">, Faculty of </w:t>
      </w:r>
      <w:r>
        <w:rPr>
          <w:sz w:val="24"/>
          <w:szCs w:val="24"/>
        </w:rPr>
        <w:t>Allied Medical Sciences</w:t>
      </w:r>
      <w:r w:rsidRPr="00035880">
        <w:rPr>
          <w:sz w:val="24"/>
          <w:szCs w:val="24"/>
        </w:rPr>
        <w:t xml:space="preserve">, </w:t>
      </w:r>
      <w:r>
        <w:rPr>
          <w:sz w:val="24"/>
          <w:szCs w:val="24"/>
        </w:rPr>
        <w:t xml:space="preserve">Al </w:t>
      </w:r>
      <w:proofErr w:type="spellStart"/>
      <w:r>
        <w:rPr>
          <w:sz w:val="24"/>
          <w:szCs w:val="24"/>
        </w:rPr>
        <w:t>Aahliyya</w:t>
      </w:r>
      <w:proofErr w:type="spellEnd"/>
      <w:r>
        <w:rPr>
          <w:sz w:val="24"/>
          <w:szCs w:val="24"/>
        </w:rPr>
        <w:t xml:space="preserve"> Amman University, Salt, Jordan, </w:t>
      </w:r>
      <w:r w:rsidRPr="006F75F2">
        <w:rPr>
          <w:b/>
          <w:bCs/>
          <w:sz w:val="24"/>
          <w:szCs w:val="24"/>
        </w:rPr>
        <w:t>2021</w:t>
      </w:r>
    </w:p>
    <w:p w14:paraId="0F0CA841" w14:textId="77777777" w:rsidR="00824ABE" w:rsidRDefault="00824ABE" w:rsidP="0073347B">
      <w:pPr>
        <w:rPr>
          <w:b/>
          <w:bCs/>
          <w:sz w:val="24"/>
          <w:szCs w:val="24"/>
        </w:rPr>
      </w:pPr>
    </w:p>
    <w:p w14:paraId="43E129BF" w14:textId="649DA696" w:rsidR="008A6146" w:rsidRPr="008A6146" w:rsidRDefault="008A6146" w:rsidP="0073347B">
      <w:pPr>
        <w:rPr>
          <w:sz w:val="24"/>
          <w:szCs w:val="24"/>
        </w:rPr>
      </w:pPr>
      <w:r w:rsidRPr="008A6146">
        <w:rPr>
          <w:b/>
          <w:bCs/>
          <w:sz w:val="24"/>
          <w:szCs w:val="24"/>
        </w:rPr>
        <w:t>Contributing to the establishment</w:t>
      </w:r>
      <w:r>
        <w:rPr>
          <w:sz w:val="24"/>
          <w:szCs w:val="24"/>
        </w:rPr>
        <w:t xml:space="preserve"> of a BSc</w:t>
      </w:r>
      <w:r w:rsidRPr="00035880">
        <w:rPr>
          <w:sz w:val="24"/>
          <w:szCs w:val="24"/>
        </w:rPr>
        <w:t xml:space="preserve"> Program in Communication Disorders. </w:t>
      </w:r>
      <w:r>
        <w:rPr>
          <w:sz w:val="24"/>
          <w:szCs w:val="24"/>
        </w:rPr>
        <w:t xml:space="preserve">At the </w:t>
      </w:r>
      <w:r w:rsidRPr="008A6146">
        <w:rPr>
          <w:sz w:val="24"/>
          <w:szCs w:val="24"/>
        </w:rPr>
        <w:t>Health Sciences department is one of the Faculty of Supporting Medical Sciences departments, established since the Arab American University</w:t>
      </w:r>
      <w:r w:rsidR="00BF6109">
        <w:rPr>
          <w:sz w:val="24"/>
          <w:szCs w:val="24"/>
        </w:rPr>
        <w:t>,</w:t>
      </w:r>
      <w:r w:rsidR="00BF6109" w:rsidRPr="006F75F2">
        <w:rPr>
          <w:b/>
          <w:bCs/>
          <w:sz w:val="24"/>
          <w:szCs w:val="24"/>
        </w:rPr>
        <w:t xml:space="preserve"> 2020</w:t>
      </w:r>
    </w:p>
    <w:p w14:paraId="745F87BD" w14:textId="77777777" w:rsidR="005D0A58" w:rsidRPr="00035880" w:rsidRDefault="005D0A58" w:rsidP="0073347B">
      <w:pPr>
        <w:rPr>
          <w:b/>
          <w:bCs/>
          <w:sz w:val="24"/>
          <w:szCs w:val="24"/>
        </w:rPr>
      </w:pPr>
    </w:p>
    <w:p w14:paraId="0FE740CB" w14:textId="77777777" w:rsidR="005E42A7" w:rsidRPr="00035880" w:rsidRDefault="005E42A7" w:rsidP="0073347B">
      <w:pPr>
        <w:rPr>
          <w:sz w:val="24"/>
          <w:szCs w:val="24"/>
        </w:rPr>
      </w:pPr>
      <w:r w:rsidRPr="00035880">
        <w:rPr>
          <w:b/>
          <w:bCs/>
          <w:sz w:val="24"/>
          <w:szCs w:val="24"/>
        </w:rPr>
        <w:t xml:space="preserve">Proposal submission </w:t>
      </w:r>
      <w:r w:rsidRPr="00035880">
        <w:rPr>
          <w:sz w:val="24"/>
          <w:szCs w:val="24"/>
        </w:rPr>
        <w:t xml:space="preserve">for   establishing a Master Program in Communication Disorders. Department of Special Education, Faculty of Education, United Arab Emirates University, </w:t>
      </w:r>
      <w:r w:rsidRPr="006F75F2">
        <w:rPr>
          <w:b/>
          <w:bCs/>
          <w:sz w:val="24"/>
          <w:szCs w:val="24"/>
        </w:rPr>
        <w:t>2011</w:t>
      </w:r>
      <w:r w:rsidRPr="00035880">
        <w:rPr>
          <w:sz w:val="24"/>
          <w:szCs w:val="24"/>
        </w:rPr>
        <w:t xml:space="preserve">. </w:t>
      </w:r>
    </w:p>
    <w:p w14:paraId="35AD6B36" w14:textId="77777777" w:rsidR="005D0A58" w:rsidRPr="00035880" w:rsidRDefault="005D0A58" w:rsidP="0073347B">
      <w:pPr>
        <w:rPr>
          <w:b/>
          <w:bCs/>
          <w:sz w:val="24"/>
          <w:szCs w:val="24"/>
        </w:rPr>
      </w:pPr>
    </w:p>
    <w:p w14:paraId="58F6CAAF" w14:textId="77777777" w:rsidR="00EB1372" w:rsidRPr="00035880" w:rsidRDefault="00EB1372" w:rsidP="0073347B">
      <w:pPr>
        <w:rPr>
          <w:b/>
          <w:bCs/>
          <w:sz w:val="24"/>
          <w:szCs w:val="24"/>
        </w:rPr>
      </w:pPr>
      <w:r w:rsidRPr="00035880">
        <w:rPr>
          <w:b/>
          <w:bCs/>
          <w:sz w:val="24"/>
          <w:szCs w:val="24"/>
        </w:rPr>
        <w:t xml:space="preserve">Proposal submission </w:t>
      </w:r>
      <w:r w:rsidRPr="00035880">
        <w:rPr>
          <w:sz w:val="24"/>
          <w:szCs w:val="24"/>
        </w:rPr>
        <w:t xml:space="preserve">for   establishing an Assessment and Remediation Unit. Department of Special Education, Faculty of Education, United Arab Emirates University, </w:t>
      </w:r>
      <w:r w:rsidRPr="006F75F2">
        <w:rPr>
          <w:b/>
          <w:bCs/>
          <w:sz w:val="24"/>
          <w:szCs w:val="24"/>
        </w:rPr>
        <w:t>2011</w:t>
      </w:r>
      <w:r w:rsidRPr="00035880">
        <w:rPr>
          <w:sz w:val="24"/>
          <w:szCs w:val="24"/>
        </w:rPr>
        <w:t>.</w:t>
      </w:r>
      <w:r w:rsidRPr="00035880">
        <w:rPr>
          <w:b/>
          <w:bCs/>
          <w:sz w:val="24"/>
          <w:szCs w:val="24"/>
        </w:rPr>
        <w:t xml:space="preserve"> </w:t>
      </w:r>
    </w:p>
    <w:p w14:paraId="0ECA9423" w14:textId="77777777" w:rsidR="005E42A7" w:rsidRPr="00035880" w:rsidRDefault="005E42A7" w:rsidP="0073347B">
      <w:pPr>
        <w:rPr>
          <w:b/>
          <w:bCs/>
          <w:sz w:val="24"/>
          <w:szCs w:val="24"/>
        </w:rPr>
      </w:pPr>
    </w:p>
    <w:p w14:paraId="0CA1C029" w14:textId="1085228D" w:rsidR="002E6C33" w:rsidRPr="002E6C33" w:rsidRDefault="002E6C33" w:rsidP="0073347B">
      <w:pPr>
        <w:rPr>
          <w:b/>
          <w:bCs/>
          <w:sz w:val="24"/>
          <w:szCs w:val="24"/>
        </w:rPr>
      </w:pPr>
      <w:r w:rsidRPr="002E6C33">
        <w:rPr>
          <w:b/>
          <w:bCs/>
          <w:sz w:val="24"/>
          <w:szCs w:val="24"/>
        </w:rPr>
        <w:t>Instructor and clinical Supervisor</w:t>
      </w:r>
      <w:r w:rsidR="00E27989">
        <w:rPr>
          <w:b/>
          <w:bCs/>
          <w:sz w:val="24"/>
          <w:szCs w:val="24"/>
        </w:rPr>
        <w:t>.</w:t>
      </w:r>
      <w:r w:rsidR="00D412AF">
        <w:rPr>
          <w:rFonts w:hint="cs"/>
          <w:b/>
          <w:bCs/>
          <w:sz w:val="24"/>
          <w:szCs w:val="24"/>
          <w:rtl/>
        </w:rPr>
        <w:t xml:space="preserve"> </w:t>
      </w:r>
      <w:r w:rsidRPr="00E27989">
        <w:rPr>
          <w:sz w:val="24"/>
          <w:szCs w:val="24"/>
        </w:rPr>
        <w:t xml:space="preserve">The Joint </w:t>
      </w:r>
      <w:proofErr w:type="gramStart"/>
      <w:r w:rsidRPr="00E27989">
        <w:rPr>
          <w:sz w:val="24"/>
          <w:szCs w:val="24"/>
        </w:rPr>
        <w:t>Master Degree</w:t>
      </w:r>
      <w:proofErr w:type="gramEnd"/>
      <w:r w:rsidRPr="00E27989">
        <w:rPr>
          <w:sz w:val="24"/>
          <w:szCs w:val="24"/>
        </w:rPr>
        <w:t xml:space="preserve"> in Speech-Language Pathology: </w:t>
      </w:r>
      <w:r w:rsidR="00866DA5" w:rsidRPr="00E27989">
        <w:rPr>
          <w:sz w:val="24"/>
          <w:szCs w:val="24"/>
        </w:rPr>
        <w:t>The University of Jordan</w:t>
      </w:r>
      <w:r w:rsidRPr="00E27989">
        <w:rPr>
          <w:sz w:val="24"/>
          <w:szCs w:val="24"/>
        </w:rPr>
        <w:t xml:space="preserve">/Damascus University, </w:t>
      </w:r>
      <w:r w:rsidRPr="006F75F2">
        <w:rPr>
          <w:b/>
          <w:bCs/>
          <w:sz w:val="24"/>
          <w:szCs w:val="24"/>
        </w:rPr>
        <w:t>2009-20010, 2003-2005</w:t>
      </w:r>
      <w:r w:rsidRPr="002E6C33">
        <w:rPr>
          <w:b/>
          <w:bCs/>
          <w:sz w:val="24"/>
          <w:szCs w:val="24"/>
        </w:rPr>
        <w:t xml:space="preserve"> </w:t>
      </w:r>
    </w:p>
    <w:p w14:paraId="34559646" w14:textId="77777777" w:rsidR="002E6C33" w:rsidRPr="00035880" w:rsidRDefault="002E6C33" w:rsidP="0073347B">
      <w:pPr>
        <w:rPr>
          <w:b/>
          <w:bCs/>
          <w:sz w:val="24"/>
          <w:szCs w:val="24"/>
        </w:rPr>
      </w:pPr>
    </w:p>
    <w:sectPr w:rsidR="002E6C33" w:rsidRPr="00035880">
      <w:headerReference w:type="even" r:id="rId18"/>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F1FE" w14:textId="77777777" w:rsidR="00E83406" w:rsidRDefault="00E83406">
      <w:r>
        <w:separator/>
      </w:r>
    </w:p>
  </w:endnote>
  <w:endnote w:type="continuationSeparator" w:id="0">
    <w:p w14:paraId="57CABB83" w14:textId="77777777" w:rsidR="00E83406" w:rsidRDefault="00E8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C15C" w14:textId="77777777" w:rsidR="00E83406" w:rsidRDefault="00E83406">
      <w:r>
        <w:separator/>
      </w:r>
    </w:p>
  </w:footnote>
  <w:footnote w:type="continuationSeparator" w:id="0">
    <w:p w14:paraId="6DE3AF8E" w14:textId="77777777" w:rsidR="00E83406" w:rsidRDefault="00E8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1E27" w14:textId="77777777" w:rsidR="007D2A60" w:rsidRDefault="007D2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4B4C7" w14:textId="77777777" w:rsidR="007D2A60" w:rsidRDefault="007D2A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369C" w14:textId="77777777" w:rsidR="007D2A60" w:rsidRDefault="007D2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CF9D13F" w14:textId="77777777" w:rsidR="007D2A60" w:rsidRDefault="007D2A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8A3"/>
    <w:multiLevelType w:val="multilevel"/>
    <w:tmpl w:val="8AF6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7A8F"/>
    <w:multiLevelType w:val="multilevel"/>
    <w:tmpl w:val="1FCC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450EC"/>
    <w:multiLevelType w:val="hybridMultilevel"/>
    <w:tmpl w:val="D38AF1F6"/>
    <w:lvl w:ilvl="0" w:tplc="D0446BBE">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A3C075F"/>
    <w:multiLevelType w:val="multilevel"/>
    <w:tmpl w:val="143CA322"/>
    <w:lvl w:ilvl="0">
      <w:start w:val="1995"/>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EB46AC"/>
    <w:multiLevelType w:val="singleLevel"/>
    <w:tmpl w:val="D076D88A"/>
    <w:lvl w:ilvl="0">
      <w:start w:val="1995"/>
      <w:numFmt w:val="decimal"/>
      <w:lvlText w:val="%1"/>
      <w:lvlJc w:val="left"/>
      <w:pPr>
        <w:tabs>
          <w:tab w:val="num" w:pos="420"/>
        </w:tabs>
        <w:ind w:left="420" w:hanging="420"/>
      </w:pPr>
      <w:rPr>
        <w:rFonts w:hint="default"/>
      </w:rPr>
    </w:lvl>
  </w:abstractNum>
  <w:abstractNum w:abstractNumId="5" w15:restartNumberingAfterBreak="0">
    <w:nsid w:val="2B7142B5"/>
    <w:multiLevelType w:val="hybridMultilevel"/>
    <w:tmpl w:val="773A7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54AE9"/>
    <w:multiLevelType w:val="multilevel"/>
    <w:tmpl w:val="406C050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15:restartNumberingAfterBreak="0">
    <w:nsid w:val="33F45DC6"/>
    <w:multiLevelType w:val="hybridMultilevel"/>
    <w:tmpl w:val="10B2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508B8"/>
    <w:multiLevelType w:val="singleLevel"/>
    <w:tmpl w:val="7D7EE18C"/>
    <w:lvl w:ilvl="0">
      <w:start w:val="1995"/>
      <w:numFmt w:val="decimal"/>
      <w:lvlText w:val="%1"/>
      <w:lvlJc w:val="left"/>
      <w:pPr>
        <w:tabs>
          <w:tab w:val="num" w:pos="420"/>
        </w:tabs>
        <w:ind w:left="420" w:hanging="420"/>
      </w:pPr>
      <w:rPr>
        <w:rFonts w:hint="default"/>
      </w:rPr>
    </w:lvl>
  </w:abstractNum>
  <w:abstractNum w:abstractNumId="9" w15:restartNumberingAfterBreak="0">
    <w:nsid w:val="39D6028C"/>
    <w:multiLevelType w:val="multilevel"/>
    <w:tmpl w:val="A97C8A42"/>
    <w:lvl w:ilvl="0">
      <w:start w:val="1997"/>
      <w:numFmt w:val="decimal"/>
      <w:lvlText w:val="%1"/>
      <w:lvlJc w:val="left"/>
      <w:pPr>
        <w:tabs>
          <w:tab w:val="num" w:pos="945"/>
        </w:tabs>
        <w:ind w:left="945" w:hanging="945"/>
      </w:pPr>
      <w:rPr>
        <w:rFonts w:hint="default"/>
      </w:rPr>
    </w:lvl>
    <w:lvl w:ilvl="1">
      <w:start w:val="1998"/>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BF67FF"/>
    <w:multiLevelType w:val="hybridMultilevel"/>
    <w:tmpl w:val="889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93AF9"/>
    <w:multiLevelType w:val="singleLevel"/>
    <w:tmpl w:val="495A98FC"/>
    <w:lvl w:ilvl="0">
      <w:start w:val="1995"/>
      <w:numFmt w:val="decimal"/>
      <w:lvlText w:val="%1"/>
      <w:lvlJc w:val="left"/>
      <w:pPr>
        <w:tabs>
          <w:tab w:val="num" w:pos="420"/>
        </w:tabs>
        <w:ind w:left="420" w:hanging="420"/>
      </w:pPr>
      <w:rPr>
        <w:rFonts w:hint="default"/>
      </w:rPr>
    </w:lvl>
  </w:abstractNum>
  <w:abstractNum w:abstractNumId="12" w15:restartNumberingAfterBreak="0">
    <w:nsid w:val="50F04749"/>
    <w:multiLevelType w:val="hybridMultilevel"/>
    <w:tmpl w:val="04BE3A56"/>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96BF1"/>
    <w:multiLevelType w:val="multilevel"/>
    <w:tmpl w:val="BA827DEE"/>
    <w:lvl w:ilvl="0">
      <w:start w:val="1995"/>
      <w:numFmt w:val="decimal"/>
      <w:lvlText w:val="%1"/>
      <w:lvlJc w:val="left"/>
      <w:pPr>
        <w:tabs>
          <w:tab w:val="num" w:pos="945"/>
        </w:tabs>
        <w:ind w:left="945" w:hanging="945"/>
      </w:pPr>
      <w:rPr>
        <w:rFonts w:hint="default"/>
      </w:rPr>
    </w:lvl>
    <w:lvl w:ilvl="1">
      <w:start w:val="1997"/>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131894"/>
    <w:multiLevelType w:val="multilevel"/>
    <w:tmpl w:val="5544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D0B95"/>
    <w:multiLevelType w:val="hybridMultilevel"/>
    <w:tmpl w:val="FE78E4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A902227"/>
    <w:multiLevelType w:val="singleLevel"/>
    <w:tmpl w:val="D8F4AFC0"/>
    <w:lvl w:ilvl="0">
      <w:start w:val="1994"/>
      <w:numFmt w:val="decimal"/>
      <w:lvlText w:val="%1"/>
      <w:lvlJc w:val="left"/>
      <w:pPr>
        <w:tabs>
          <w:tab w:val="num" w:pos="1440"/>
        </w:tabs>
        <w:ind w:left="1440" w:hanging="1440"/>
      </w:pPr>
      <w:rPr>
        <w:rFonts w:hint="default"/>
      </w:rPr>
    </w:lvl>
  </w:abstractNum>
  <w:abstractNum w:abstractNumId="17" w15:restartNumberingAfterBreak="0">
    <w:nsid w:val="5BE94DA3"/>
    <w:multiLevelType w:val="hybridMultilevel"/>
    <w:tmpl w:val="4E56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673A3"/>
    <w:multiLevelType w:val="singleLevel"/>
    <w:tmpl w:val="139A3B68"/>
    <w:lvl w:ilvl="0">
      <w:start w:val="1995"/>
      <w:numFmt w:val="decimal"/>
      <w:lvlText w:val="%1"/>
      <w:lvlJc w:val="left"/>
      <w:pPr>
        <w:tabs>
          <w:tab w:val="num" w:pos="420"/>
        </w:tabs>
        <w:ind w:left="420" w:hanging="420"/>
      </w:pPr>
      <w:rPr>
        <w:rFonts w:hint="default"/>
      </w:rPr>
    </w:lvl>
  </w:abstractNum>
  <w:abstractNum w:abstractNumId="19" w15:restartNumberingAfterBreak="0">
    <w:nsid w:val="6610444C"/>
    <w:multiLevelType w:val="hybridMultilevel"/>
    <w:tmpl w:val="A95CAB72"/>
    <w:lvl w:ilvl="0" w:tplc="57048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9C26CB"/>
    <w:multiLevelType w:val="singleLevel"/>
    <w:tmpl w:val="C6EE3280"/>
    <w:lvl w:ilvl="0">
      <w:start w:val="1995"/>
      <w:numFmt w:val="decimal"/>
      <w:lvlText w:val="%1"/>
      <w:lvlJc w:val="left"/>
      <w:pPr>
        <w:tabs>
          <w:tab w:val="num" w:pos="1440"/>
        </w:tabs>
        <w:ind w:left="1440" w:hanging="1440"/>
      </w:pPr>
      <w:rPr>
        <w:rFonts w:hint="default"/>
      </w:rPr>
    </w:lvl>
  </w:abstractNum>
  <w:abstractNum w:abstractNumId="21" w15:restartNumberingAfterBreak="0">
    <w:nsid w:val="6EF2174E"/>
    <w:multiLevelType w:val="singleLevel"/>
    <w:tmpl w:val="A364CB20"/>
    <w:lvl w:ilvl="0">
      <w:start w:val="1997"/>
      <w:numFmt w:val="decimal"/>
      <w:lvlText w:val="%1"/>
      <w:lvlJc w:val="left"/>
      <w:pPr>
        <w:tabs>
          <w:tab w:val="num" w:pos="1440"/>
        </w:tabs>
        <w:ind w:left="1440" w:hanging="1440"/>
      </w:pPr>
      <w:rPr>
        <w:rFonts w:hint="default"/>
      </w:rPr>
    </w:lvl>
  </w:abstractNum>
  <w:abstractNum w:abstractNumId="22" w15:restartNumberingAfterBreak="0">
    <w:nsid w:val="6F9F015C"/>
    <w:multiLevelType w:val="singleLevel"/>
    <w:tmpl w:val="D00E5CBE"/>
    <w:lvl w:ilvl="0">
      <w:start w:val="1995"/>
      <w:numFmt w:val="decimal"/>
      <w:lvlText w:val="%1"/>
      <w:lvlJc w:val="left"/>
      <w:pPr>
        <w:tabs>
          <w:tab w:val="num" w:pos="1440"/>
        </w:tabs>
        <w:ind w:left="1440" w:hanging="1440"/>
      </w:pPr>
      <w:rPr>
        <w:rFonts w:hint="default"/>
      </w:rPr>
    </w:lvl>
  </w:abstractNum>
  <w:abstractNum w:abstractNumId="23" w15:restartNumberingAfterBreak="0">
    <w:nsid w:val="74B76279"/>
    <w:multiLevelType w:val="multilevel"/>
    <w:tmpl w:val="01A22556"/>
    <w:lvl w:ilvl="0">
      <w:start w:val="1997"/>
      <w:numFmt w:val="decimal"/>
      <w:lvlText w:val="%1"/>
      <w:lvlJc w:val="left"/>
      <w:pPr>
        <w:tabs>
          <w:tab w:val="num" w:pos="945"/>
        </w:tabs>
        <w:ind w:left="945" w:hanging="945"/>
      </w:pPr>
      <w:rPr>
        <w:rFonts w:hint="default"/>
      </w:rPr>
    </w:lvl>
    <w:lvl w:ilvl="1">
      <w:start w:val="1998"/>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6C529D"/>
    <w:multiLevelType w:val="singleLevel"/>
    <w:tmpl w:val="0C068F96"/>
    <w:lvl w:ilvl="0">
      <w:start w:val="1994"/>
      <w:numFmt w:val="decimal"/>
      <w:lvlText w:val="%1"/>
      <w:lvlJc w:val="left"/>
      <w:pPr>
        <w:tabs>
          <w:tab w:val="num" w:pos="420"/>
        </w:tabs>
        <w:ind w:left="420" w:hanging="420"/>
      </w:pPr>
      <w:rPr>
        <w:rFonts w:hint="default"/>
      </w:rPr>
    </w:lvl>
  </w:abstractNum>
  <w:abstractNum w:abstractNumId="25" w15:restartNumberingAfterBreak="0">
    <w:nsid w:val="7C356123"/>
    <w:multiLevelType w:val="hybridMultilevel"/>
    <w:tmpl w:val="A154A80C"/>
    <w:lvl w:ilvl="0" w:tplc="950A3FEC">
      <w:start w:val="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C7553"/>
    <w:multiLevelType w:val="singleLevel"/>
    <w:tmpl w:val="8BAAA51A"/>
    <w:lvl w:ilvl="0">
      <w:start w:val="1994"/>
      <w:numFmt w:val="decimal"/>
      <w:lvlText w:val="%1"/>
      <w:lvlJc w:val="left"/>
      <w:pPr>
        <w:tabs>
          <w:tab w:val="num" w:pos="1440"/>
        </w:tabs>
        <w:ind w:left="1440" w:hanging="1440"/>
      </w:pPr>
      <w:rPr>
        <w:rFonts w:hint="default"/>
      </w:rPr>
    </w:lvl>
  </w:abstractNum>
  <w:abstractNum w:abstractNumId="27" w15:restartNumberingAfterBreak="0">
    <w:nsid w:val="7E332F9F"/>
    <w:multiLevelType w:val="multilevel"/>
    <w:tmpl w:val="3050D0CE"/>
    <w:lvl w:ilvl="0">
      <w:start w:val="1997"/>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3D2662"/>
    <w:multiLevelType w:val="singleLevel"/>
    <w:tmpl w:val="59DEF67E"/>
    <w:lvl w:ilvl="0">
      <w:start w:val="1996"/>
      <w:numFmt w:val="decimal"/>
      <w:lvlText w:val="%1"/>
      <w:lvlJc w:val="left"/>
      <w:pPr>
        <w:tabs>
          <w:tab w:val="num" w:pos="1440"/>
        </w:tabs>
        <w:ind w:left="1440" w:hanging="1440"/>
      </w:pPr>
      <w:rPr>
        <w:rFonts w:hint="default"/>
      </w:rPr>
    </w:lvl>
  </w:abstractNum>
  <w:num w:numId="1">
    <w:abstractNumId w:val="3"/>
  </w:num>
  <w:num w:numId="2">
    <w:abstractNumId w:val="20"/>
  </w:num>
  <w:num w:numId="3">
    <w:abstractNumId w:val="16"/>
  </w:num>
  <w:num w:numId="4">
    <w:abstractNumId w:val="26"/>
  </w:num>
  <w:num w:numId="5">
    <w:abstractNumId w:val="9"/>
  </w:num>
  <w:num w:numId="6">
    <w:abstractNumId w:val="13"/>
  </w:num>
  <w:num w:numId="7">
    <w:abstractNumId w:val="11"/>
  </w:num>
  <w:num w:numId="8">
    <w:abstractNumId w:val="8"/>
  </w:num>
  <w:num w:numId="9">
    <w:abstractNumId w:val="4"/>
  </w:num>
  <w:num w:numId="10">
    <w:abstractNumId w:val="18"/>
  </w:num>
  <w:num w:numId="11">
    <w:abstractNumId w:val="24"/>
  </w:num>
  <w:num w:numId="12">
    <w:abstractNumId w:val="27"/>
  </w:num>
  <w:num w:numId="13">
    <w:abstractNumId w:val="23"/>
  </w:num>
  <w:num w:numId="14">
    <w:abstractNumId w:val="21"/>
  </w:num>
  <w:num w:numId="15">
    <w:abstractNumId w:val="28"/>
  </w:num>
  <w:num w:numId="16">
    <w:abstractNumId w:val="22"/>
  </w:num>
  <w:num w:numId="17">
    <w:abstractNumId w:val="12"/>
  </w:num>
  <w:num w:numId="18">
    <w:abstractNumId w:val="2"/>
  </w:num>
  <w:num w:numId="19">
    <w:abstractNumId w:val="25"/>
  </w:num>
  <w:num w:numId="20">
    <w:abstractNumId w:val="15"/>
  </w:num>
  <w:num w:numId="21">
    <w:abstractNumId w:val="5"/>
  </w:num>
  <w:num w:numId="22">
    <w:abstractNumId w:val="19"/>
  </w:num>
  <w:num w:numId="23">
    <w:abstractNumId w:val="14"/>
  </w:num>
  <w:num w:numId="24">
    <w:abstractNumId w:val="0"/>
  </w:num>
  <w:num w:numId="25">
    <w:abstractNumId w:val="6"/>
  </w:num>
  <w:num w:numId="26">
    <w:abstractNumId w:val="17"/>
  </w:num>
  <w:num w:numId="27">
    <w:abstractNumId w:val="7"/>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71"/>
    <w:rsid w:val="0000207B"/>
    <w:rsid w:val="00005342"/>
    <w:rsid w:val="00007A40"/>
    <w:rsid w:val="00010516"/>
    <w:rsid w:val="00015928"/>
    <w:rsid w:val="0002020B"/>
    <w:rsid w:val="00021FF6"/>
    <w:rsid w:val="00025B49"/>
    <w:rsid w:val="00026625"/>
    <w:rsid w:val="000266BF"/>
    <w:rsid w:val="00034441"/>
    <w:rsid w:val="00034EC9"/>
    <w:rsid w:val="000350CD"/>
    <w:rsid w:val="00035880"/>
    <w:rsid w:val="00041BD4"/>
    <w:rsid w:val="00061C46"/>
    <w:rsid w:val="00066AC2"/>
    <w:rsid w:val="00067046"/>
    <w:rsid w:val="0006745A"/>
    <w:rsid w:val="0007182D"/>
    <w:rsid w:val="000727ED"/>
    <w:rsid w:val="00073396"/>
    <w:rsid w:val="00073577"/>
    <w:rsid w:val="00077E3E"/>
    <w:rsid w:val="0008156D"/>
    <w:rsid w:val="000853ED"/>
    <w:rsid w:val="000941F8"/>
    <w:rsid w:val="000A2984"/>
    <w:rsid w:val="000A3785"/>
    <w:rsid w:val="000A68F4"/>
    <w:rsid w:val="000B7A2C"/>
    <w:rsid w:val="000C3AB9"/>
    <w:rsid w:val="000D03EF"/>
    <w:rsid w:val="000D2580"/>
    <w:rsid w:val="000D41B1"/>
    <w:rsid w:val="000D72A3"/>
    <w:rsid w:val="000D7421"/>
    <w:rsid w:val="000D7536"/>
    <w:rsid w:val="000E1B0C"/>
    <w:rsid w:val="000E44B1"/>
    <w:rsid w:val="000E7DC1"/>
    <w:rsid w:val="000F0515"/>
    <w:rsid w:val="000F327B"/>
    <w:rsid w:val="000F7773"/>
    <w:rsid w:val="0010147E"/>
    <w:rsid w:val="0010208F"/>
    <w:rsid w:val="00103148"/>
    <w:rsid w:val="00107823"/>
    <w:rsid w:val="00112147"/>
    <w:rsid w:val="001131E8"/>
    <w:rsid w:val="00114DA5"/>
    <w:rsid w:val="001158DF"/>
    <w:rsid w:val="0012660E"/>
    <w:rsid w:val="00133471"/>
    <w:rsid w:val="0013430A"/>
    <w:rsid w:val="0013527D"/>
    <w:rsid w:val="00136608"/>
    <w:rsid w:val="00145246"/>
    <w:rsid w:val="00145515"/>
    <w:rsid w:val="001469BD"/>
    <w:rsid w:val="00174C3D"/>
    <w:rsid w:val="00174E2D"/>
    <w:rsid w:val="00180A68"/>
    <w:rsid w:val="00186AD4"/>
    <w:rsid w:val="0019191F"/>
    <w:rsid w:val="00194D82"/>
    <w:rsid w:val="001A24BD"/>
    <w:rsid w:val="001A3537"/>
    <w:rsid w:val="001A5A63"/>
    <w:rsid w:val="001A6A40"/>
    <w:rsid w:val="001A7A2D"/>
    <w:rsid w:val="001B095D"/>
    <w:rsid w:val="001B0E28"/>
    <w:rsid w:val="001C4F3A"/>
    <w:rsid w:val="001C617E"/>
    <w:rsid w:val="001C6C65"/>
    <w:rsid w:val="001D1AE0"/>
    <w:rsid w:val="001D3DCB"/>
    <w:rsid w:val="001D3FFC"/>
    <w:rsid w:val="001E0A03"/>
    <w:rsid w:val="001E14C0"/>
    <w:rsid w:val="001E4C46"/>
    <w:rsid w:val="0022531D"/>
    <w:rsid w:val="002260EA"/>
    <w:rsid w:val="00231631"/>
    <w:rsid w:val="00235480"/>
    <w:rsid w:val="002407F3"/>
    <w:rsid w:val="00244C8B"/>
    <w:rsid w:val="00246946"/>
    <w:rsid w:val="00251616"/>
    <w:rsid w:val="00251907"/>
    <w:rsid w:val="00255534"/>
    <w:rsid w:val="002670B8"/>
    <w:rsid w:val="00267990"/>
    <w:rsid w:val="002707F3"/>
    <w:rsid w:val="00273AA7"/>
    <w:rsid w:val="00292BBE"/>
    <w:rsid w:val="002A041D"/>
    <w:rsid w:val="002C50DF"/>
    <w:rsid w:val="002E6B15"/>
    <w:rsid w:val="002E6C33"/>
    <w:rsid w:val="002E7CB1"/>
    <w:rsid w:val="002F181F"/>
    <w:rsid w:val="002F39D8"/>
    <w:rsid w:val="002F7D3F"/>
    <w:rsid w:val="00304729"/>
    <w:rsid w:val="003074C7"/>
    <w:rsid w:val="003129BD"/>
    <w:rsid w:val="00314033"/>
    <w:rsid w:val="003217A9"/>
    <w:rsid w:val="00324E44"/>
    <w:rsid w:val="00335B1D"/>
    <w:rsid w:val="00340621"/>
    <w:rsid w:val="003414BC"/>
    <w:rsid w:val="003472DF"/>
    <w:rsid w:val="00352361"/>
    <w:rsid w:val="00352390"/>
    <w:rsid w:val="00362E96"/>
    <w:rsid w:val="0036548C"/>
    <w:rsid w:val="00366427"/>
    <w:rsid w:val="0037388A"/>
    <w:rsid w:val="0037581A"/>
    <w:rsid w:val="00376942"/>
    <w:rsid w:val="0038101C"/>
    <w:rsid w:val="00383628"/>
    <w:rsid w:val="00383AF5"/>
    <w:rsid w:val="003852BA"/>
    <w:rsid w:val="003978E9"/>
    <w:rsid w:val="003A34B1"/>
    <w:rsid w:val="003A7A16"/>
    <w:rsid w:val="003B30CE"/>
    <w:rsid w:val="003C3024"/>
    <w:rsid w:val="003C6F2B"/>
    <w:rsid w:val="003D01CB"/>
    <w:rsid w:val="003D4816"/>
    <w:rsid w:val="003E1C96"/>
    <w:rsid w:val="003E539D"/>
    <w:rsid w:val="003F2614"/>
    <w:rsid w:val="003F2E2A"/>
    <w:rsid w:val="003F6657"/>
    <w:rsid w:val="003F7428"/>
    <w:rsid w:val="003F7D7F"/>
    <w:rsid w:val="004034BE"/>
    <w:rsid w:val="00406784"/>
    <w:rsid w:val="00416019"/>
    <w:rsid w:val="00416347"/>
    <w:rsid w:val="00426667"/>
    <w:rsid w:val="00427487"/>
    <w:rsid w:val="00430C09"/>
    <w:rsid w:val="00433E76"/>
    <w:rsid w:val="00433FDF"/>
    <w:rsid w:val="00434EA3"/>
    <w:rsid w:val="00441D65"/>
    <w:rsid w:val="00446691"/>
    <w:rsid w:val="00447791"/>
    <w:rsid w:val="0045658C"/>
    <w:rsid w:val="004617CB"/>
    <w:rsid w:val="00462FD3"/>
    <w:rsid w:val="0046356E"/>
    <w:rsid w:val="00465B62"/>
    <w:rsid w:val="00471EAB"/>
    <w:rsid w:val="0047687E"/>
    <w:rsid w:val="0048045F"/>
    <w:rsid w:val="00480607"/>
    <w:rsid w:val="00491C5C"/>
    <w:rsid w:val="00494991"/>
    <w:rsid w:val="00496697"/>
    <w:rsid w:val="00497D1B"/>
    <w:rsid w:val="00497DF7"/>
    <w:rsid w:val="004A17A3"/>
    <w:rsid w:val="004A40F9"/>
    <w:rsid w:val="004A4DE4"/>
    <w:rsid w:val="004A7BEF"/>
    <w:rsid w:val="004B67FD"/>
    <w:rsid w:val="004B7A35"/>
    <w:rsid w:val="004C25BE"/>
    <w:rsid w:val="004D3646"/>
    <w:rsid w:val="004E031B"/>
    <w:rsid w:val="004E1D78"/>
    <w:rsid w:val="004E6BDC"/>
    <w:rsid w:val="004E7082"/>
    <w:rsid w:val="004F23E6"/>
    <w:rsid w:val="004F7451"/>
    <w:rsid w:val="00502391"/>
    <w:rsid w:val="00511A82"/>
    <w:rsid w:val="005143C1"/>
    <w:rsid w:val="00516159"/>
    <w:rsid w:val="00520AC6"/>
    <w:rsid w:val="00521888"/>
    <w:rsid w:val="00523C42"/>
    <w:rsid w:val="00530016"/>
    <w:rsid w:val="005378D0"/>
    <w:rsid w:val="00540A81"/>
    <w:rsid w:val="005431BE"/>
    <w:rsid w:val="00545473"/>
    <w:rsid w:val="00546EE5"/>
    <w:rsid w:val="005515C5"/>
    <w:rsid w:val="005542E5"/>
    <w:rsid w:val="005558A1"/>
    <w:rsid w:val="00555E7B"/>
    <w:rsid w:val="00562B60"/>
    <w:rsid w:val="00562F09"/>
    <w:rsid w:val="005662F3"/>
    <w:rsid w:val="005721E1"/>
    <w:rsid w:val="00577289"/>
    <w:rsid w:val="005858DF"/>
    <w:rsid w:val="00592CB1"/>
    <w:rsid w:val="0059342A"/>
    <w:rsid w:val="005963EC"/>
    <w:rsid w:val="005970F5"/>
    <w:rsid w:val="00597DD5"/>
    <w:rsid w:val="005A1A68"/>
    <w:rsid w:val="005A2F91"/>
    <w:rsid w:val="005A4B0C"/>
    <w:rsid w:val="005A4C8E"/>
    <w:rsid w:val="005A578B"/>
    <w:rsid w:val="005A5BAF"/>
    <w:rsid w:val="005A7D5C"/>
    <w:rsid w:val="005B3855"/>
    <w:rsid w:val="005B6A22"/>
    <w:rsid w:val="005C5978"/>
    <w:rsid w:val="005C68AF"/>
    <w:rsid w:val="005D0A58"/>
    <w:rsid w:val="005D2240"/>
    <w:rsid w:val="005D6E39"/>
    <w:rsid w:val="005E1BDF"/>
    <w:rsid w:val="005E2E9F"/>
    <w:rsid w:val="005E42A7"/>
    <w:rsid w:val="005E4EAE"/>
    <w:rsid w:val="005E7FF1"/>
    <w:rsid w:val="005F16FC"/>
    <w:rsid w:val="005F2C6D"/>
    <w:rsid w:val="005F2EEE"/>
    <w:rsid w:val="006017FB"/>
    <w:rsid w:val="00601CE8"/>
    <w:rsid w:val="00604D6F"/>
    <w:rsid w:val="00607975"/>
    <w:rsid w:val="0061432E"/>
    <w:rsid w:val="006147AA"/>
    <w:rsid w:val="006147BB"/>
    <w:rsid w:val="00615076"/>
    <w:rsid w:val="0061764B"/>
    <w:rsid w:val="0062526E"/>
    <w:rsid w:val="00633CFD"/>
    <w:rsid w:val="00641F50"/>
    <w:rsid w:val="00644930"/>
    <w:rsid w:val="00646606"/>
    <w:rsid w:val="00653D87"/>
    <w:rsid w:val="006570A0"/>
    <w:rsid w:val="00664BAE"/>
    <w:rsid w:val="00664F08"/>
    <w:rsid w:val="0066678F"/>
    <w:rsid w:val="00673E73"/>
    <w:rsid w:val="00692F36"/>
    <w:rsid w:val="00693987"/>
    <w:rsid w:val="0069443A"/>
    <w:rsid w:val="006959F6"/>
    <w:rsid w:val="006A1D79"/>
    <w:rsid w:val="006A1DA6"/>
    <w:rsid w:val="006A3918"/>
    <w:rsid w:val="006A58DE"/>
    <w:rsid w:val="006B5A53"/>
    <w:rsid w:val="006B710E"/>
    <w:rsid w:val="006C2100"/>
    <w:rsid w:val="006D66E6"/>
    <w:rsid w:val="006E09FB"/>
    <w:rsid w:val="006E652E"/>
    <w:rsid w:val="006E6835"/>
    <w:rsid w:val="006E6B3B"/>
    <w:rsid w:val="006F0F66"/>
    <w:rsid w:val="006F75F2"/>
    <w:rsid w:val="00704498"/>
    <w:rsid w:val="00705E67"/>
    <w:rsid w:val="00705E81"/>
    <w:rsid w:val="00711B3F"/>
    <w:rsid w:val="007201A2"/>
    <w:rsid w:val="007209B3"/>
    <w:rsid w:val="007212DD"/>
    <w:rsid w:val="007243AA"/>
    <w:rsid w:val="007257B4"/>
    <w:rsid w:val="00727642"/>
    <w:rsid w:val="00730A20"/>
    <w:rsid w:val="00731C09"/>
    <w:rsid w:val="00732267"/>
    <w:rsid w:val="007333B5"/>
    <w:rsid w:val="0073347B"/>
    <w:rsid w:val="007365D1"/>
    <w:rsid w:val="007377E9"/>
    <w:rsid w:val="00737C5E"/>
    <w:rsid w:val="00742484"/>
    <w:rsid w:val="00742F05"/>
    <w:rsid w:val="0074419A"/>
    <w:rsid w:val="00747D7C"/>
    <w:rsid w:val="00762B68"/>
    <w:rsid w:val="00765EBB"/>
    <w:rsid w:val="00766DCE"/>
    <w:rsid w:val="00770E36"/>
    <w:rsid w:val="00775C4A"/>
    <w:rsid w:val="00781E43"/>
    <w:rsid w:val="00782F2B"/>
    <w:rsid w:val="00784CE0"/>
    <w:rsid w:val="00792960"/>
    <w:rsid w:val="00793034"/>
    <w:rsid w:val="00793EB7"/>
    <w:rsid w:val="0079796A"/>
    <w:rsid w:val="007A17DC"/>
    <w:rsid w:val="007A2DDB"/>
    <w:rsid w:val="007A5616"/>
    <w:rsid w:val="007B034F"/>
    <w:rsid w:val="007B4CE3"/>
    <w:rsid w:val="007B5D98"/>
    <w:rsid w:val="007B62FF"/>
    <w:rsid w:val="007B647C"/>
    <w:rsid w:val="007B7846"/>
    <w:rsid w:val="007C6267"/>
    <w:rsid w:val="007D040D"/>
    <w:rsid w:val="007D07A3"/>
    <w:rsid w:val="007D2A60"/>
    <w:rsid w:val="007D71EE"/>
    <w:rsid w:val="007E1208"/>
    <w:rsid w:val="007E48F9"/>
    <w:rsid w:val="007E4F98"/>
    <w:rsid w:val="007E7EDE"/>
    <w:rsid w:val="007F07AE"/>
    <w:rsid w:val="007F5837"/>
    <w:rsid w:val="00801681"/>
    <w:rsid w:val="008055B2"/>
    <w:rsid w:val="00805C69"/>
    <w:rsid w:val="00813BF2"/>
    <w:rsid w:val="0081435F"/>
    <w:rsid w:val="0082415E"/>
    <w:rsid w:val="00824A97"/>
    <w:rsid w:val="00824ABE"/>
    <w:rsid w:val="00826445"/>
    <w:rsid w:val="008303A6"/>
    <w:rsid w:val="00831051"/>
    <w:rsid w:val="008314A7"/>
    <w:rsid w:val="008343E6"/>
    <w:rsid w:val="008356F5"/>
    <w:rsid w:val="00840381"/>
    <w:rsid w:val="008407AC"/>
    <w:rsid w:val="0084156E"/>
    <w:rsid w:val="008448D1"/>
    <w:rsid w:val="00845106"/>
    <w:rsid w:val="0084550F"/>
    <w:rsid w:val="00846BE8"/>
    <w:rsid w:val="00850F64"/>
    <w:rsid w:val="00856BE0"/>
    <w:rsid w:val="00861A89"/>
    <w:rsid w:val="00861FD8"/>
    <w:rsid w:val="00864F2F"/>
    <w:rsid w:val="00866DA5"/>
    <w:rsid w:val="00875A17"/>
    <w:rsid w:val="00880965"/>
    <w:rsid w:val="00882EDF"/>
    <w:rsid w:val="0088399F"/>
    <w:rsid w:val="00884397"/>
    <w:rsid w:val="00890525"/>
    <w:rsid w:val="008942DB"/>
    <w:rsid w:val="00897595"/>
    <w:rsid w:val="008A20AF"/>
    <w:rsid w:val="008A5AA3"/>
    <w:rsid w:val="008A6146"/>
    <w:rsid w:val="008A6651"/>
    <w:rsid w:val="008A6D67"/>
    <w:rsid w:val="008B40CE"/>
    <w:rsid w:val="008B4429"/>
    <w:rsid w:val="008B5F63"/>
    <w:rsid w:val="008B6B82"/>
    <w:rsid w:val="008C23BD"/>
    <w:rsid w:val="008C2A4D"/>
    <w:rsid w:val="008C7F1A"/>
    <w:rsid w:val="008D4203"/>
    <w:rsid w:val="008D65C2"/>
    <w:rsid w:val="008D6FC2"/>
    <w:rsid w:val="008D7C18"/>
    <w:rsid w:val="008E0404"/>
    <w:rsid w:val="008E279E"/>
    <w:rsid w:val="008F04AE"/>
    <w:rsid w:val="008F2110"/>
    <w:rsid w:val="008F2C54"/>
    <w:rsid w:val="008F43B0"/>
    <w:rsid w:val="008F6953"/>
    <w:rsid w:val="008F7939"/>
    <w:rsid w:val="00900AD0"/>
    <w:rsid w:val="0090221F"/>
    <w:rsid w:val="00904484"/>
    <w:rsid w:val="00906D98"/>
    <w:rsid w:val="00910EB2"/>
    <w:rsid w:val="00913F95"/>
    <w:rsid w:val="00916752"/>
    <w:rsid w:val="0091728A"/>
    <w:rsid w:val="00923C8E"/>
    <w:rsid w:val="00927D66"/>
    <w:rsid w:val="009303F2"/>
    <w:rsid w:val="00930E4A"/>
    <w:rsid w:val="00935864"/>
    <w:rsid w:val="0093716A"/>
    <w:rsid w:val="009372D3"/>
    <w:rsid w:val="009403E1"/>
    <w:rsid w:val="00941826"/>
    <w:rsid w:val="00950A07"/>
    <w:rsid w:val="009527C1"/>
    <w:rsid w:val="00952AB9"/>
    <w:rsid w:val="00962AB4"/>
    <w:rsid w:val="00964938"/>
    <w:rsid w:val="00965B7A"/>
    <w:rsid w:val="00965E8C"/>
    <w:rsid w:val="00970A79"/>
    <w:rsid w:val="00975558"/>
    <w:rsid w:val="009759F2"/>
    <w:rsid w:val="0098028D"/>
    <w:rsid w:val="0098145C"/>
    <w:rsid w:val="00982206"/>
    <w:rsid w:val="00991D7E"/>
    <w:rsid w:val="00996343"/>
    <w:rsid w:val="00996CDE"/>
    <w:rsid w:val="009A0ED4"/>
    <w:rsid w:val="009A3C83"/>
    <w:rsid w:val="009B2A70"/>
    <w:rsid w:val="009B405D"/>
    <w:rsid w:val="009B78E4"/>
    <w:rsid w:val="009C27B0"/>
    <w:rsid w:val="009D09DC"/>
    <w:rsid w:val="009D111C"/>
    <w:rsid w:val="009D19DD"/>
    <w:rsid w:val="009D65E3"/>
    <w:rsid w:val="009D7A2E"/>
    <w:rsid w:val="009E2F7B"/>
    <w:rsid w:val="009F371B"/>
    <w:rsid w:val="009F4F86"/>
    <w:rsid w:val="009F6ADE"/>
    <w:rsid w:val="009F7ABF"/>
    <w:rsid w:val="00A00190"/>
    <w:rsid w:val="00A001F9"/>
    <w:rsid w:val="00A005E9"/>
    <w:rsid w:val="00A0668B"/>
    <w:rsid w:val="00A1219E"/>
    <w:rsid w:val="00A158CC"/>
    <w:rsid w:val="00A23BB5"/>
    <w:rsid w:val="00A26019"/>
    <w:rsid w:val="00A309DE"/>
    <w:rsid w:val="00A30D5C"/>
    <w:rsid w:val="00A33DA0"/>
    <w:rsid w:val="00A34256"/>
    <w:rsid w:val="00A370D1"/>
    <w:rsid w:val="00A40548"/>
    <w:rsid w:val="00A467BA"/>
    <w:rsid w:val="00A5091B"/>
    <w:rsid w:val="00A520A6"/>
    <w:rsid w:val="00A52F0B"/>
    <w:rsid w:val="00A54A4A"/>
    <w:rsid w:val="00A5721C"/>
    <w:rsid w:val="00A60357"/>
    <w:rsid w:val="00A60371"/>
    <w:rsid w:val="00A61285"/>
    <w:rsid w:val="00A62C2E"/>
    <w:rsid w:val="00A637E7"/>
    <w:rsid w:val="00A63F09"/>
    <w:rsid w:val="00A65137"/>
    <w:rsid w:val="00A669B8"/>
    <w:rsid w:val="00A70709"/>
    <w:rsid w:val="00A70AEF"/>
    <w:rsid w:val="00A75A3A"/>
    <w:rsid w:val="00A83780"/>
    <w:rsid w:val="00A90ADA"/>
    <w:rsid w:val="00A95D79"/>
    <w:rsid w:val="00A96D49"/>
    <w:rsid w:val="00AA186B"/>
    <w:rsid w:val="00AB127E"/>
    <w:rsid w:val="00AB43FB"/>
    <w:rsid w:val="00AC0943"/>
    <w:rsid w:val="00AC594D"/>
    <w:rsid w:val="00AD218E"/>
    <w:rsid w:val="00AD2596"/>
    <w:rsid w:val="00AD2EDE"/>
    <w:rsid w:val="00AD511C"/>
    <w:rsid w:val="00AE09F5"/>
    <w:rsid w:val="00AF33AA"/>
    <w:rsid w:val="00AF5CC0"/>
    <w:rsid w:val="00B01D82"/>
    <w:rsid w:val="00B02D1B"/>
    <w:rsid w:val="00B11929"/>
    <w:rsid w:val="00B12C8C"/>
    <w:rsid w:val="00B24636"/>
    <w:rsid w:val="00B31DBE"/>
    <w:rsid w:val="00B33787"/>
    <w:rsid w:val="00B42E02"/>
    <w:rsid w:val="00B44850"/>
    <w:rsid w:val="00B4668A"/>
    <w:rsid w:val="00B504CC"/>
    <w:rsid w:val="00B50F42"/>
    <w:rsid w:val="00B55416"/>
    <w:rsid w:val="00B57AAF"/>
    <w:rsid w:val="00B57D36"/>
    <w:rsid w:val="00B61339"/>
    <w:rsid w:val="00B62439"/>
    <w:rsid w:val="00B6466E"/>
    <w:rsid w:val="00B6543A"/>
    <w:rsid w:val="00B657BF"/>
    <w:rsid w:val="00B71D1C"/>
    <w:rsid w:val="00B7283E"/>
    <w:rsid w:val="00B75F9E"/>
    <w:rsid w:val="00B80B96"/>
    <w:rsid w:val="00B8401D"/>
    <w:rsid w:val="00B851CB"/>
    <w:rsid w:val="00B86D1B"/>
    <w:rsid w:val="00B86DBD"/>
    <w:rsid w:val="00B935B3"/>
    <w:rsid w:val="00B95203"/>
    <w:rsid w:val="00B97711"/>
    <w:rsid w:val="00BA00A3"/>
    <w:rsid w:val="00BA0F29"/>
    <w:rsid w:val="00BA1B6C"/>
    <w:rsid w:val="00BA6FFC"/>
    <w:rsid w:val="00BA7682"/>
    <w:rsid w:val="00BB0D9F"/>
    <w:rsid w:val="00BB360A"/>
    <w:rsid w:val="00BB3A58"/>
    <w:rsid w:val="00BB475C"/>
    <w:rsid w:val="00BB5DFE"/>
    <w:rsid w:val="00BB7C1D"/>
    <w:rsid w:val="00BC2B6F"/>
    <w:rsid w:val="00BC52CA"/>
    <w:rsid w:val="00BC656B"/>
    <w:rsid w:val="00BC770B"/>
    <w:rsid w:val="00BC7F1C"/>
    <w:rsid w:val="00BD1B51"/>
    <w:rsid w:val="00BD2172"/>
    <w:rsid w:val="00BD5498"/>
    <w:rsid w:val="00BD614C"/>
    <w:rsid w:val="00BE123F"/>
    <w:rsid w:val="00BE2CAB"/>
    <w:rsid w:val="00BE7A96"/>
    <w:rsid w:val="00BF4129"/>
    <w:rsid w:val="00BF43E9"/>
    <w:rsid w:val="00BF4C47"/>
    <w:rsid w:val="00BF6109"/>
    <w:rsid w:val="00BF6608"/>
    <w:rsid w:val="00C0037E"/>
    <w:rsid w:val="00C066A2"/>
    <w:rsid w:val="00C06C27"/>
    <w:rsid w:val="00C07347"/>
    <w:rsid w:val="00C116D9"/>
    <w:rsid w:val="00C21081"/>
    <w:rsid w:val="00C21A09"/>
    <w:rsid w:val="00C225E1"/>
    <w:rsid w:val="00C22E00"/>
    <w:rsid w:val="00C2368A"/>
    <w:rsid w:val="00C26E12"/>
    <w:rsid w:val="00C30967"/>
    <w:rsid w:val="00C30E6C"/>
    <w:rsid w:val="00C351C0"/>
    <w:rsid w:val="00C40F7C"/>
    <w:rsid w:val="00C41C40"/>
    <w:rsid w:val="00C4317C"/>
    <w:rsid w:val="00C445B4"/>
    <w:rsid w:val="00C450A4"/>
    <w:rsid w:val="00C456CC"/>
    <w:rsid w:val="00C462E9"/>
    <w:rsid w:val="00C46A46"/>
    <w:rsid w:val="00C52A7B"/>
    <w:rsid w:val="00C56D21"/>
    <w:rsid w:val="00C61268"/>
    <w:rsid w:val="00C61405"/>
    <w:rsid w:val="00C66ADA"/>
    <w:rsid w:val="00C76520"/>
    <w:rsid w:val="00C80F73"/>
    <w:rsid w:val="00C83CB9"/>
    <w:rsid w:val="00C8487C"/>
    <w:rsid w:val="00C90875"/>
    <w:rsid w:val="00C91110"/>
    <w:rsid w:val="00C9113D"/>
    <w:rsid w:val="00C9389F"/>
    <w:rsid w:val="00C93FA5"/>
    <w:rsid w:val="00C942D3"/>
    <w:rsid w:val="00C96661"/>
    <w:rsid w:val="00CA0C5C"/>
    <w:rsid w:val="00CA186C"/>
    <w:rsid w:val="00CC297B"/>
    <w:rsid w:val="00CC69FC"/>
    <w:rsid w:val="00CD2E97"/>
    <w:rsid w:val="00CD3A25"/>
    <w:rsid w:val="00CD7B47"/>
    <w:rsid w:val="00CE3EFC"/>
    <w:rsid w:val="00CE436F"/>
    <w:rsid w:val="00CE5DED"/>
    <w:rsid w:val="00CE791C"/>
    <w:rsid w:val="00CF31FA"/>
    <w:rsid w:val="00CF749A"/>
    <w:rsid w:val="00CF7C60"/>
    <w:rsid w:val="00D01F63"/>
    <w:rsid w:val="00D03A12"/>
    <w:rsid w:val="00D05492"/>
    <w:rsid w:val="00D05FED"/>
    <w:rsid w:val="00D06088"/>
    <w:rsid w:val="00D10BE9"/>
    <w:rsid w:val="00D1385A"/>
    <w:rsid w:val="00D337BF"/>
    <w:rsid w:val="00D341F5"/>
    <w:rsid w:val="00D3497F"/>
    <w:rsid w:val="00D36692"/>
    <w:rsid w:val="00D368B5"/>
    <w:rsid w:val="00D37F00"/>
    <w:rsid w:val="00D412AF"/>
    <w:rsid w:val="00D43CA2"/>
    <w:rsid w:val="00D45641"/>
    <w:rsid w:val="00D55CA6"/>
    <w:rsid w:val="00D56278"/>
    <w:rsid w:val="00D565D1"/>
    <w:rsid w:val="00D629BA"/>
    <w:rsid w:val="00D84E55"/>
    <w:rsid w:val="00D8678F"/>
    <w:rsid w:val="00D87B72"/>
    <w:rsid w:val="00D91BE2"/>
    <w:rsid w:val="00D93623"/>
    <w:rsid w:val="00D97EDE"/>
    <w:rsid w:val="00DA2025"/>
    <w:rsid w:val="00DA2FF0"/>
    <w:rsid w:val="00DA3256"/>
    <w:rsid w:val="00DA394A"/>
    <w:rsid w:val="00DA657C"/>
    <w:rsid w:val="00DB2224"/>
    <w:rsid w:val="00DB4EBC"/>
    <w:rsid w:val="00DC6F4F"/>
    <w:rsid w:val="00DD00E0"/>
    <w:rsid w:val="00DD0AE6"/>
    <w:rsid w:val="00DD6264"/>
    <w:rsid w:val="00DE18C9"/>
    <w:rsid w:val="00DE26C2"/>
    <w:rsid w:val="00DE5A07"/>
    <w:rsid w:val="00DE5A65"/>
    <w:rsid w:val="00DF257F"/>
    <w:rsid w:val="00DF553C"/>
    <w:rsid w:val="00DF6391"/>
    <w:rsid w:val="00DF6E89"/>
    <w:rsid w:val="00E01CB4"/>
    <w:rsid w:val="00E0238C"/>
    <w:rsid w:val="00E02B6E"/>
    <w:rsid w:val="00E03744"/>
    <w:rsid w:val="00E10896"/>
    <w:rsid w:val="00E1094F"/>
    <w:rsid w:val="00E111DA"/>
    <w:rsid w:val="00E16C6E"/>
    <w:rsid w:val="00E20807"/>
    <w:rsid w:val="00E2221E"/>
    <w:rsid w:val="00E27989"/>
    <w:rsid w:val="00E346C3"/>
    <w:rsid w:val="00E35880"/>
    <w:rsid w:val="00E37A14"/>
    <w:rsid w:val="00E41619"/>
    <w:rsid w:val="00E433A9"/>
    <w:rsid w:val="00E47110"/>
    <w:rsid w:val="00E543F4"/>
    <w:rsid w:val="00E57AF1"/>
    <w:rsid w:val="00E62039"/>
    <w:rsid w:val="00E62DF4"/>
    <w:rsid w:val="00E63434"/>
    <w:rsid w:val="00E70D6A"/>
    <w:rsid w:val="00E75986"/>
    <w:rsid w:val="00E80B9B"/>
    <w:rsid w:val="00E82AD5"/>
    <w:rsid w:val="00E83406"/>
    <w:rsid w:val="00E85294"/>
    <w:rsid w:val="00E917BE"/>
    <w:rsid w:val="00E946F2"/>
    <w:rsid w:val="00E95919"/>
    <w:rsid w:val="00E96CAE"/>
    <w:rsid w:val="00EB0C9F"/>
    <w:rsid w:val="00EB0F6C"/>
    <w:rsid w:val="00EB1372"/>
    <w:rsid w:val="00EB3B0F"/>
    <w:rsid w:val="00EB7633"/>
    <w:rsid w:val="00EC1593"/>
    <w:rsid w:val="00EC37AE"/>
    <w:rsid w:val="00EC4AB9"/>
    <w:rsid w:val="00ED0F3E"/>
    <w:rsid w:val="00ED200A"/>
    <w:rsid w:val="00ED255D"/>
    <w:rsid w:val="00ED37BC"/>
    <w:rsid w:val="00ED7764"/>
    <w:rsid w:val="00EE70A3"/>
    <w:rsid w:val="00EE78E8"/>
    <w:rsid w:val="00EF5583"/>
    <w:rsid w:val="00EF6E16"/>
    <w:rsid w:val="00EF7866"/>
    <w:rsid w:val="00F00B30"/>
    <w:rsid w:val="00F02D31"/>
    <w:rsid w:val="00F07F5E"/>
    <w:rsid w:val="00F148CB"/>
    <w:rsid w:val="00F14A2F"/>
    <w:rsid w:val="00F16448"/>
    <w:rsid w:val="00F26849"/>
    <w:rsid w:val="00F30CA7"/>
    <w:rsid w:val="00F31AC8"/>
    <w:rsid w:val="00F31DC0"/>
    <w:rsid w:val="00F31DDB"/>
    <w:rsid w:val="00F32C42"/>
    <w:rsid w:val="00F34ADF"/>
    <w:rsid w:val="00F50482"/>
    <w:rsid w:val="00F52207"/>
    <w:rsid w:val="00F53EA2"/>
    <w:rsid w:val="00F54B07"/>
    <w:rsid w:val="00F616F1"/>
    <w:rsid w:val="00F61FDA"/>
    <w:rsid w:val="00F645D4"/>
    <w:rsid w:val="00F763BE"/>
    <w:rsid w:val="00F76D26"/>
    <w:rsid w:val="00F771FA"/>
    <w:rsid w:val="00F81E3C"/>
    <w:rsid w:val="00F870FA"/>
    <w:rsid w:val="00F87C71"/>
    <w:rsid w:val="00FA1FFD"/>
    <w:rsid w:val="00FA4CA0"/>
    <w:rsid w:val="00FA6536"/>
    <w:rsid w:val="00FA6BFD"/>
    <w:rsid w:val="00FB5CA9"/>
    <w:rsid w:val="00FB5CBD"/>
    <w:rsid w:val="00FB77F7"/>
    <w:rsid w:val="00FD008B"/>
    <w:rsid w:val="00FD137D"/>
    <w:rsid w:val="00FD28E6"/>
    <w:rsid w:val="00FD4CA1"/>
    <w:rsid w:val="00FD552C"/>
    <w:rsid w:val="00FD60AB"/>
    <w:rsid w:val="00FE3678"/>
    <w:rsid w:val="00FF7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92BDA"/>
  <w15:chartTrackingRefBased/>
  <w15:docId w15:val="{D1CC0C1B-B3B7-496E-BC52-E5277FFA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uiPriority="10" w:qFormat="1"/>
    <w:lsdException w:name="Subtitle" w:qFormat="1"/>
    <w:lsdException w:name="Strong" w:uiPriority="22" w:qFormat="1"/>
    <w:lsdException w:name="Emphasis" w:uiPriority="20" w:qFormat="1"/>
    <w:lsdException w:name="Plain Text" w:uiPriority="99"/>
    <w:lsdException w:name="HTML Top of Form"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ABE"/>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sz w:val="28"/>
      <w:szCs w:val="24"/>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2"/>
    </w:rPr>
  </w:style>
  <w:style w:type="paragraph" w:styleId="Title">
    <w:name w:val="Title"/>
    <w:basedOn w:val="Normal"/>
    <w:link w:val="TitleChar"/>
    <w:uiPriority w:val="10"/>
    <w:qFormat/>
    <w:pPr>
      <w:jc w:val="center"/>
    </w:pPr>
    <w:rPr>
      <w:b/>
      <w:sz w:val="28"/>
    </w:rPr>
  </w:style>
  <w:style w:type="character" w:styleId="FollowedHyperlink">
    <w:name w:val="FollowedHyperlink"/>
    <w:rPr>
      <w:color w:val="800080"/>
      <w:u w:val="single"/>
    </w:rPr>
  </w:style>
  <w:style w:type="paragraph" w:styleId="BodyText2">
    <w:name w:val="Body Text 2"/>
    <w:basedOn w:val="Normal"/>
    <w:pPr>
      <w:jc w:val="both"/>
    </w:pPr>
    <w:rPr>
      <w:bCs/>
      <w:sz w:val="22"/>
    </w:rPr>
  </w:style>
  <w:style w:type="paragraph" w:customStyle="1" w:styleId="HTMLBody">
    <w:name w:val="HTML Body"/>
    <w:pPr>
      <w:autoSpaceDE w:val="0"/>
      <w:autoSpaceDN w:val="0"/>
      <w:adjustRightInd w:val="0"/>
    </w:pPr>
    <w:rPr>
      <w:rFonts w:ascii="Arial" w:hAnsi="Arial"/>
    </w:rPr>
  </w:style>
  <w:style w:type="paragraph" w:styleId="BodyText3">
    <w:name w:val="Body Text 3"/>
    <w:basedOn w:val="Normal"/>
    <w:rPr>
      <w:b/>
      <w:bCs/>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xl26">
    <w:name w:val="xl26"/>
    <w:basedOn w:val="Normal"/>
    <w:rsid w:val="0010147E"/>
    <w:pPr>
      <w:pBdr>
        <w:bottom w:val="single" w:sz="4" w:space="0" w:color="auto"/>
      </w:pBdr>
      <w:spacing w:before="100" w:beforeAutospacing="1" w:after="100" w:afterAutospacing="1"/>
      <w:jc w:val="center"/>
    </w:pPr>
    <w:rPr>
      <w:sz w:val="24"/>
      <w:szCs w:val="24"/>
    </w:rPr>
  </w:style>
  <w:style w:type="paragraph" w:styleId="HTMLPreformatted">
    <w:name w:val="HTML Preformatted"/>
    <w:basedOn w:val="Normal"/>
    <w:link w:val="HTMLPreformattedChar"/>
    <w:uiPriority w:val="99"/>
    <w:unhideWhenUsed/>
    <w:rsid w:val="00C9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C96661"/>
    <w:rPr>
      <w:rFonts w:ascii="Courier New" w:hAnsi="Courier New" w:cs="Courier New"/>
    </w:rPr>
  </w:style>
  <w:style w:type="paragraph" w:styleId="ListParagraph">
    <w:name w:val="List Paragraph"/>
    <w:basedOn w:val="Normal"/>
    <w:uiPriority w:val="34"/>
    <w:qFormat/>
    <w:rsid w:val="002E6B15"/>
    <w:pPr>
      <w:ind w:left="720"/>
    </w:pPr>
  </w:style>
  <w:style w:type="character" w:styleId="Strong">
    <w:name w:val="Strong"/>
    <w:uiPriority w:val="22"/>
    <w:qFormat/>
    <w:rsid w:val="00491C5C"/>
    <w:rPr>
      <w:b/>
      <w:bCs/>
    </w:rPr>
  </w:style>
  <w:style w:type="paragraph" w:styleId="PlainText">
    <w:name w:val="Plain Text"/>
    <w:basedOn w:val="Normal"/>
    <w:link w:val="PlainTextChar"/>
    <w:uiPriority w:val="99"/>
    <w:unhideWhenUsed/>
    <w:rsid w:val="00007A40"/>
    <w:rPr>
      <w:rFonts w:ascii="Calibri" w:eastAsia="Calibri" w:hAnsi="Calibri"/>
      <w:sz w:val="22"/>
      <w:szCs w:val="21"/>
      <w:lang w:val="x-none" w:eastAsia="x-none"/>
    </w:rPr>
  </w:style>
  <w:style w:type="character" w:customStyle="1" w:styleId="PlainTextChar">
    <w:name w:val="Plain Text Char"/>
    <w:link w:val="PlainText"/>
    <w:uiPriority w:val="99"/>
    <w:rsid w:val="00007A40"/>
    <w:rPr>
      <w:rFonts w:ascii="Calibri" w:eastAsia="Calibri" w:hAnsi="Calibri" w:cs="Arial"/>
      <w:sz w:val="22"/>
      <w:szCs w:val="21"/>
    </w:rPr>
  </w:style>
  <w:style w:type="paragraph" w:styleId="NormalWeb">
    <w:name w:val="Normal (Web)"/>
    <w:basedOn w:val="Normal"/>
    <w:uiPriority w:val="99"/>
    <w:unhideWhenUsed/>
    <w:rsid w:val="00C93FA5"/>
    <w:pPr>
      <w:spacing w:before="100" w:beforeAutospacing="1" w:after="100" w:afterAutospacing="1"/>
    </w:pPr>
    <w:rPr>
      <w:sz w:val="24"/>
      <w:szCs w:val="24"/>
    </w:rPr>
  </w:style>
  <w:style w:type="paragraph" w:customStyle="1" w:styleId="Instrutions">
    <w:name w:val="Instrutions"/>
    <w:basedOn w:val="Normal"/>
    <w:next w:val="Normal"/>
    <w:rsid w:val="00D55CA6"/>
    <w:pPr>
      <w:overflowPunct w:val="0"/>
      <w:autoSpaceDE w:val="0"/>
      <w:autoSpaceDN w:val="0"/>
      <w:adjustRightInd w:val="0"/>
      <w:spacing w:before="240" w:after="240" w:line="400" w:lineRule="atLeast"/>
      <w:jc w:val="center"/>
      <w:textAlignment w:val="baseline"/>
    </w:pPr>
    <w:rPr>
      <w:rFonts w:ascii="UniversCond" w:hAnsi="UniversCond"/>
      <w:sz w:val="32"/>
    </w:rPr>
  </w:style>
  <w:style w:type="character" w:customStyle="1" w:styleId="il">
    <w:name w:val="il"/>
    <w:rsid w:val="000350CD"/>
  </w:style>
  <w:style w:type="character" w:styleId="Emphasis">
    <w:name w:val="Emphasis"/>
    <w:uiPriority w:val="20"/>
    <w:qFormat/>
    <w:rsid w:val="003E539D"/>
    <w:rPr>
      <w:i/>
      <w:iCs/>
    </w:rPr>
  </w:style>
  <w:style w:type="paragraph" w:customStyle="1" w:styleId="Default">
    <w:name w:val="Default"/>
    <w:rsid w:val="003E539D"/>
    <w:pPr>
      <w:autoSpaceDE w:val="0"/>
      <w:autoSpaceDN w:val="0"/>
      <w:adjustRightInd w:val="0"/>
    </w:pPr>
    <w:rPr>
      <w:rFonts w:ascii="Arial" w:hAnsi="Arial" w:cs="Arial"/>
      <w:color w:val="000000"/>
      <w:sz w:val="24"/>
      <w:szCs w:val="24"/>
    </w:rPr>
  </w:style>
  <w:style w:type="character" w:customStyle="1" w:styleId="apple-converted-space">
    <w:name w:val="apple-converted-space"/>
    <w:rsid w:val="008F6953"/>
  </w:style>
  <w:style w:type="character" w:customStyle="1" w:styleId="artdatevolumeissuepart">
    <w:name w:val="art_datevolumeissuepart"/>
    <w:rsid w:val="002260EA"/>
  </w:style>
  <w:style w:type="character" w:customStyle="1" w:styleId="artpages">
    <w:name w:val="art_pages"/>
    <w:rsid w:val="002260EA"/>
  </w:style>
  <w:style w:type="character" w:customStyle="1" w:styleId="TitleChar">
    <w:name w:val="Title Char"/>
    <w:link w:val="Title"/>
    <w:uiPriority w:val="10"/>
    <w:rsid w:val="0093716A"/>
    <w:rPr>
      <w:b/>
      <w:sz w:val="28"/>
    </w:rPr>
  </w:style>
  <w:style w:type="paragraph" w:styleId="EndnoteText">
    <w:name w:val="endnote text"/>
    <w:basedOn w:val="Normal"/>
    <w:link w:val="EndnoteTextChar"/>
    <w:uiPriority w:val="99"/>
    <w:unhideWhenUsed/>
    <w:rsid w:val="00180A68"/>
    <w:rPr>
      <w:rFonts w:ascii="Calibri" w:eastAsia="Calibri" w:hAnsi="Calibri" w:cs="Arial"/>
    </w:rPr>
  </w:style>
  <w:style w:type="character" w:customStyle="1" w:styleId="EndnoteTextChar">
    <w:name w:val="Endnote Text Char"/>
    <w:link w:val="EndnoteText"/>
    <w:uiPriority w:val="99"/>
    <w:rsid w:val="00180A68"/>
    <w:rPr>
      <w:rFonts w:ascii="Calibri" w:eastAsia="Calibri" w:hAnsi="Calibri" w:cs="Arial"/>
    </w:rPr>
  </w:style>
  <w:style w:type="character" w:styleId="EndnoteReference">
    <w:name w:val="endnote reference"/>
    <w:uiPriority w:val="99"/>
    <w:unhideWhenUsed/>
    <w:rsid w:val="00180A68"/>
    <w:rPr>
      <w:vertAlign w:val="superscript"/>
    </w:rPr>
  </w:style>
  <w:style w:type="paragraph" w:styleId="Footer">
    <w:name w:val="footer"/>
    <w:basedOn w:val="Normal"/>
    <w:link w:val="FooterChar"/>
    <w:rsid w:val="00EB0C9F"/>
    <w:pPr>
      <w:tabs>
        <w:tab w:val="center" w:pos="4680"/>
        <w:tab w:val="right" w:pos="9360"/>
      </w:tabs>
    </w:pPr>
  </w:style>
  <w:style w:type="character" w:customStyle="1" w:styleId="FooterChar">
    <w:name w:val="Footer Char"/>
    <w:basedOn w:val="DefaultParagraphFont"/>
    <w:link w:val="Footer"/>
    <w:rsid w:val="00EB0C9F"/>
  </w:style>
  <w:style w:type="paragraph" w:styleId="z-TopofForm">
    <w:name w:val="HTML Top of Form"/>
    <w:basedOn w:val="Normal"/>
    <w:next w:val="Normal"/>
    <w:link w:val="z-TopofFormChar"/>
    <w:hidden/>
    <w:uiPriority w:val="99"/>
    <w:unhideWhenUsed/>
    <w:rsid w:val="008F79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F7939"/>
    <w:rPr>
      <w:rFonts w:ascii="Arial" w:hAnsi="Arial" w:cs="Arial"/>
      <w:vanish/>
      <w:sz w:val="16"/>
      <w:szCs w:val="16"/>
    </w:rPr>
  </w:style>
  <w:style w:type="character" w:customStyle="1" w:styleId="1n9k">
    <w:name w:val="_1n9k"/>
    <w:basedOn w:val="DefaultParagraphFont"/>
    <w:rsid w:val="008F7939"/>
  </w:style>
  <w:style w:type="paragraph" w:styleId="BalloonText">
    <w:name w:val="Balloon Text"/>
    <w:basedOn w:val="Normal"/>
    <w:link w:val="BalloonTextChar"/>
    <w:semiHidden/>
    <w:unhideWhenUsed/>
    <w:rsid w:val="008B40CE"/>
    <w:rPr>
      <w:rFonts w:ascii="Segoe UI" w:hAnsi="Segoe UI" w:cs="Segoe UI"/>
      <w:sz w:val="18"/>
      <w:szCs w:val="18"/>
    </w:rPr>
  </w:style>
  <w:style w:type="character" w:customStyle="1" w:styleId="BalloonTextChar">
    <w:name w:val="Balloon Text Char"/>
    <w:basedOn w:val="DefaultParagraphFont"/>
    <w:link w:val="BalloonText"/>
    <w:semiHidden/>
    <w:rsid w:val="008B40CE"/>
    <w:rPr>
      <w:rFonts w:ascii="Segoe UI" w:hAnsi="Segoe UI" w:cs="Segoe UI"/>
      <w:sz w:val="18"/>
      <w:szCs w:val="18"/>
    </w:rPr>
  </w:style>
  <w:style w:type="paragraph" w:customStyle="1" w:styleId="nova-e-listitem">
    <w:name w:val="nova-e-list__item"/>
    <w:basedOn w:val="Normal"/>
    <w:rsid w:val="0006745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8401D"/>
    <w:rPr>
      <w:color w:val="605E5C"/>
      <w:shd w:val="clear" w:color="auto" w:fill="E1DFDD"/>
    </w:rPr>
  </w:style>
  <w:style w:type="character" w:customStyle="1" w:styleId="d2edcug0">
    <w:name w:val="d2edcug0"/>
    <w:basedOn w:val="DefaultParagraphFont"/>
    <w:rsid w:val="00B24636"/>
  </w:style>
  <w:style w:type="character" w:customStyle="1" w:styleId="tojvnm2t">
    <w:name w:val="tojvnm2t"/>
    <w:basedOn w:val="DefaultParagraphFont"/>
    <w:rsid w:val="00B24636"/>
  </w:style>
  <w:style w:type="character" w:customStyle="1" w:styleId="odlk74j0">
    <w:name w:val="odlk74j0"/>
    <w:basedOn w:val="DefaultParagraphFont"/>
    <w:rsid w:val="00B24636"/>
  </w:style>
  <w:style w:type="character" w:customStyle="1" w:styleId="a8c37x1j">
    <w:name w:val="a8c37x1j"/>
    <w:basedOn w:val="DefaultParagraphFont"/>
    <w:rsid w:val="00B24636"/>
  </w:style>
  <w:style w:type="character" w:customStyle="1" w:styleId="m9osqain">
    <w:name w:val="m9osqain"/>
    <w:basedOn w:val="DefaultParagraphFont"/>
    <w:rsid w:val="00B24636"/>
  </w:style>
  <w:style w:type="character" w:customStyle="1" w:styleId="rfua0xdk">
    <w:name w:val="rfua0xdk"/>
    <w:basedOn w:val="DefaultParagraphFont"/>
    <w:rsid w:val="00B24636"/>
  </w:style>
  <w:style w:type="character" w:customStyle="1" w:styleId="jpp8pzdo">
    <w:name w:val="jpp8pzdo"/>
    <w:basedOn w:val="DefaultParagraphFont"/>
    <w:rsid w:val="00B2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976">
      <w:bodyDiv w:val="1"/>
      <w:marLeft w:val="0"/>
      <w:marRight w:val="0"/>
      <w:marTop w:val="0"/>
      <w:marBottom w:val="0"/>
      <w:divBdr>
        <w:top w:val="none" w:sz="0" w:space="0" w:color="auto"/>
        <w:left w:val="none" w:sz="0" w:space="0" w:color="auto"/>
        <w:bottom w:val="none" w:sz="0" w:space="0" w:color="auto"/>
        <w:right w:val="none" w:sz="0" w:space="0" w:color="auto"/>
      </w:divBdr>
      <w:divsChild>
        <w:div w:id="1683389178">
          <w:marLeft w:val="0"/>
          <w:marRight w:val="0"/>
          <w:marTop w:val="0"/>
          <w:marBottom w:val="0"/>
          <w:divBdr>
            <w:top w:val="none" w:sz="0" w:space="0" w:color="auto"/>
            <w:left w:val="none" w:sz="0" w:space="0" w:color="auto"/>
            <w:bottom w:val="none" w:sz="0" w:space="0" w:color="auto"/>
            <w:right w:val="none" w:sz="0" w:space="0" w:color="auto"/>
          </w:divBdr>
          <w:divsChild>
            <w:div w:id="1851290922">
              <w:marLeft w:val="0"/>
              <w:marRight w:val="0"/>
              <w:marTop w:val="0"/>
              <w:marBottom w:val="0"/>
              <w:divBdr>
                <w:top w:val="none" w:sz="0" w:space="0" w:color="auto"/>
                <w:left w:val="none" w:sz="0" w:space="0" w:color="auto"/>
                <w:bottom w:val="none" w:sz="0" w:space="0" w:color="auto"/>
                <w:right w:val="none" w:sz="0" w:space="0" w:color="auto"/>
              </w:divBdr>
              <w:divsChild>
                <w:div w:id="962153400">
                  <w:marLeft w:val="0"/>
                  <w:marRight w:val="0"/>
                  <w:marTop w:val="0"/>
                  <w:marBottom w:val="0"/>
                  <w:divBdr>
                    <w:top w:val="none" w:sz="0" w:space="0" w:color="auto"/>
                    <w:left w:val="none" w:sz="0" w:space="0" w:color="auto"/>
                    <w:bottom w:val="none" w:sz="0" w:space="0" w:color="auto"/>
                    <w:right w:val="none" w:sz="0" w:space="0" w:color="auto"/>
                  </w:divBdr>
                  <w:divsChild>
                    <w:div w:id="1045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4874">
      <w:bodyDiv w:val="1"/>
      <w:marLeft w:val="0"/>
      <w:marRight w:val="0"/>
      <w:marTop w:val="0"/>
      <w:marBottom w:val="0"/>
      <w:divBdr>
        <w:top w:val="none" w:sz="0" w:space="0" w:color="auto"/>
        <w:left w:val="none" w:sz="0" w:space="0" w:color="auto"/>
        <w:bottom w:val="none" w:sz="0" w:space="0" w:color="auto"/>
        <w:right w:val="none" w:sz="0" w:space="0" w:color="auto"/>
      </w:divBdr>
    </w:div>
    <w:div w:id="115296477">
      <w:bodyDiv w:val="1"/>
      <w:marLeft w:val="0"/>
      <w:marRight w:val="0"/>
      <w:marTop w:val="0"/>
      <w:marBottom w:val="0"/>
      <w:divBdr>
        <w:top w:val="none" w:sz="0" w:space="0" w:color="auto"/>
        <w:left w:val="none" w:sz="0" w:space="0" w:color="auto"/>
        <w:bottom w:val="none" w:sz="0" w:space="0" w:color="auto"/>
        <w:right w:val="none" w:sz="0" w:space="0" w:color="auto"/>
      </w:divBdr>
    </w:div>
    <w:div w:id="183062806">
      <w:bodyDiv w:val="1"/>
      <w:marLeft w:val="0"/>
      <w:marRight w:val="0"/>
      <w:marTop w:val="0"/>
      <w:marBottom w:val="0"/>
      <w:divBdr>
        <w:top w:val="none" w:sz="0" w:space="0" w:color="auto"/>
        <w:left w:val="none" w:sz="0" w:space="0" w:color="auto"/>
        <w:bottom w:val="none" w:sz="0" w:space="0" w:color="auto"/>
        <w:right w:val="none" w:sz="0" w:space="0" w:color="auto"/>
      </w:divBdr>
    </w:div>
    <w:div w:id="322318521">
      <w:bodyDiv w:val="1"/>
      <w:marLeft w:val="0"/>
      <w:marRight w:val="0"/>
      <w:marTop w:val="0"/>
      <w:marBottom w:val="0"/>
      <w:divBdr>
        <w:top w:val="none" w:sz="0" w:space="0" w:color="auto"/>
        <w:left w:val="none" w:sz="0" w:space="0" w:color="auto"/>
        <w:bottom w:val="none" w:sz="0" w:space="0" w:color="auto"/>
        <w:right w:val="none" w:sz="0" w:space="0" w:color="auto"/>
      </w:divBdr>
    </w:div>
    <w:div w:id="434056643">
      <w:bodyDiv w:val="1"/>
      <w:marLeft w:val="0"/>
      <w:marRight w:val="0"/>
      <w:marTop w:val="0"/>
      <w:marBottom w:val="0"/>
      <w:divBdr>
        <w:top w:val="none" w:sz="0" w:space="0" w:color="auto"/>
        <w:left w:val="none" w:sz="0" w:space="0" w:color="auto"/>
        <w:bottom w:val="none" w:sz="0" w:space="0" w:color="auto"/>
        <w:right w:val="none" w:sz="0" w:space="0" w:color="auto"/>
      </w:divBdr>
      <w:divsChild>
        <w:div w:id="144664194">
          <w:marLeft w:val="0"/>
          <w:marRight w:val="0"/>
          <w:marTop w:val="0"/>
          <w:marBottom w:val="0"/>
          <w:divBdr>
            <w:top w:val="none" w:sz="0" w:space="0" w:color="auto"/>
            <w:left w:val="none" w:sz="0" w:space="0" w:color="auto"/>
            <w:bottom w:val="none" w:sz="0" w:space="0" w:color="auto"/>
            <w:right w:val="none" w:sz="0" w:space="0" w:color="auto"/>
          </w:divBdr>
        </w:div>
        <w:div w:id="308750643">
          <w:marLeft w:val="0"/>
          <w:marRight w:val="0"/>
          <w:marTop w:val="0"/>
          <w:marBottom w:val="0"/>
          <w:divBdr>
            <w:top w:val="none" w:sz="0" w:space="0" w:color="auto"/>
            <w:left w:val="none" w:sz="0" w:space="0" w:color="auto"/>
            <w:bottom w:val="none" w:sz="0" w:space="0" w:color="auto"/>
            <w:right w:val="none" w:sz="0" w:space="0" w:color="auto"/>
          </w:divBdr>
        </w:div>
        <w:div w:id="938175565">
          <w:marLeft w:val="0"/>
          <w:marRight w:val="0"/>
          <w:marTop w:val="0"/>
          <w:marBottom w:val="0"/>
          <w:divBdr>
            <w:top w:val="none" w:sz="0" w:space="0" w:color="auto"/>
            <w:left w:val="none" w:sz="0" w:space="0" w:color="auto"/>
            <w:bottom w:val="none" w:sz="0" w:space="0" w:color="auto"/>
            <w:right w:val="none" w:sz="0" w:space="0" w:color="auto"/>
          </w:divBdr>
        </w:div>
        <w:div w:id="1736585070">
          <w:marLeft w:val="0"/>
          <w:marRight w:val="0"/>
          <w:marTop w:val="0"/>
          <w:marBottom w:val="0"/>
          <w:divBdr>
            <w:top w:val="none" w:sz="0" w:space="0" w:color="auto"/>
            <w:left w:val="none" w:sz="0" w:space="0" w:color="auto"/>
            <w:bottom w:val="none" w:sz="0" w:space="0" w:color="auto"/>
            <w:right w:val="none" w:sz="0" w:space="0" w:color="auto"/>
          </w:divBdr>
        </w:div>
        <w:div w:id="1845389927">
          <w:marLeft w:val="0"/>
          <w:marRight w:val="0"/>
          <w:marTop w:val="0"/>
          <w:marBottom w:val="0"/>
          <w:divBdr>
            <w:top w:val="none" w:sz="0" w:space="0" w:color="auto"/>
            <w:left w:val="none" w:sz="0" w:space="0" w:color="auto"/>
            <w:bottom w:val="none" w:sz="0" w:space="0" w:color="auto"/>
            <w:right w:val="none" w:sz="0" w:space="0" w:color="auto"/>
          </w:divBdr>
        </w:div>
      </w:divsChild>
    </w:div>
    <w:div w:id="479229146">
      <w:bodyDiv w:val="1"/>
      <w:marLeft w:val="0"/>
      <w:marRight w:val="0"/>
      <w:marTop w:val="0"/>
      <w:marBottom w:val="0"/>
      <w:divBdr>
        <w:top w:val="none" w:sz="0" w:space="0" w:color="auto"/>
        <w:left w:val="none" w:sz="0" w:space="0" w:color="auto"/>
        <w:bottom w:val="none" w:sz="0" w:space="0" w:color="auto"/>
        <w:right w:val="none" w:sz="0" w:space="0" w:color="auto"/>
      </w:divBdr>
      <w:divsChild>
        <w:div w:id="133449189">
          <w:marLeft w:val="0"/>
          <w:marRight w:val="0"/>
          <w:marTop w:val="0"/>
          <w:marBottom w:val="0"/>
          <w:divBdr>
            <w:top w:val="none" w:sz="0" w:space="0" w:color="auto"/>
            <w:left w:val="none" w:sz="0" w:space="0" w:color="auto"/>
            <w:bottom w:val="none" w:sz="0" w:space="0" w:color="auto"/>
            <w:right w:val="none" w:sz="0" w:space="0" w:color="auto"/>
          </w:divBdr>
        </w:div>
      </w:divsChild>
    </w:div>
    <w:div w:id="606885083">
      <w:bodyDiv w:val="1"/>
      <w:marLeft w:val="0"/>
      <w:marRight w:val="0"/>
      <w:marTop w:val="0"/>
      <w:marBottom w:val="0"/>
      <w:divBdr>
        <w:top w:val="none" w:sz="0" w:space="0" w:color="auto"/>
        <w:left w:val="none" w:sz="0" w:space="0" w:color="auto"/>
        <w:bottom w:val="none" w:sz="0" w:space="0" w:color="auto"/>
        <w:right w:val="none" w:sz="0" w:space="0" w:color="auto"/>
      </w:divBdr>
    </w:div>
    <w:div w:id="614335870">
      <w:bodyDiv w:val="1"/>
      <w:marLeft w:val="0"/>
      <w:marRight w:val="0"/>
      <w:marTop w:val="0"/>
      <w:marBottom w:val="0"/>
      <w:divBdr>
        <w:top w:val="none" w:sz="0" w:space="0" w:color="auto"/>
        <w:left w:val="none" w:sz="0" w:space="0" w:color="auto"/>
        <w:bottom w:val="none" w:sz="0" w:space="0" w:color="auto"/>
        <w:right w:val="none" w:sz="0" w:space="0" w:color="auto"/>
      </w:divBdr>
      <w:divsChild>
        <w:div w:id="856695773">
          <w:marLeft w:val="0"/>
          <w:marRight w:val="0"/>
          <w:marTop w:val="0"/>
          <w:marBottom w:val="0"/>
          <w:divBdr>
            <w:top w:val="none" w:sz="0" w:space="0" w:color="auto"/>
            <w:left w:val="none" w:sz="0" w:space="0" w:color="auto"/>
            <w:bottom w:val="none" w:sz="0" w:space="0" w:color="auto"/>
            <w:right w:val="none" w:sz="0" w:space="0" w:color="auto"/>
          </w:divBdr>
          <w:divsChild>
            <w:div w:id="1197936105">
              <w:marLeft w:val="0"/>
              <w:marRight w:val="0"/>
              <w:marTop w:val="0"/>
              <w:marBottom w:val="0"/>
              <w:divBdr>
                <w:top w:val="none" w:sz="0" w:space="0" w:color="auto"/>
                <w:left w:val="none" w:sz="0" w:space="0" w:color="auto"/>
                <w:bottom w:val="none" w:sz="0" w:space="0" w:color="auto"/>
                <w:right w:val="none" w:sz="0" w:space="0" w:color="auto"/>
              </w:divBdr>
              <w:divsChild>
                <w:div w:id="2611845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8321081">
          <w:marLeft w:val="0"/>
          <w:marRight w:val="0"/>
          <w:marTop w:val="0"/>
          <w:marBottom w:val="0"/>
          <w:divBdr>
            <w:top w:val="none" w:sz="0" w:space="0" w:color="auto"/>
            <w:left w:val="none" w:sz="0" w:space="0" w:color="auto"/>
            <w:bottom w:val="none" w:sz="0" w:space="0" w:color="auto"/>
            <w:right w:val="none" w:sz="0" w:space="0" w:color="auto"/>
          </w:divBdr>
        </w:div>
      </w:divsChild>
    </w:div>
    <w:div w:id="920602436">
      <w:bodyDiv w:val="1"/>
      <w:marLeft w:val="0"/>
      <w:marRight w:val="0"/>
      <w:marTop w:val="0"/>
      <w:marBottom w:val="0"/>
      <w:divBdr>
        <w:top w:val="none" w:sz="0" w:space="0" w:color="auto"/>
        <w:left w:val="none" w:sz="0" w:space="0" w:color="auto"/>
        <w:bottom w:val="none" w:sz="0" w:space="0" w:color="auto"/>
        <w:right w:val="none" w:sz="0" w:space="0" w:color="auto"/>
      </w:divBdr>
      <w:divsChild>
        <w:div w:id="1499878597">
          <w:marLeft w:val="0"/>
          <w:marRight w:val="0"/>
          <w:marTop w:val="0"/>
          <w:marBottom w:val="0"/>
          <w:divBdr>
            <w:top w:val="none" w:sz="0" w:space="0" w:color="auto"/>
            <w:left w:val="none" w:sz="0" w:space="0" w:color="auto"/>
            <w:bottom w:val="none" w:sz="0" w:space="0" w:color="auto"/>
            <w:right w:val="none" w:sz="0" w:space="0" w:color="auto"/>
          </w:divBdr>
          <w:divsChild>
            <w:div w:id="705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5234">
      <w:bodyDiv w:val="1"/>
      <w:marLeft w:val="0"/>
      <w:marRight w:val="0"/>
      <w:marTop w:val="0"/>
      <w:marBottom w:val="0"/>
      <w:divBdr>
        <w:top w:val="none" w:sz="0" w:space="0" w:color="auto"/>
        <w:left w:val="none" w:sz="0" w:space="0" w:color="auto"/>
        <w:bottom w:val="none" w:sz="0" w:space="0" w:color="auto"/>
        <w:right w:val="none" w:sz="0" w:space="0" w:color="auto"/>
      </w:divBdr>
      <w:divsChild>
        <w:div w:id="752047889">
          <w:marLeft w:val="0"/>
          <w:marRight w:val="0"/>
          <w:marTop w:val="0"/>
          <w:marBottom w:val="0"/>
          <w:divBdr>
            <w:top w:val="none" w:sz="0" w:space="0" w:color="auto"/>
            <w:left w:val="none" w:sz="0" w:space="0" w:color="auto"/>
            <w:bottom w:val="none" w:sz="0" w:space="0" w:color="auto"/>
            <w:right w:val="none" w:sz="0" w:space="0" w:color="auto"/>
          </w:divBdr>
          <w:divsChild>
            <w:div w:id="1623876619">
              <w:marLeft w:val="0"/>
              <w:marRight w:val="0"/>
              <w:marTop w:val="0"/>
              <w:marBottom w:val="0"/>
              <w:divBdr>
                <w:top w:val="none" w:sz="0" w:space="0" w:color="auto"/>
                <w:left w:val="none" w:sz="0" w:space="0" w:color="auto"/>
                <w:bottom w:val="none" w:sz="0" w:space="0" w:color="auto"/>
                <w:right w:val="none" w:sz="0" w:space="0" w:color="auto"/>
              </w:divBdr>
              <w:divsChild>
                <w:div w:id="567619103">
                  <w:marLeft w:val="0"/>
                  <w:marRight w:val="0"/>
                  <w:marTop w:val="0"/>
                  <w:marBottom w:val="0"/>
                  <w:divBdr>
                    <w:top w:val="none" w:sz="0" w:space="0" w:color="auto"/>
                    <w:left w:val="none" w:sz="0" w:space="0" w:color="auto"/>
                    <w:bottom w:val="none" w:sz="0" w:space="0" w:color="auto"/>
                    <w:right w:val="none" w:sz="0" w:space="0" w:color="auto"/>
                  </w:divBdr>
                  <w:divsChild>
                    <w:div w:id="1349675141">
                      <w:marLeft w:val="0"/>
                      <w:marRight w:val="0"/>
                      <w:marTop w:val="0"/>
                      <w:marBottom w:val="0"/>
                      <w:divBdr>
                        <w:top w:val="none" w:sz="0" w:space="0" w:color="auto"/>
                        <w:left w:val="none" w:sz="0" w:space="0" w:color="auto"/>
                        <w:bottom w:val="none" w:sz="0" w:space="0" w:color="auto"/>
                        <w:right w:val="none" w:sz="0" w:space="0" w:color="auto"/>
                      </w:divBdr>
                    </w:div>
                    <w:div w:id="1750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471">
      <w:bodyDiv w:val="1"/>
      <w:marLeft w:val="0"/>
      <w:marRight w:val="0"/>
      <w:marTop w:val="0"/>
      <w:marBottom w:val="0"/>
      <w:divBdr>
        <w:top w:val="none" w:sz="0" w:space="0" w:color="auto"/>
        <w:left w:val="none" w:sz="0" w:space="0" w:color="auto"/>
        <w:bottom w:val="none" w:sz="0" w:space="0" w:color="auto"/>
        <w:right w:val="none" w:sz="0" w:space="0" w:color="auto"/>
      </w:divBdr>
    </w:div>
    <w:div w:id="1512793818">
      <w:bodyDiv w:val="1"/>
      <w:marLeft w:val="0"/>
      <w:marRight w:val="0"/>
      <w:marTop w:val="0"/>
      <w:marBottom w:val="0"/>
      <w:divBdr>
        <w:top w:val="none" w:sz="0" w:space="0" w:color="auto"/>
        <w:left w:val="none" w:sz="0" w:space="0" w:color="auto"/>
        <w:bottom w:val="none" w:sz="0" w:space="0" w:color="auto"/>
        <w:right w:val="none" w:sz="0" w:space="0" w:color="auto"/>
      </w:divBdr>
      <w:divsChild>
        <w:div w:id="373163227">
          <w:marLeft w:val="0"/>
          <w:marRight w:val="0"/>
          <w:marTop w:val="0"/>
          <w:marBottom w:val="0"/>
          <w:divBdr>
            <w:top w:val="none" w:sz="0" w:space="0" w:color="auto"/>
            <w:left w:val="none" w:sz="0" w:space="0" w:color="auto"/>
            <w:bottom w:val="none" w:sz="0" w:space="0" w:color="auto"/>
            <w:right w:val="none" w:sz="0" w:space="0" w:color="auto"/>
          </w:divBdr>
          <w:divsChild>
            <w:div w:id="7165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5745">
      <w:bodyDiv w:val="1"/>
      <w:marLeft w:val="0"/>
      <w:marRight w:val="0"/>
      <w:marTop w:val="0"/>
      <w:marBottom w:val="0"/>
      <w:divBdr>
        <w:top w:val="none" w:sz="0" w:space="0" w:color="auto"/>
        <w:left w:val="none" w:sz="0" w:space="0" w:color="auto"/>
        <w:bottom w:val="none" w:sz="0" w:space="0" w:color="auto"/>
        <w:right w:val="none" w:sz="0" w:space="0" w:color="auto"/>
      </w:divBdr>
    </w:div>
    <w:div w:id="1701009169">
      <w:bodyDiv w:val="1"/>
      <w:marLeft w:val="0"/>
      <w:marRight w:val="0"/>
      <w:marTop w:val="0"/>
      <w:marBottom w:val="0"/>
      <w:divBdr>
        <w:top w:val="none" w:sz="0" w:space="0" w:color="auto"/>
        <w:left w:val="none" w:sz="0" w:space="0" w:color="auto"/>
        <w:bottom w:val="none" w:sz="0" w:space="0" w:color="auto"/>
        <w:right w:val="none" w:sz="0" w:space="0" w:color="auto"/>
      </w:divBdr>
      <w:divsChild>
        <w:div w:id="165246767">
          <w:marLeft w:val="0"/>
          <w:marRight w:val="0"/>
          <w:marTop w:val="0"/>
          <w:marBottom w:val="0"/>
          <w:divBdr>
            <w:top w:val="none" w:sz="0" w:space="0" w:color="auto"/>
            <w:left w:val="none" w:sz="0" w:space="0" w:color="auto"/>
            <w:bottom w:val="none" w:sz="0" w:space="0" w:color="auto"/>
            <w:right w:val="none" w:sz="0" w:space="0" w:color="auto"/>
          </w:divBdr>
          <w:divsChild>
            <w:div w:id="1307316008">
              <w:marLeft w:val="0"/>
              <w:marRight w:val="0"/>
              <w:marTop w:val="0"/>
              <w:marBottom w:val="0"/>
              <w:divBdr>
                <w:top w:val="none" w:sz="0" w:space="0" w:color="auto"/>
                <w:left w:val="none" w:sz="0" w:space="0" w:color="auto"/>
                <w:bottom w:val="none" w:sz="0" w:space="0" w:color="auto"/>
                <w:right w:val="none" w:sz="0" w:space="0" w:color="auto"/>
              </w:divBdr>
              <w:divsChild>
                <w:div w:id="1553039074">
                  <w:marLeft w:val="0"/>
                  <w:marRight w:val="0"/>
                  <w:marTop w:val="0"/>
                  <w:marBottom w:val="0"/>
                  <w:divBdr>
                    <w:top w:val="none" w:sz="0" w:space="0" w:color="auto"/>
                    <w:left w:val="none" w:sz="0" w:space="0" w:color="auto"/>
                    <w:bottom w:val="none" w:sz="0" w:space="0" w:color="auto"/>
                    <w:right w:val="none" w:sz="0" w:space="0" w:color="auto"/>
                  </w:divBdr>
                  <w:divsChild>
                    <w:div w:id="1295402905">
                      <w:marLeft w:val="0"/>
                      <w:marRight w:val="0"/>
                      <w:marTop w:val="0"/>
                      <w:marBottom w:val="0"/>
                      <w:divBdr>
                        <w:top w:val="none" w:sz="0" w:space="0" w:color="auto"/>
                        <w:left w:val="none" w:sz="0" w:space="0" w:color="auto"/>
                        <w:bottom w:val="none" w:sz="0" w:space="0" w:color="auto"/>
                        <w:right w:val="none" w:sz="0" w:space="0" w:color="auto"/>
                      </w:divBdr>
                      <w:divsChild>
                        <w:div w:id="187064639">
                          <w:marLeft w:val="0"/>
                          <w:marRight w:val="0"/>
                          <w:marTop w:val="0"/>
                          <w:marBottom w:val="0"/>
                          <w:divBdr>
                            <w:top w:val="none" w:sz="0" w:space="0" w:color="auto"/>
                            <w:left w:val="none" w:sz="0" w:space="0" w:color="auto"/>
                            <w:bottom w:val="none" w:sz="0" w:space="0" w:color="auto"/>
                            <w:right w:val="none" w:sz="0" w:space="0" w:color="auto"/>
                          </w:divBdr>
                          <w:divsChild>
                            <w:div w:id="385104497">
                              <w:marLeft w:val="0"/>
                              <w:marRight w:val="0"/>
                              <w:marTop w:val="0"/>
                              <w:marBottom w:val="0"/>
                              <w:divBdr>
                                <w:top w:val="none" w:sz="0" w:space="0" w:color="auto"/>
                                <w:left w:val="none" w:sz="0" w:space="0" w:color="auto"/>
                                <w:bottom w:val="none" w:sz="0" w:space="0" w:color="auto"/>
                                <w:right w:val="none" w:sz="0" w:space="0" w:color="auto"/>
                              </w:divBdr>
                              <w:divsChild>
                                <w:div w:id="1467043442">
                                  <w:marLeft w:val="0"/>
                                  <w:marRight w:val="0"/>
                                  <w:marTop w:val="0"/>
                                  <w:marBottom w:val="0"/>
                                  <w:divBdr>
                                    <w:top w:val="none" w:sz="0" w:space="0" w:color="auto"/>
                                    <w:left w:val="none" w:sz="0" w:space="0" w:color="auto"/>
                                    <w:bottom w:val="none" w:sz="0" w:space="0" w:color="auto"/>
                                    <w:right w:val="none" w:sz="0" w:space="0" w:color="auto"/>
                                  </w:divBdr>
                                  <w:divsChild>
                                    <w:div w:id="1463772760">
                                      <w:marLeft w:val="0"/>
                                      <w:marRight w:val="0"/>
                                      <w:marTop w:val="0"/>
                                      <w:marBottom w:val="0"/>
                                      <w:divBdr>
                                        <w:top w:val="none" w:sz="0" w:space="0" w:color="auto"/>
                                        <w:left w:val="none" w:sz="0" w:space="0" w:color="auto"/>
                                        <w:bottom w:val="none" w:sz="0" w:space="0" w:color="auto"/>
                                        <w:right w:val="none" w:sz="0" w:space="0" w:color="auto"/>
                                      </w:divBdr>
                                      <w:divsChild>
                                        <w:div w:id="1526212076">
                                          <w:marLeft w:val="0"/>
                                          <w:marRight w:val="0"/>
                                          <w:marTop w:val="0"/>
                                          <w:marBottom w:val="0"/>
                                          <w:divBdr>
                                            <w:top w:val="none" w:sz="0" w:space="0" w:color="auto"/>
                                            <w:left w:val="none" w:sz="0" w:space="0" w:color="auto"/>
                                            <w:bottom w:val="none" w:sz="0" w:space="0" w:color="auto"/>
                                            <w:right w:val="none" w:sz="0" w:space="0" w:color="auto"/>
                                          </w:divBdr>
                                          <w:divsChild>
                                            <w:div w:id="552893317">
                                              <w:marLeft w:val="0"/>
                                              <w:marRight w:val="0"/>
                                              <w:marTop w:val="0"/>
                                              <w:marBottom w:val="0"/>
                                              <w:divBdr>
                                                <w:top w:val="none" w:sz="0" w:space="0" w:color="auto"/>
                                                <w:left w:val="none" w:sz="0" w:space="0" w:color="auto"/>
                                                <w:bottom w:val="none" w:sz="0" w:space="0" w:color="auto"/>
                                                <w:right w:val="none" w:sz="0" w:space="0" w:color="auto"/>
                                              </w:divBdr>
                                              <w:divsChild>
                                                <w:div w:id="1629435885">
                                                  <w:marLeft w:val="0"/>
                                                  <w:marRight w:val="0"/>
                                                  <w:marTop w:val="0"/>
                                                  <w:marBottom w:val="0"/>
                                                  <w:divBdr>
                                                    <w:top w:val="none" w:sz="0" w:space="0" w:color="auto"/>
                                                    <w:left w:val="none" w:sz="0" w:space="0" w:color="auto"/>
                                                    <w:bottom w:val="none" w:sz="0" w:space="0" w:color="auto"/>
                                                    <w:right w:val="none" w:sz="0" w:space="0" w:color="auto"/>
                                                  </w:divBdr>
                                                  <w:divsChild>
                                                    <w:div w:id="547649677">
                                                      <w:marLeft w:val="0"/>
                                                      <w:marRight w:val="0"/>
                                                      <w:marTop w:val="0"/>
                                                      <w:marBottom w:val="0"/>
                                                      <w:divBdr>
                                                        <w:top w:val="none" w:sz="0" w:space="0" w:color="auto"/>
                                                        <w:left w:val="none" w:sz="0" w:space="0" w:color="auto"/>
                                                        <w:bottom w:val="none" w:sz="0" w:space="0" w:color="auto"/>
                                                        <w:right w:val="none" w:sz="0" w:space="0" w:color="auto"/>
                                                      </w:divBdr>
                                                      <w:divsChild>
                                                        <w:div w:id="216162348">
                                                          <w:marLeft w:val="0"/>
                                                          <w:marRight w:val="0"/>
                                                          <w:marTop w:val="0"/>
                                                          <w:marBottom w:val="0"/>
                                                          <w:divBdr>
                                                            <w:top w:val="none" w:sz="0" w:space="0" w:color="auto"/>
                                                            <w:left w:val="none" w:sz="0" w:space="0" w:color="auto"/>
                                                            <w:bottom w:val="none" w:sz="0" w:space="0" w:color="auto"/>
                                                            <w:right w:val="none" w:sz="0" w:space="0" w:color="auto"/>
                                                          </w:divBdr>
                                                          <w:divsChild>
                                                            <w:div w:id="2024478745">
                                                              <w:marLeft w:val="0"/>
                                                              <w:marRight w:val="0"/>
                                                              <w:marTop w:val="0"/>
                                                              <w:marBottom w:val="0"/>
                                                              <w:divBdr>
                                                                <w:top w:val="none" w:sz="0" w:space="0" w:color="auto"/>
                                                                <w:left w:val="none" w:sz="0" w:space="0" w:color="auto"/>
                                                                <w:bottom w:val="none" w:sz="0" w:space="0" w:color="auto"/>
                                                                <w:right w:val="none" w:sz="0" w:space="0" w:color="auto"/>
                                                              </w:divBdr>
                                                              <w:divsChild>
                                                                <w:div w:id="1168055081">
                                                                  <w:marLeft w:val="0"/>
                                                                  <w:marRight w:val="0"/>
                                                                  <w:marTop w:val="360"/>
                                                                  <w:marBottom w:val="0"/>
                                                                  <w:divBdr>
                                                                    <w:top w:val="none" w:sz="0" w:space="0" w:color="auto"/>
                                                                    <w:left w:val="none" w:sz="0" w:space="0" w:color="auto"/>
                                                                    <w:bottom w:val="none" w:sz="0" w:space="0" w:color="auto"/>
                                                                    <w:right w:val="none" w:sz="0" w:space="0" w:color="auto"/>
                                                                  </w:divBdr>
                                                                  <w:divsChild>
                                                                    <w:div w:id="1303119277">
                                                                      <w:marLeft w:val="0"/>
                                                                      <w:marRight w:val="0"/>
                                                                      <w:marTop w:val="0"/>
                                                                      <w:marBottom w:val="0"/>
                                                                      <w:divBdr>
                                                                        <w:top w:val="none" w:sz="0" w:space="0" w:color="auto"/>
                                                                        <w:left w:val="none" w:sz="0" w:space="0" w:color="auto"/>
                                                                        <w:bottom w:val="none" w:sz="0" w:space="0" w:color="auto"/>
                                                                        <w:right w:val="none" w:sz="0" w:space="0" w:color="auto"/>
                                                                      </w:divBdr>
                                                                      <w:divsChild>
                                                                        <w:div w:id="1597253988">
                                                                          <w:marLeft w:val="0"/>
                                                                          <w:marRight w:val="0"/>
                                                                          <w:marTop w:val="0"/>
                                                                          <w:marBottom w:val="360"/>
                                                                          <w:divBdr>
                                                                            <w:top w:val="none" w:sz="0" w:space="0" w:color="auto"/>
                                                                            <w:left w:val="none" w:sz="0" w:space="0" w:color="auto"/>
                                                                            <w:bottom w:val="none" w:sz="0" w:space="0" w:color="auto"/>
                                                                            <w:right w:val="none" w:sz="0" w:space="0" w:color="auto"/>
                                                                          </w:divBdr>
                                                                          <w:divsChild>
                                                                            <w:div w:id="165099429">
                                                                              <w:marLeft w:val="0"/>
                                                                              <w:marRight w:val="0"/>
                                                                              <w:marTop w:val="0"/>
                                                                              <w:marBottom w:val="0"/>
                                                                              <w:divBdr>
                                                                                <w:top w:val="none" w:sz="0" w:space="0" w:color="auto"/>
                                                                                <w:left w:val="none" w:sz="0" w:space="0" w:color="auto"/>
                                                                                <w:bottom w:val="none" w:sz="0" w:space="0" w:color="auto"/>
                                                                                <w:right w:val="none" w:sz="0" w:space="0" w:color="auto"/>
                                                                              </w:divBdr>
                                                                              <w:divsChild>
                                                                                <w:div w:id="849638308">
                                                                                  <w:marLeft w:val="0"/>
                                                                                  <w:marRight w:val="0"/>
                                                                                  <w:marTop w:val="0"/>
                                                                                  <w:marBottom w:val="0"/>
                                                                                  <w:divBdr>
                                                                                    <w:top w:val="none" w:sz="0" w:space="0" w:color="auto"/>
                                                                                    <w:left w:val="none" w:sz="0" w:space="0" w:color="auto"/>
                                                                                    <w:bottom w:val="none" w:sz="0" w:space="0" w:color="auto"/>
                                                                                    <w:right w:val="none" w:sz="0" w:space="0" w:color="auto"/>
                                                                                  </w:divBdr>
                                                                                  <w:divsChild>
                                                                                    <w:div w:id="964893132">
                                                                                      <w:marLeft w:val="0"/>
                                                                                      <w:marRight w:val="0"/>
                                                                                      <w:marTop w:val="0"/>
                                                                                      <w:marBottom w:val="360"/>
                                                                                      <w:divBdr>
                                                                                        <w:top w:val="none" w:sz="0" w:space="0" w:color="auto"/>
                                                                                        <w:left w:val="none" w:sz="0" w:space="0" w:color="auto"/>
                                                                                        <w:bottom w:val="none" w:sz="0" w:space="0" w:color="auto"/>
                                                                                        <w:right w:val="none" w:sz="0" w:space="0" w:color="auto"/>
                                                                                      </w:divBdr>
                                                                                      <w:divsChild>
                                                                                        <w:div w:id="1530534248">
                                                                                          <w:marLeft w:val="0"/>
                                                                                          <w:marRight w:val="0"/>
                                                                                          <w:marTop w:val="0"/>
                                                                                          <w:marBottom w:val="0"/>
                                                                                          <w:divBdr>
                                                                                            <w:top w:val="none" w:sz="0" w:space="0" w:color="auto"/>
                                                                                            <w:left w:val="none" w:sz="0" w:space="0" w:color="auto"/>
                                                                                            <w:bottom w:val="none" w:sz="0" w:space="0" w:color="auto"/>
                                                                                            <w:right w:val="none" w:sz="0" w:space="0" w:color="auto"/>
                                                                                          </w:divBdr>
                                                                                          <w:divsChild>
                                                                                            <w:div w:id="266351739">
                                                                                              <w:marLeft w:val="180"/>
                                                                                              <w:marRight w:val="180"/>
                                                                                              <w:marTop w:val="0"/>
                                                                                              <w:marBottom w:val="0"/>
                                                                                              <w:divBdr>
                                                                                                <w:top w:val="none" w:sz="0" w:space="0" w:color="auto"/>
                                                                                                <w:left w:val="none" w:sz="0" w:space="0" w:color="auto"/>
                                                                                                <w:bottom w:val="none" w:sz="0" w:space="0" w:color="auto"/>
                                                                                                <w:right w:val="none" w:sz="0" w:space="0" w:color="auto"/>
                                                                                              </w:divBdr>
                                                                                              <w:divsChild>
                                                                                                <w:div w:id="833840199">
                                                                                                  <w:marLeft w:val="0"/>
                                                                                                  <w:marRight w:val="0"/>
                                                                                                  <w:marTop w:val="180"/>
                                                                                                  <w:marBottom w:val="0"/>
                                                                                                  <w:divBdr>
                                                                                                    <w:top w:val="none" w:sz="0" w:space="0" w:color="auto"/>
                                                                                                    <w:left w:val="none" w:sz="0" w:space="0" w:color="auto"/>
                                                                                                    <w:bottom w:val="none" w:sz="0" w:space="0" w:color="auto"/>
                                                                                                    <w:right w:val="none" w:sz="0" w:space="0" w:color="auto"/>
                                                                                                  </w:divBdr>
                                                                                                  <w:divsChild>
                                                                                                    <w:div w:id="1727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9368">
                                                                                              <w:marLeft w:val="0"/>
                                                                                              <w:marRight w:val="0"/>
                                                                                              <w:marTop w:val="0"/>
                                                                                              <w:marBottom w:val="0"/>
                                                                                              <w:divBdr>
                                                                                                <w:top w:val="none" w:sz="0" w:space="0" w:color="auto"/>
                                                                                                <w:left w:val="none" w:sz="0" w:space="0" w:color="auto"/>
                                                                                                <w:bottom w:val="none" w:sz="0" w:space="0" w:color="auto"/>
                                                                                                <w:right w:val="none" w:sz="0" w:space="0" w:color="auto"/>
                                                                                              </w:divBdr>
                                                                                              <w:divsChild>
                                                                                                <w:div w:id="2101487224">
                                                                                                  <w:marLeft w:val="0"/>
                                                                                                  <w:marRight w:val="0"/>
                                                                                                  <w:marTop w:val="0"/>
                                                                                                  <w:marBottom w:val="0"/>
                                                                                                  <w:divBdr>
                                                                                                    <w:top w:val="none" w:sz="0" w:space="0" w:color="auto"/>
                                                                                                    <w:left w:val="none" w:sz="0" w:space="0" w:color="auto"/>
                                                                                                    <w:bottom w:val="none" w:sz="0" w:space="0" w:color="auto"/>
                                                                                                    <w:right w:val="none" w:sz="0" w:space="0" w:color="auto"/>
                                                                                                  </w:divBdr>
                                                                                                  <w:divsChild>
                                                                                                    <w:div w:id="659163854">
                                                                                                      <w:marLeft w:val="0"/>
                                                                                                      <w:marRight w:val="0"/>
                                                                                                      <w:marTop w:val="0"/>
                                                                                                      <w:marBottom w:val="0"/>
                                                                                                      <w:divBdr>
                                                                                                        <w:top w:val="none" w:sz="0" w:space="0" w:color="auto"/>
                                                                                                        <w:left w:val="none" w:sz="0" w:space="0" w:color="auto"/>
                                                                                                        <w:bottom w:val="none" w:sz="0" w:space="0" w:color="auto"/>
                                                                                                        <w:right w:val="none" w:sz="0" w:space="0" w:color="auto"/>
                                                                                                      </w:divBdr>
                                                                                                      <w:divsChild>
                                                                                                        <w:div w:id="23942504">
                                                                                                          <w:marLeft w:val="0"/>
                                                                                                          <w:marRight w:val="0"/>
                                                                                                          <w:marTop w:val="0"/>
                                                                                                          <w:marBottom w:val="0"/>
                                                                                                          <w:divBdr>
                                                                                                            <w:top w:val="none" w:sz="0" w:space="0" w:color="auto"/>
                                                                                                            <w:left w:val="none" w:sz="0" w:space="0" w:color="auto"/>
                                                                                                            <w:bottom w:val="none" w:sz="0" w:space="0" w:color="auto"/>
                                                                                                            <w:right w:val="none" w:sz="0" w:space="0" w:color="auto"/>
                                                                                                          </w:divBdr>
                                                                                                          <w:divsChild>
                                                                                                            <w:div w:id="867060991">
                                                                                                              <w:marLeft w:val="0"/>
                                                                                                              <w:marRight w:val="0"/>
                                                                                                              <w:marTop w:val="0"/>
                                                                                                              <w:marBottom w:val="0"/>
                                                                                                              <w:divBdr>
                                                                                                                <w:top w:val="none" w:sz="0" w:space="0" w:color="auto"/>
                                                                                                                <w:left w:val="none" w:sz="0" w:space="0" w:color="auto"/>
                                                                                                                <w:bottom w:val="none" w:sz="0" w:space="0" w:color="auto"/>
                                                                                                                <w:right w:val="none" w:sz="0" w:space="0" w:color="auto"/>
                                                                                                              </w:divBdr>
                                                                                                              <w:divsChild>
                                                                                                                <w:div w:id="122115773">
                                                                                                                  <w:marLeft w:val="0"/>
                                                                                                                  <w:marRight w:val="0"/>
                                                                                                                  <w:marTop w:val="0"/>
                                                                                                                  <w:marBottom w:val="0"/>
                                                                                                                  <w:divBdr>
                                                                                                                    <w:top w:val="none" w:sz="0" w:space="0" w:color="auto"/>
                                                                                                                    <w:left w:val="none" w:sz="0" w:space="0" w:color="auto"/>
                                                                                                                    <w:bottom w:val="none" w:sz="0" w:space="0" w:color="auto"/>
                                                                                                                    <w:right w:val="none" w:sz="0" w:space="0" w:color="auto"/>
                                                                                                                  </w:divBdr>
                                                                                                                  <w:divsChild>
                                                                                                                    <w:div w:id="332685245">
                                                                                                                      <w:marLeft w:val="0"/>
                                                                                                                      <w:marRight w:val="0"/>
                                                                                                                      <w:marTop w:val="0"/>
                                                                                                                      <w:marBottom w:val="0"/>
                                                                                                                      <w:divBdr>
                                                                                                                        <w:top w:val="none" w:sz="0" w:space="0" w:color="auto"/>
                                                                                                                        <w:left w:val="none" w:sz="0" w:space="0" w:color="auto"/>
                                                                                                                        <w:bottom w:val="none" w:sz="0" w:space="0" w:color="auto"/>
                                                                                                                        <w:right w:val="none" w:sz="0" w:space="0" w:color="auto"/>
                                                                                                                      </w:divBdr>
                                                                                                                      <w:divsChild>
                                                                                                                        <w:div w:id="2033728130">
                                                                                                                          <w:marLeft w:val="0"/>
                                                                                                                          <w:marRight w:val="0"/>
                                                                                                                          <w:marTop w:val="0"/>
                                                                                                                          <w:marBottom w:val="0"/>
                                                                                                                          <w:divBdr>
                                                                                                                            <w:top w:val="none" w:sz="0" w:space="0" w:color="auto"/>
                                                                                                                            <w:left w:val="none" w:sz="0" w:space="0" w:color="auto"/>
                                                                                                                            <w:bottom w:val="none" w:sz="0" w:space="0" w:color="auto"/>
                                                                                                                            <w:right w:val="none" w:sz="0" w:space="0" w:color="auto"/>
                                                                                                                          </w:divBdr>
                                                                                                                          <w:divsChild>
                                                                                                                            <w:div w:id="14690850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537599">
                                                                                              <w:marLeft w:val="0"/>
                                                                                              <w:marRight w:val="0"/>
                                                                                              <w:marTop w:val="0"/>
                                                                                              <w:marBottom w:val="0"/>
                                                                                              <w:divBdr>
                                                                                                <w:top w:val="none" w:sz="0" w:space="0" w:color="auto"/>
                                                                                                <w:left w:val="none" w:sz="0" w:space="0" w:color="auto"/>
                                                                                                <w:bottom w:val="none" w:sz="0" w:space="0" w:color="auto"/>
                                                                                                <w:right w:val="none" w:sz="0" w:space="0" w:color="auto"/>
                                                                                              </w:divBdr>
                                                                                              <w:divsChild>
                                                                                                <w:div w:id="77603382">
                                                                                                  <w:marLeft w:val="0"/>
                                                                                                  <w:marRight w:val="0"/>
                                                                                                  <w:marTop w:val="0"/>
                                                                                                  <w:marBottom w:val="0"/>
                                                                                                  <w:divBdr>
                                                                                                    <w:top w:val="none" w:sz="0" w:space="0" w:color="auto"/>
                                                                                                    <w:left w:val="none" w:sz="0" w:space="0" w:color="auto"/>
                                                                                                    <w:bottom w:val="none" w:sz="0" w:space="0" w:color="auto"/>
                                                                                                    <w:right w:val="none" w:sz="0" w:space="0" w:color="auto"/>
                                                                                                  </w:divBdr>
                                                                                                  <w:divsChild>
                                                                                                    <w:div w:id="1132094911">
                                                                                                      <w:marLeft w:val="180"/>
                                                                                                      <w:marRight w:val="180"/>
                                                                                                      <w:marTop w:val="120"/>
                                                                                                      <w:marBottom w:val="120"/>
                                                                                                      <w:divBdr>
                                                                                                        <w:top w:val="none" w:sz="0" w:space="0" w:color="auto"/>
                                                                                                        <w:left w:val="none" w:sz="0" w:space="0" w:color="auto"/>
                                                                                                        <w:bottom w:val="none" w:sz="0" w:space="0" w:color="auto"/>
                                                                                                        <w:right w:val="none" w:sz="0" w:space="0" w:color="auto"/>
                                                                                                      </w:divBdr>
                                                                                                      <w:divsChild>
                                                                                                        <w:div w:id="2050833117">
                                                                                                          <w:marLeft w:val="0"/>
                                                                                                          <w:marRight w:val="0"/>
                                                                                                          <w:marTop w:val="0"/>
                                                                                                          <w:marBottom w:val="0"/>
                                                                                                          <w:divBdr>
                                                                                                            <w:top w:val="none" w:sz="0" w:space="0" w:color="auto"/>
                                                                                                            <w:left w:val="none" w:sz="0" w:space="0" w:color="auto"/>
                                                                                                            <w:bottom w:val="none" w:sz="0" w:space="0" w:color="auto"/>
                                                                                                            <w:right w:val="none" w:sz="0" w:space="0" w:color="auto"/>
                                                                                                          </w:divBdr>
                                                                                                          <w:divsChild>
                                                                                                            <w:div w:id="1040010752">
                                                                                                              <w:marLeft w:val="0"/>
                                                                                                              <w:marRight w:val="0"/>
                                                                                                              <w:marTop w:val="0"/>
                                                                                                              <w:marBottom w:val="0"/>
                                                                                                              <w:divBdr>
                                                                                                                <w:top w:val="none" w:sz="0" w:space="0" w:color="auto"/>
                                                                                                                <w:left w:val="none" w:sz="0" w:space="0" w:color="auto"/>
                                                                                                                <w:bottom w:val="none" w:sz="0" w:space="0" w:color="auto"/>
                                                                                                                <w:right w:val="none" w:sz="0" w:space="0" w:color="auto"/>
                                                                                                              </w:divBdr>
                                                                                                              <w:divsChild>
                                                                                                                <w:div w:id="225189224">
                                                                                                                  <w:marLeft w:val="0"/>
                                                                                                                  <w:marRight w:val="0"/>
                                                                                                                  <w:marTop w:val="0"/>
                                                                                                                  <w:marBottom w:val="0"/>
                                                                                                                  <w:divBdr>
                                                                                                                    <w:top w:val="none" w:sz="0" w:space="0" w:color="auto"/>
                                                                                                                    <w:left w:val="none" w:sz="0" w:space="0" w:color="auto"/>
                                                                                                                    <w:bottom w:val="none" w:sz="0" w:space="0" w:color="auto"/>
                                                                                                                    <w:right w:val="none" w:sz="0" w:space="0" w:color="auto"/>
                                                                                                                  </w:divBdr>
                                                                                                                  <w:divsChild>
                                                                                                                    <w:div w:id="1726905603">
                                                                                                                      <w:marLeft w:val="0"/>
                                                                                                                      <w:marRight w:val="0"/>
                                                                                                                      <w:marTop w:val="0"/>
                                                                                                                      <w:marBottom w:val="0"/>
                                                                                                                      <w:divBdr>
                                                                                                                        <w:top w:val="none" w:sz="0" w:space="0" w:color="auto"/>
                                                                                                                        <w:left w:val="none" w:sz="0" w:space="0" w:color="auto"/>
                                                                                                                        <w:bottom w:val="none" w:sz="0" w:space="0" w:color="auto"/>
                                                                                                                        <w:right w:val="none" w:sz="0" w:space="0" w:color="auto"/>
                                                                                                                      </w:divBdr>
                                                                                                                      <w:divsChild>
                                                                                                                        <w:div w:id="1736704136">
                                                                                                                          <w:marLeft w:val="0"/>
                                                                                                                          <w:marRight w:val="0"/>
                                                                                                                          <w:marTop w:val="0"/>
                                                                                                                          <w:marBottom w:val="0"/>
                                                                                                                          <w:divBdr>
                                                                                                                            <w:top w:val="single" w:sz="2" w:space="0" w:color="auto"/>
                                                                                                                            <w:left w:val="single" w:sz="2" w:space="0" w:color="auto"/>
                                                                                                                            <w:bottom w:val="single" w:sz="2" w:space="0" w:color="auto"/>
                                                                                                                            <w:right w:val="single" w:sz="2" w:space="0" w:color="auto"/>
                                                                                                                          </w:divBdr>
                                                                                                                          <w:divsChild>
                                                                                                                            <w:div w:id="3340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7866">
                                                                                                                  <w:marLeft w:val="0"/>
                                                                                                                  <w:marRight w:val="0"/>
                                                                                                                  <w:marTop w:val="0"/>
                                                                                                                  <w:marBottom w:val="0"/>
                                                                                                                  <w:divBdr>
                                                                                                                    <w:top w:val="none" w:sz="0" w:space="0" w:color="auto"/>
                                                                                                                    <w:left w:val="none" w:sz="0" w:space="2" w:color="auto"/>
                                                                                                                    <w:bottom w:val="none" w:sz="0" w:space="0" w:color="auto"/>
                                                                                                                    <w:right w:val="none" w:sz="0" w:space="2" w:color="auto"/>
                                                                                                                  </w:divBdr>
                                                                                                                </w:div>
                                                                                                                <w:div w:id="1380670996">
                                                                                                                  <w:marLeft w:val="0"/>
                                                                                                                  <w:marRight w:val="0"/>
                                                                                                                  <w:marTop w:val="0"/>
                                                                                                                  <w:marBottom w:val="0"/>
                                                                                                                  <w:divBdr>
                                                                                                                    <w:top w:val="single" w:sz="2" w:space="0" w:color="auto"/>
                                                                                                                    <w:left w:val="single" w:sz="2" w:space="0" w:color="auto"/>
                                                                                                                    <w:bottom w:val="single" w:sz="2" w:space="0" w:color="auto"/>
                                                                                                                    <w:right w:val="single" w:sz="2" w:space="0" w:color="auto"/>
                                                                                                                  </w:divBdr>
                                                                                                                  <w:divsChild>
                                                                                                                    <w:div w:id="693194996">
                                                                                                                      <w:marLeft w:val="0"/>
                                                                                                                      <w:marRight w:val="0"/>
                                                                                                                      <w:marTop w:val="0"/>
                                                                                                                      <w:marBottom w:val="0"/>
                                                                                                                      <w:divBdr>
                                                                                                                        <w:top w:val="none" w:sz="0" w:space="0" w:color="auto"/>
                                                                                                                        <w:left w:val="none" w:sz="0" w:space="0" w:color="auto"/>
                                                                                                                        <w:bottom w:val="none" w:sz="0" w:space="0" w:color="auto"/>
                                                                                                                        <w:right w:val="none" w:sz="0" w:space="0" w:color="auto"/>
                                                                                                                      </w:divBdr>
                                                                                                                      <w:divsChild>
                                                                                                                        <w:div w:id="1350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371">
                                                                                                          <w:marLeft w:val="0"/>
                                                                                                          <w:marRight w:val="0"/>
                                                                                                          <w:marTop w:val="0"/>
                                                                                                          <w:marBottom w:val="0"/>
                                                                                                          <w:divBdr>
                                                                                                            <w:top w:val="none" w:sz="0" w:space="0" w:color="auto"/>
                                                                                                            <w:left w:val="none" w:sz="0" w:space="0" w:color="auto"/>
                                                                                                            <w:bottom w:val="none" w:sz="0" w:space="0" w:color="auto"/>
                                                                                                            <w:right w:val="none" w:sz="0" w:space="0" w:color="auto"/>
                                                                                                          </w:divBdr>
                                                                                                          <w:divsChild>
                                                                                                            <w:div w:id="1491016125">
                                                                                                              <w:marLeft w:val="0"/>
                                                                                                              <w:marRight w:val="0"/>
                                                                                                              <w:marTop w:val="0"/>
                                                                                                              <w:marBottom w:val="0"/>
                                                                                                              <w:divBdr>
                                                                                                                <w:top w:val="none" w:sz="0" w:space="0" w:color="auto"/>
                                                                                                                <w:left w:val="none" w:sz="0" w:space="0" w:color="auto"/>
                                                                                                                <w:bottom w:val="none" w:sz="0" w:space="0" w:color="auto"/>
                                                                                                                <w:right w:val="none" w:sz="0" w:space="0" w:color="auto"/>
                                                                                                              </w:divBdr>
                                                                                                              <w:divsChild>
                                                                                                                <w:div w:id="1605267070">
                                                                                                                  <w:marLeft w:val="0"/>
                                                                                                                  <w:marRight w:val="0"/>
                                                                                                                  <w:marTop w:val="0"/>
                                                                                                                  <w:marBottom w:val="0"/>
                                                                                                                  <w:divBdr>
                                                                                                                    <w:top w:val="none" w:sz="0" w:space="0" w:color="auto"/>
                                                                                                                    <w:left w:val="none" w:sz="0" w:space="0" w:color="auto"/>
                                                                                                                    <w:bottom w:val="none" w:sz="0" w:space="0" w:color="auto"/>
                                                                                                                    <w:right w:val="none" w:sz="0" w:space="0" w:color="auto"/>
                                                                                                                  </w:divBdr>
                                                                                                                  <w:divsChild>
                                                                                                                    <w:div w:id="1471705073">
                                                                                                                      <w:marLeft w:val="0"/>
                                                                                                                      <w:marRight w:val="0"/>
                                                                                                                      <w:marTop w:val="0"/>
                                                                                                                      <w:marBottom w:val="0"/>
                                                                                                                      <w:divBdr>
                                                                                                                        <w:top w:val="none" w:sz="0" w:space="0" w:color="auto"/>
                                                                                                                        <w:left w:val="none" w:sz="0" w:space="0" w:color="auto"/>
                                                                                                                        <w:bottom w:val="none" w:sz="0" w:space="0" w:color="auto"/>
                                                                                                                        <w:right w:val="none" w:sz="0" w:space="0" w:color="auto"/>
                                                                                                                      </w:divBdr>
                                                                                                                    </w:div>
                                                                                                                    <w:div w:id="323972980">
                                                                                                                      <w:marLeft w:val="0"/>
                                                                                                                      <w:marRight w:val="0"/>
                                                                                                                      <w:marTop w:val="0"/>
                                                                                                                      <w:marBottom w:val="0"/>
                                                                                                                      <w:divBdr>
                                                                                                                        <w:top w:val="none" w:sz="0" w:space="0" w:color="auto"/>
                                                                                                                        <w:left w:val="none" w:sz="0" w:space="0" w:color="auto"/>
                                                                                                                        <w:bottom w:val="none" w:sz="0" w:space="0" w:color="auto"/>
                                                                                                                        <w:right w:val="none" w:sz="0" w:space="0" w:color="auto"/>
                                                                                                                      </w:divBdr>
                                                                                                                    </w:div>
                                                                                                                    <w:div w:id="1797748049">
                                                                                                                      <w:marLeft w:val="0"/>
                                                                                                                      <w:marRight w:val="0"/>
                                                                                                                      <w:marTop w:val="0"/>
                                                                                                                      <w:marBottom w:val="0"/>
                                                                                                                      <w:divBdr>
                                                                                                                        <w:top w:val="none" w:sz="0" w:space="0" w:color="auto"/>
                                                                                                                        <w:left w:val="none" w:sz="0" w:space="0" w:color="auto"/>
                                                                                                                        <w:bottom w:val="none" w:sz="0" w:space="0" w:color="auto"/>
                                                                                                                        <w:right w:val="none" w:sz="0" w:space="0" w:color="auto"/>
                                                                                                                      </w:divBdr>
                                                                                                                    </w:div>
                                                                                                                  </w:divsChild>
                                                                                                                </w:div>
                                                                                                                <w:div w:id="263464844">
                                                                                                                  <w:marLeft w:val="75"/>
                                                                                                                  <w:marRight w:val="0"/>
                                                                                                                  <w:marTop w:val="0"/>
                                                                                                                  <w:marBottom w:val="0"/>
                                                                                                                  <w:divBdr>
                                                                                                                    <w:top w:val="none" w:sz="0" w:space="0" w:color="auto"/>
                                                                                                                    <w:left w:val="none" w:sz="0" w:space="0" w:color="auto"/>
                                                                                                                    <w:bottom w:val="none" w:sz="0" w:space="0" w:color="auto"/>
                                                                                                                    <w:right w:val="none" w:sz="0" w:space="0" w:color="auto"/>
                                                                                                                  </w:divBdr>
                                                                                                                </w:div>
                                                                                                                <w:div w:id="1680741159">
                                                                                                                  <w:marLeft w:val="0"/>
                                                                                                                  <w:marRight w:val="0"/>
                                                                                                                  <w:marTop w:val="0"/>
                                                                                                                  <w:marBottom w:val="0"/>
                                                                                                                  <w:divBdr>
                                                                                                                    <w:top w:val="none" w:sz="0" w:space="0" w:color="auto"/>
                                                                                                                    <w:left w:val="none" w:sz="0" w:space="0" w:color="auto"/>
                                                                                                                    <w:bottom w:val="none" w:sz="0" w:space="0" w:color="auto"/>
                                                                                                                    <w:right w:val="none" w:sz="0" w:space="0" w:color="auto"/>
                                                                                                                  </w:divBdr>
                                                                                                                  <w:divsChild>
                                                                                                                    <w:div w:id="10958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700044">
                                                                          <w:marLeft w:val="0"/>
                                                                          <w:marRight w:val="0"/>
                                                                          <w:marTop w:val="0"/>
                                                                          <w:marBottom w:val="0"/>
                                                                          <w:divBdr>
                                                                            <w:top w:val="none" w:sz="0" w:space="0" w:color="auto"/>
                                                                            <w:left w:val="none" w:sz="0" w:space="0" w:color="auto"/>
                                                                            <w:bottom w:val="none" w:sz="0" w:space="0" w:color="auto"/>
                                                                            <w:right w:val="none" w:sz="0" w:space="0" w:color="auto"/>
                                                                          </w:divBdr>
                                                                          <w:divsChild>
                                                                            <w:div w:id="1157529027">
                                                                              <w:marLeft w:val="480"/>
                                                                              <w:marRight w:val="480"/>
                                                                              <w:marTop w:val="300"/>
                                                                              <w:marBottom w:val="480"/>
                                                                              <w:divBdr>
                                                                                <w:top w:val="none" w:sz="0" w:space="0" w:color="auto"/>
                                                                                <w:left w:val="none" w:sz="0" w:space="0" w:color="auto"/>
                                                                                <w:bottom w:val="none" w:sz="0" w:space="0" w:color="auto"/>
                                                                                <w:right w:val="none" w:sz="0" w:space="0" w:color="auto"/>
                                                                              </w:divBdr>
                                                                              <w:divsChild>
                                                                                <w:div w:id="343477671">
                                                                                  <w:marLeft w:val="-90"/>
                                                                                  <w:marRight w:val="-90"/>
                                                                                  <w:marTop w:val="0"/>
                                                                                  <w:marBottom w:val="0"/>
                                                                                  <w:divBdr>
                                                                                    <w:top w:val="none" w:sz="0" w:space="0" w:color="auto"/>
                                                                                    <w:left w:val="none" w:sz="0" w:space="0" w:color="auto"/>
                                                                                    <w:bottom w:val="none" w:sz="0" w:space="0" w:color="auto"/>
                                                                                    <w:right w:val="none" w:sz="0" w:space="0" w:color="auto"/>
                                                                                  </w:divBdr>
                                                                                  <w:divsChild>
                                                                                    <w:div w:id="1800688219">
                                                                                      <w:marLeft w:val="0"/>
                                                                                      <w:marRight w:val="0"/>
                                                                                      <w:marTop w:val="0"/>
                                                                                      <w:marBottom w:val="0"/>
                                                                                      <w:divBdr>
                                                                                        <w:top w:val="none" w:sz="0" w:space="0" w:color="auto"/>
                                                                                        <w:left w:val="none" w:sz="0" w:space="0" w:color="auto"/>
                                                                                        <w:bottom w:val="none" w:sz="0" w:space="0" w:color="auto"/>
                                                                                        <w:right w:val="none" w:sz="0" w:space="0" w:color="auto"/>
                                                                                      </w:divBdr>
                                                                                      <w:divsChild>
                                                                                        <w:div w:id="861748247">
                                                                                          <w:marLeft w:val="60"/>
                                                                                          <w:marRight w:val="0"/>
                                                                                          <w:marTop w:val="0"/>
                                                                                          <w:marBottom w:val="0"/>
                                                                                          <w:divBdr>
                                                                                            <w:top w:val="none" w:sz="0" w:space="0" w:color="auto"/>
                                                                                            <w:left w:val="none" w:sz="0" w:space="0" w:color="auto"/>
                                                                                            <w:bottom w:val="none" w:sz="0" w:space="0" w:color="auto"/>
                                                                                            <w:right w:val="none" w:sz="0" w:space="0" w:color="auto"/>
                                                                                          </w:divBdr>
                                                                                          <w:divsChild>
                                                                                            <w:div w:id="140315363">
                                                                                              <w:marLeft w:val="0"/>
                                                                                              <w:marRight w:val="120"/>
                                                                                              <w:marTop w:val="0"/>
                                                                                              <w:marBottom w:val="0"/>
                                                                                              <w:divBdr>
                                                                                                <w:top w:val="none" w:sz="0" w:space="0" w:color="auto"/>
                                                                                                <w:left w:val="none" w:sz="0" w:space="0" w:color="auto"/>
                                                                                                <w:bottom w:val="none" w:sz="0" w:space="0" w:color="auto"/>
                                                                                                <w:right w:val="none" w:sz="0" w:space="0" w:color="auto"/>
                                                                                              </w:divBdr>
                                                                                            </w:div>
                                                                                            <w:div w:id="810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9226">
                                                                                      <w:marLeft w:val="0"/>
                                                                                      <w:marRight w:val="0"/>
                                                                                      <w:marTop w:val="0"/>
                                                                                      <w:marBottom w:val="0"/>
                                                                                      <w:divBdr>
                                                                                        <w:top w:val="none" w:sz="0" w:space="0" w:color="auto"/>
                                                                                        <w:left w:val="none" w:sz="0" w:space="0" w:color="auto"/>
                                                                                        <w:bottom w:val="none" w:sz="0" w:space="0" w:color="auto"/>
                                                                                        <w:right w:val="none" w:sz="0" w:space="0" w:color="auto"/>
                                                                                      </w:divBdr>
                                                                                      <w:divsChild>
                                                                                        <w:div w:id="496919333">
                                                                                          <w:marLeft w:val="0"/>
                                                                                          <w:marRight w:val="60"/>
                                                                                          <w:marTop w:val="0"/>
                                                                                          <w:marBottom w:val="0"/>
                                                                                          <w:divBdr>
                                                                                            <w:top w:val="none" w:sz="0" w:space="0" w:color="auto"/>
                                                                                            <w:left w:val="none" w:sz="0" w:space="0" w:color="auto"/>
                                                                                            <w:bottom w:val="none" w:sz="0" w:space="0" w:color="auto"/>
                                                                                            <w:right w:val="none" w:sz="0" w:space="0" w:color="auto"/>
                                                                                          </w:divBdr>
                                                                                          <w:divsChild>
                                                                                            <w:div w:id="1259168972">
                                                                                              <w:marLeft w:val="-45"/>
                                                                                              <w:marRight w:val="-45"/>
                                                                                              <w:marTop w:val="0"/>
                                                                                              <w:marBottom w:val="0"/>
                                                                                              <w:divBdr>
                                                                                                <w:top w:val="none" w:sz="0" w:space="0" w:color="auto"/>
                                                                                                <w:left w:val="none" w:sz="0" w:space="0" w:color="auto"/>
                                                                                                <w:bottom w:val="none" w:sz="0" w:space="0" w:color="auto"/>
                                                                                                <w:right w:val="none" w:sz="0" w:space="0" w:color="auto"/>
                                                                                              </w:divBdr>
                                                                                              <w:divsChild>
                                                                                                <w:div w:id="210864953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2184">
                                                                          <w:marLeft w:val="0"/>
                                                                          <w:marRight w:val="0"/>
                                                                          <w:marTop w:val="0"/>
                                                                          <w:marBottom w:val="0"/>
                                                                          <w:divBdr>
                                                                            <w:top w:val="none" w:sz="0" w:space="0" w:color="auto"/>
                                                                            <w:left w:val="none" w:sz="0" w:space="0" w:color="auto"/>
                                                                            <w:bottom w:val="none" w:sz="0" w:space="0" w:color="auto"/>
                                                                            <w:right w:val="none" w:sz="0" w:space="0" w:color="auto"/>
                                                                          </w:divBdr>
                                                                          <w:divsChild>
                                                                            <w:div w:id="1732576021">
                                                                              <w:marLeft w:val="0"/>
                                                                              <w:marRight w:val="0"/>
                                                                              <w:marTop w:val="0"/>
                                                                              <w:marBottom w:val="0"/>
                                                                              <w:divBdr>
                                                                                <w:top w:val="none" w:sz="0" w:space="0" w:color="auto"/>
                                                                                <w:left w:val="none" w:sz="0" w:space="0" w:color="auto"/>
                                                                                <w:bottom w:val="none" w:sz="0" w:space="0" w:color="auto"/>
                                                                                <w:right w:val="none" w:sz="0" w:space="0" w:color="auto"/>
                                                                              </w:divBdr>
                                                                              <w:divsChild>
                                                                                <w:div w:id="1408267091">
                                                                                  <w:marLeft w:val="480"/>
                                                                                  <w:marRight w:val="480"/>
                                                                                  <w:marTop w:val="300"/>
                                                                                  <w:marBottom w:val="0"/>
                                                                                  <w:divBdr>
                                                                                    <w:top w:val="none" w:sz="0" w:space="0" w:color="auto"/>
                                                                                    <w:left w:val="none" w:sz="0" w:space="0" w:color="auto"/>
                                                                                    <w:bottom w:val="none" w:sz="0" w:space="0" w:color="auto"/>
                                                                                    <w:right w:val="none" w:sz="0" w:space="0" w:color="auto"/>
                                                                                  </w:divBdr>
                                                                                  <w:divsChild>
                                                                                    <w:div w:id="697000829">
                                                                                      <w:marLeft w:val="0"/>
                                                                                      <w:marRight w:val="0"/>
                                                                                      <w:marTop w:val="0"/>
                                                                                      <w:marBottom w:val="0"/>
                                                                                      <w:divBdr>
                                                                                        <w:top w:val="none" w:sz="0" w:space="0" w:color="auto"/>
                                                                                        <w:left w:val="none" w:sz="0" w:space="0" w:color="auto"/>
                                                                                        <w:bottom w:val="none" w:sz="0" w:space="0" w:color="auto"/>
                                                                                        <w:right w:val="none" w:sz="0" w:space="0" w:color="auto"/>
                                                                                      </w:divBdr>
                                                                                      <w:divsChild>
                                                                                        <w:div w:id="1625114720">
                                                                                          <w:marLeft w:val="0"/>
                                                                                          <w:marRight w:val="0"/>
                                                                                          <w:marTop w:val="0"/>
                                                                                          <w:marBottom w:val="0"/>
                                                                                          <w:divBdr>
                                                                                            <w:top w:val="none" w:sz="0" w:space="0" w:color="auto"/>
                                                                                            <w:left w:val="none" w:sz="0" w:space="0" w:color="auto"/>
                                                                                            <w:bottom w:val="none" w:sz="0" w:space="0" w:color="auto"/>
                                                                                            <w:right w:val="none" w:sz="0" w:space="0" w:color="auto"/>
                                                                                          </w:divBdr>
                                                                                          <w:divsChild>
                                                                                            <w:div w:id="941646380">
                                                                                              <w:marLeft w:val="0"/>
                                                                                              <w:marRight w:val="0"/>
                                                                                              <w:marTop w:val="0"/>
                                                                                              <w:marBottom w:val="0"/>
                                                                                              <w:divBdr>
                                                                                                <w:top w:val="none" w:sz="0" w:space="0" w:color="auto"/>
                                                                                                <w:left w:val="none" w:sz="0" w:space="0" w:color="auto"/>
                                                                                                <w:bottom w:val="none" w:sz="0" w:space="0" w:color="auto"/>
                                                                                                <w:right w:val="none" w:sz="0" w:space="0" w:color="auto"/>
                                                                                              </w:divBdr>
                                                                                              <w:divsChild>
                                                                                                <w:div w:id="1312752655">
                                                                                                  <w:marLeft w:val="0"/>
                                                                                                  <w:marRight w:val="0"/>
                                                                                                  <w:marTop w:val="0"/>
                                                                                                  <w:marBottom w:val="0"/>
                                                                                                  <w:divBdr>
                                                                                                    <w:top w:val="none" w:sz="0" w:space="0" w:color="auto"/>
                                                                                                    <w:left w:val="none" w:sz="0" w:space="0" w:color="auto"/>
                                                                                                    <w:bottom w:val="none" w:sz="0" w:space="0" w:color="auto"/>
                                                                                                    <w:right w:val="none" w:sz="0" w:space="0" w:color="auto"/>
                                                                                                  </w:divBdr>
                                                                                                  <w:divsChild>
                                                                                                    <w:div w:id="277879999">
                                                                                                      <w:marLeft w:val="0"/>
                                                                                                      <w:marRight w:val="0"/>
                                                                                                      <w:marTop w:val="0"/>
                                                                                                      <w:marBottom w:val="0"/>
                                                                                                      <w:divBdr>
                                                                                                        <w:top w:val="none" w:sz="0" w:space="0" w:color="auto"/>
                                                                                                        <w:left w:val="none" w:sz="0" w:space="0" w:color="auto"/>
                                                                                                        <w:bottom w:val="none" w:sz="0" w:space="0" w:color="auto"/>
                                                                                                        <w:right w:val="none" w:sz="0" w:space="0" w:color="auto"/>
                                                                                                      </w:divBdr>
                                                                                                      <w:divsChild>
                                                                                                        <w:div w:id="800460638">
                                                                                                          <w:marLeft w:val="0"/>
                                                                                                          <w:marRight w:val="0"/>
                                                                                                          <w:marTop w:val="0"/>
                                                                                                          <w:marBottom w:val="180"/>
                                                                                                          <w:divBdr>
                                                                                                            <w:top w:val="none" w:sz="0" w:space="0" w:color="auto"/>
                                                                                                            <w:left w:val="none" w:sz="0" w:space="0" w:color="auto"/>
                                                                                                            <w:bottom w:val="none" w:sz="0" w:space="0" w:color="auto"/>
                                                                                                            <w:right w:val="none" w:sz="0" w:space="0" w:color="auto"/>
                                                                                                          </w:divBdr>
                                                                                                          <w:divsChild>
                                                                                                            <w:div w:id="697975971">
                                                                                                              <w:marLeft w:val="0"/>
                                                                                                              <w:marRight w:val="0"/>
                                                                                                              <w:marTop w:val="0"/>
                                                                                                              <w:marBottom w:val="0"/>
                                                                                                              <w:divBdr>
                                                                                                                <w:top w:val="none" w:sz="0" w:space="0" w:color="auto"/>
                                                                                                                <w:left w:val="none" w:sz="0" w:space="0" w:color="auto"/>
                                                                                                                <w:bottom w:val="none" w:sz="0" w:space="0" w:color="auto"/>
                                                                                                                <w:right w:val="none" w:sz="0" w:space="0" w:color="auto"/>
                                                                                                              </w:divBdr>
                                                                                                              <w:divsChild>
                                                                                                                <w:div w:id="909578301">
                                                                                                                  <w:marLeft w:val="180"/>
                                                                                                                  <w:marRight w:val="180"/>
                                                                                                                  <w:marTop w:val="0"/>
                                                                                                                  <w:marBottom w:val="0"/>
                                                                                                                  <w:divBdr>
                                                                                                                    <w:top w:val="none" w:sz="0" w:space="0" w:color="auto"/>
                                                                                                                    <w:left w:val="none" w:sz="0" w:space="0" w:color="auto"/>
                                                                                                                    <w:bottom w:val="none" w:sz="0" w:space="0" w:color="auto"/>
                                                                                                                    <w:right w:val="none" w:sz="0" w:space="0" w:color="auto"/>
                                                                                                                  </w:divBdr>
                                                                                                                  <w:divsChild>
                                                                                                                    <w:div w:id="1542208859">
                                                                                                                      <w:marLeft w:val="-90"/>
                                                                                                                      <w:marRight w:val="-90"/>
                                                                                                                      <w:marTop w:val="0"/>
                                                                                                                      <w:marBottom w:val="0"/>
                                                                                                                      <w:divBdr>
                                                                                                                        <w:top w:val="none" w:sz="0" w:space="0" w:color="auto"/>
                                                                                                                        <w:left w:val="none" w:sz="0" w:space="0" w:color="auto"/>
                                                                                                                        <w:bottom w:val="none" w:sz="0" w:space="0" w:color="auto"/>
                                                                                                                        <w:right w:val="none" w:sz="0" w:space="0" w:color="auto"/>
                                                                                                                      </w:divBdr>
                                                                                                                      <w:divsChild>
                                                                                                                        <w:div w:id="1056245361">
                                                                                                                          <w:marLeft w:val="0"/>
                                                                                                                          <w:marRight w:val="0"/>
                                                                                                                          <w:marTop w:val="0"/>
                                                                                                                          <w:marBottom w:val="0"/>
                                                                                                                          <w:divBdr>
                                                                                                                            <w:top w:val="none" w:sz="0" w:space="0" w:color="auto"/>
                                                                                                                            <w:left w:val="none" w:sz="0" w:space="0" w:color="auto"/>
                                                                                                                            <w:bottom w:val="none" w:sz="0" w:space="0" w:color="auto"/>
                                                                                                                            <w:right w:val="none" w:sz="0" w:space="0" w:color="auto"/>
                                                                                                                          </w:divBdr>
                                                                                                                        </w:div>
                                                                                                                        <w:div w:id="2021734827">
                                                                                                                          <w:marLeft w:val="0"/>
                                                                                                                          <w:marRight w:val="0"/>
                                                                                                                          <w:marTop w:val="0"/>
                                                                                                                          <w:marBottom w:val="0"/>
                                                                                                                          <w:divBdr>
                                                                                                                            <w:top w:val="none" w:sz="0" w:space="0" w:color="auto"/>
                                                                                                                            <w:left w:val="none" w:sz="0" w:space="0" w:color="auto"/>
                                                                                                                            <w:bottom w:val="none" w:sz="0" w:space="0" w:color="auto"/>
                                                                                                                            <w:right w:val="none" w:sz="0" w:space="0" w:color="auto"/>
                                                                                                                          </w:divBdr>
                                                                                                                          <w:divsChild>
                                                                                                                            <w:div w:id="97063056">
                                                                                                                              <w:marLeft w:val="0"/>
                                                                                                                              <w:marRight w:val="0"/>
                                                                                                                              <w:marTop w:val="0"/>
                                                                                                                              <w:marBottom w:val="0"/>
                                                                                                                              <w:divBdr>
                                                                                                                                <w:top w:val="none" w:sz="0" w:space="0" w:color="auto"/>
                                                                                                                                <w:left w:val="none" w:sz="0" w:space="0" w:color="auto"/>
                                                                                                                                <w:bottom w:val="none" w:sz="0" w:space="0" w:color="auto"/>
                                                                                                                                <w:right w:val="none" w:sz="0" w:space="0" w:color="auto"/>
                                                                                                                              </w:divBdr>
                                                                                                                              <w:divsChild>
                                                                                                                                <w:div w:id="274793308">
                                                                                                                                  <w:marLeft w:val="0"/>
                                                                                                                                  <w:marRight w:val="0"/>
                                                                                                                                  <w:marTop w:val="75"/>
                                                                                                                                  <w:marBottom w:val="75"/>
                                                                                                                                  <w:divBdr>
                                                                                                                                    <w:top w:val="none" w:sz="0" w:space="0" w:color="auto"/>
                                                                                                                                    <w:left w:val="none" w:sz="0" w:space="0" w:color="auto"/>
                                                                                                                                    <w:bottom w:val="none" w:sz="0" w:space="0" w:color="auto"/>
                                                                                                                                    <w:right w:val="none" w:sz="0" w:space="0" w:color="auto"/>
                                                                                                                                  </w:divBdr>
                                                                                                                                  <w:divsChild>
                                                                                                                                    <w:div w:id="623387240">
                                                                                                                                      <w:marLeft w:val="0"/>
                                                                                                                                      <w:marRight w:val="0"/>
                                                                                                                                      <w:marTop w:val="0"/>
                                                                                                                                      <w:marBottom w:val="0"/>
                                                                                                                                      <w:divBdr>
                                                                                                                                        <w:top w:val="none" w:sz="0" w:space="0" w:color="auto"/>
                                                                                                                                        <w:left w:val="none" w:sz="0" w:space="0" w:color="auto"/>
                                                                                                                                        <w:bottom w:val="none" w:sz="0" w:space="0" w:color="auto"/>
                                                                                                                                        <w:right w:val="none" w:sz="0" w:space="0" w:color="auto"/>
                                                                                                                                      </w:divBdr>
                                                                                                                                      <w:divsChild>
                                                                                                                                        <w:div w:id="623316917">
                                                                                                                                          <w:marLeft w:val="60"/>
                                                                                                                                          <w:marRight w:val="0"/>
                                                                                                                                          <w:marTop w:val="0"/>
                                                                                                                                          <w:marBottom w:val="0"/>
                                                                                                                                          <w:divBdr>
                                                                                                                                            <w:top w:val="none" w:sz="0" w:space="0" w:color="auto"/>
                                                                                                                                            <w:left w:val="none" w:sz="0" w:space="0" w:color="auto"/>
                                                                                                                                            <w:bottom w:val="none" w:sz="0" w:space="0" w:color="auto"/>
                                                                                                                                            <w:right w:val="none" w:sz="0" w:space="0" w:color="auto"/>
                                                                                                                                          </w:divBdr>
                                                                                                                                          <w:divsChild>
                                                                                                                                            <w:div w:id="170263760">
                                                                                                                                              <w:marLeft w:val="0"/>
                                                                                                                                              <w:marRight w:val="0"/>
                                                                                                                                              <w:marTop w:val="0"/>
                                                                                                                                              <w:marBottom w:val="0"/>
                                                                                                                                              <w:divBdr>
                                                                                                                                                <w:top w:val="none" w:sz="0" w:space="0" w:color="auto"/>
                                                                                                                                                <w:left w:val="none" w:sz="0" w:space="0" w:color="auto"/>
                                                                                                                                                <w:bottom w:val="none" w:sz="0" w:space="0" w:color="auto"/>
                                                                                                                                                <w:right w:val="none" w:sz="0" w:space="0" w:color="auto"/>
                                                                                                                                              </w:divBdr>
                                                                                                                                              <w:divsChild>
                                                                                                                                                <w:div w:id="8196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57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6937483">
                                                                                                                      <w:marLeft w:val="0"/>
                                                                                                                      <w:marRight w:val="0"/>
                                                                                                                      <w:marTop w:val="180"/>
                                                                                                                      <w:marBottom w:val="0"/>
                                                                                                                      <w:divBdr>
                                                                                                                        <w:top w:val="none" w:sz="0" w:space="0" w:color="auto"/>
                                                                                                                        <w:left w:val="none" w:sz="0" w:space="0" w:color="auto"/>
                                                                                                                        <w:bottom w:val="none" w:sz="0" w:space="0" w:color="auto"/>
                                                                                                                        <w:right w:val="none" w:sz="0" w:space="0" w:color="auto"/>
                                                                                                                      </w:divBdr>
                                                                                                                    </w:div>
                                                                                                                  </w:divsChild>
                                                                                                                </w:div>
                                                                                                                <w:div w:id="300841739">
                                                                                                                  <w:marLeft w:val="0"/>
                                                                                                                  <w:marRight w:val="0"/>
                                                                                                                  <w:marTop w:val="0"/>
                                                                                                                  <w:marBottom w:val="0"/>
                                                                                                                  <w:divBdr>
                                                                                                                    <w:top w:val="none" w:sz="0" w:space="0" w:color="auto"/>
                                                                                                                    <w:left w:val="none" w:sz="0" w:space="0" w:color="auto"/>
                                                                                                                    <w:bottom w:val="none" w:sz="0" w:space="0" w:color="auto"/>
                                                                                                                    <w:right w:val="none" w:sz="0" w:space="0" w:color="auto"/>
                                                                                                                  </w:divBdr>
                                                                                                                  <w:divsChild>
                                                                                                                    <w:div w:id="700665962">
                                                                                                                      <w:marLeft w:val="0"/>
                                                                                                                      <w:marRight w:val="0"/>
                                                                                                                      <w:marTop w:val="0"/>
                                                                                                                      <w:marBottom w:val="0"/>
                                                                                                                      <w:divBdr>
                                                                                                                        <w:top w:val="none" w:sz="0" w:space="0" w:color="auto"/>
                                                                                                                        <w:left w:val="none" w:sz="0" w:space="0" w:color="auto"/>
                                                                                                                        <w:bottom w:val="none" w:sz="0" w:space="0" w:color="auto"/>
                                                                                                                        <w:right w:val="none" w:sz="0" w:space="0" w:color="auto"/>
                                                                                                                      </w:divBdr>
                                                                                                                      <w:divsChild>
                                                                                                                        <w:div w:id="75975703">
                                                                                                                          <w:marLeft w:val="0"/>
                                                                                                                          <w:marRight w:val="0"/>
                                                                                                                          <w:marTop w:val="0"/>
                                                                                                                          <w:marBottom w:val="0"/>
                                                                                                                          <w:divBdr>
                                                                                                                            <w:top w:val="none" w:sz="0" w:space="0" w:color="auto"/>
                                                                                                                            <w:left w:val="none" w:sz="0" w:space="0" w:color="auto"/>
                                                                                                                            <w:bottom w:val="none" w:sz="0" w:space="0" w:color="auto"/>
                                                                                                                            <w:right w:val="none" w:sz="0" w:space="0" w:color="auto"/>
                                                                                                                          </w:divBdr>
                                                                                                                          <w:divsChild>
                                                                                                                            <w:div w:id="1641643417">
                                                                                                                              <w:marLeft w:val="0"/>
                                                                                                                              <w:marRight w:val="0"/>
                                                                                                                              <w:marTop w:val="0"/>
                                                                                                                              <w:marBottom w:val="0"/>
                                                                                                                              <w:divBdr>
                                                                                                                                <w:top w:val="none" w:sz="0" w:space="0" w:color="auto"/>
                                                                                                                                <w:left w:val="none" w:sz="0" w:space="0" w:color="auto"/>
                                                                                                                                <w:bottom w:val="none" w:sz="0" w:space="0" w:color="auto"/>
                                                                                                                                <w:right w:val="none" w:sz="0" w:space="0" w:color="auto"/>
                                                                                                                              </w:divBdr>
                                                                                                                              <w:divsChild>
                                                                                                                                <w:div w:id="1136602635">
                                                                                                                                  <w:marLeft w:val="0"/>
                                                                                                                                  <w:marRight w:val="0"/>
                                                                                                                                  <w:marTop w:val="0"/>
                                                                                                                                  <w:marBottom w:val="0"/>
                                                                                                                                  <w:divBdr>
                                                                                                                                    <w:top w:val="none" w:sz="0" w:space="0" w:color="auto"/>
                                                                                                                                    <w:left w:val="none" w:sz="0" w:space="0" w:color="auto"/>
                                                                                                                                    <w:bottom w:val="none" w:sz="0" w:space="0" w:color="auto"/>
                                                                                                                                    <w:right w:val="none" w:sz="0" w:space="0" w:color="auto"/>
                                                                                                                                  </w:divBdr>
                                                                                                                                  <w:divsChild>
                                                                                                                                    <w:div w:id="1434979494">
                                                                                                                                      <w:marLeft w:val="0"/>
                                                                                                                                      <w:marRight w:val="0"/>
                                                                                                                                      <w:marTop w:val="0"/>
                                                                                                                                      <w:marBottom w:val="0"/>
                                                                                                                                      <w:divBdr>
                                                                                                                                        <w:top w:val="none" w:sz="0" w:space="0" w:color="auto"/>
                                                                                                                                        <w:left w:val="none" w:sz="0" w:space="0" w:color="auto"/>
                                                                                                                                        <w:bottom w:val="none" w:sz="0" w:space="0" w:color="auto"/>
                                                                                                                                        <w:right w:val="none" w:sz="0" w:space="0" w:color="auto"/>
                                                                                                                                      </w:divBdr>
                                                                                                                                      <w:divsChild>
                                                                                                                                        <w:div w:id="1299922233">
                                                                                                                                          <w:marLeft w:val="0"/>
                                                                                                                                          <w:marRight w:val="0"/>
                                                                                                                                          <w:marTop w:val="0"/>
                                                                                                                                          <w:marBottom w:val="0"/>
                                                                                                                                          <w:divBdr>
                                                                                                                                            <w:top w:val="none" w:sz="0" w:space="0" w:color="auto"/>
                                                                                                                                            <w:left w:val="none" w:sz="0" w:space="0" w:color="auto"/>
                                                                                                                                            <w:bottom w:val="none" w:sz="0" w:space="0" w:color="auto"/>
                                                                                                                                            <w:right w:val="none" w:sz="0" w:space="0" w:color="auto"/>
                                                                                                                                          </w:divBdr>
                                                                                                                                          <w:divsChild>
                                                                                                                                            <w:div w:id="453132618">
                                                                                                                                              <w:marLeft w:val="0"/>
                                                                                                                                              <w:marRight w:val="0"/>
                                                                                                                                              <w:marTop w:val="0"/>
                                                                                                                                              <w:marBottom w:val="0"/>
                                                                                                                                              <w:divBdr>
                                                                                                                                                <w:top w:val="none" w:sz="0" w:space="0" w:color="auto"/>
                                                                                                                                                <w:left w:val="none" w:sz="0" w:space="0" w:color="auto"/>
                                                                                                                                                <w:bottom w:val="none" w:sz="0" w:space="0" w:color="auto"/>
                                                                                                                                                <w:right w:val="none" w:sz="0" w:space="0" w:color="auto"/>
                                                                                                                                              </w:divBdr>
                                                                                                                                              <w:divsChild>
                                                                                                                                                <w:div w:id="2566014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366804">
                                                                                                                  <w:marLeft w:val="0"/>
                                                                                                                  <w:marRight w:val="0"/>
                                                                                                                  <w:marTop w:val="0"/>
                                                                                                                  <w:marBottom w:val="0"/>
                                                                                                                  <w:divBdr>
                                                                                                                    <w:top w:val="none" w:sz="0" w:space="0" w:color="auto"/>
                                                                                                                    <w:left w:val="none" w:sz="0" w:space="0" w:color="auto"/>
                                                                                                                    <w:bottom w:val="none" w:sz="0" w:space="0" w:color="auto"/>
                                                                                                                    <w:right w:val="none" w:sz="0" w:space="0" w:color="auto"/>
                                                                                                                  </w:divBdr>
                                                                                                                  <w:divsChild>
                                                                                                                    <w:div w:id="84621379">
                                                                                                                      <w:marLeft w:val="0"/>
                                                                                                                      <w:marRight w:val="0"/>
                                                                                                                      <w:marTop w:val="0"/>
                                                                                                                      <w:marBottom w:val="0"/>
                                                                                                                      <w:divBdr>
                                                                                                                        <w:top w:val="none" w:sz="0" w:space="0" w:color="auto"/>
                                                                                                                        <w:left w:val="none" w:sz="0" w:space="0" w:color="auto"/>
                                                                                                                        <w:bottom w:val="none" w:sz="0" w:space="0" w:color="auto"/>
                                                                                                                        <w:right w:val="none" w:sz="0" w:space="0" w:color="auto"/>
                                                                                                                      </w:divBdr>
                                                                                                                      <w:divsChild>
                                                                                                                        <w:div w:id="1178732177">
                                                                                                                          <w:marLeft w:val="180"/>
                                                                                                                          <w:marRight w:val="180"/>
                                                                                                                          <w:marTop w:val="120"/>
                                                                                                                          <w:marBottom w:val="120"/>
                                                                                                                          <w:divBdr>
                                                                                                                            <w:top w:val="none" w:sz="0" w:space="0" w:color="auto"/>
                                                                                                                            <w:left w:val="none" w:sz="0" w:space="0" w:color="auto"/>
                                                                                                                            <w:bottom w:val="none" w:sz="0" w:space="0" w:color="auto"/>
                                                                                                                            <w:right w:val="none" w:sz="0" w:space="0" w:color="auto"/>
                                                                                                                          </w:divBdr>
                                                                                                                          <w:divsChild>
                                                                                                                            <w:div w:id="535580252">
                                                                                                                              <w:marLeft w:val="0"/>
                                                                                                                              <w:marRight w:val="0"/>
                                                                                                                              <w:marTop w:val="0"/>
                                                                                                                              <w:marBottom w:val="0"/>
                                                                                                                              <w:divBdr>
                                                                                                                                <w:top w:val="none" w:sz="0" w:space="0" w:color="auto"/>
                                                                                                                                <w:left w:val="none" w:sz="0" w:space="0" w:color="auto"/>
                                                                                                                                <w:bottom w:val="none" w:sz="0" w:space="0" w:color="auto"/>
                                                                                                                                <w:right w:val="none" w:sz="0" w:space="0" w:color="auto"/>
                                                                                                                              </w:divBdr>
                                                                                                                              <w:divsChild>
                                                                                                                                <w:div w:id="2122410289">
                                                                                                                                  <w:marLeft w:val="0"/>
                                                                                                                                  <w:marRight w:val="0"/>
                                                                                                                                  <w:marTop w:val="0"/>
                                                                                                                                  <w:marBottom w:val="0"/>
                                                                                                                                  <w:divBdr>
                                                                                                                                    <w:top w:val="none" w:sz="0" w:space="0" w:color="auto"/>
                                                                                                                                    <w:left w:val="none" w:sz="0" w:space="0" w:color="auto"/>
                                                                                                                                    <w:bottom w:val="none" w:sz="0" w:space="0" w:color="auto"/>
                                                                                                                                    <w:right w:val="none" w:sz="0" w:space="0" w:color="auto"/>
                                                                                                                                  </w:divBdr>
                                                                                                                                  <w:divsChild>
                                                                                                                                    <w:div w:id="1022589413">
                                                                                                                                      <w:marLeft w:val="0"/>
                                                                                                                                      <w:marRight w:val="0"/>
                                                                                                                                      <w:marTop w:val="0"/>
                                                                                                                                      <w:marBottom w:val="0"/>
                                                                                                                                      <w:divBdr>
                                                                                                                                        <w:top w:val="none" w:sz="0" w:space="0" w:color="auto"/>
                                                                                                                                        <w:left w:val="none" w:sz="0" w:space="0" w:color="auto"/>
                                                                                                                                        <w:bottom w:val="none" w:sz="0" w:space="0" w:color="auto"/>
                                                                                                                                        <w:right w:val="none" w:sz="0" w:space="0" w:color="auto"/>
                                                                                                                                      </w:divBdr>
                                                                                                                                      <w:divsChild>
                                                                                                                                        <w:div w:id="1116412334">
                                                                                                                                          <w:marLeft w:val="0"/>
                                                                                                                                          <w:marRight w:val="0"/>
                                                                                                                                          <w:marTop w:val="0"/>
                                                                                                                                          <w:marBottom w:val="0"/>
                                                                                                                                          <w:divBdr>
                                                                                                                                            <w:top w:val="none" w:sz="0" w:space="0" w:color="auto"/>
                                                                                                                                            <w:left w:val="none" w:sz="0" w:space="0" w:color="auto"/>
                                                                                                                                            <w:bottom w:val="none" w:sz="0" w:space="0" w:color="auto"/>
                                                                                                                                            <w:right w:val="none" w:sz="0" w:space="0" w:color="auto"/>
                                                                                                                                          </w:divBdr>
                                                                                                                                          <w:divsChild>
                                                                                                                                            <w:div w:id="105388289">
                                                                                                                                              <w:marLeft w:val="0"/>
                                                                                                                                              <w:marRight w:val="0"/>
                                                                                                                                              <w:marTop w:val="0"/>
                                                                                                                                              <w:marBottom w:val="0"/>
                                                                                                                                              <w:divBdr>
                                                                                                                                                <w:top w:val="single" w:sz="2" w:space="0" w:color="auto"/>
                                                                                                                                                <w:left w:val="single" w:sz="2" w:space="0" w:color="auto"/>
                                                                                                                                                <w:bottom w:val="single" w:sz="2" w:space="0" w:color="auto"/>
                                                                                                                                                <w:right w:val="single" w:sz="2" w:space="0" w:color="auto"/>
                                                                                                                                              </w:divBdr>
                                                                                                                                              <w:divsChild>
                                                                                                                                                <w:div w:id="20183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6608">
                                                                                                                                      <w:marLeft w:val="0"/>
                                                                                                                                      <w:marRight w:val="0"/>
                                                                                                                                      <w:marTop w:val="0"/>
                                                                                                                                      <w:marBottom w:val="0"/>
                                                                                                                                      <w:divBdr>
                                                                                                                                        <w:top w:val="none" w:sz="0" w:space="0" w:color="auto"/>
                                                                                                                                        <w:left w:val="none" w:sz="0" w:space="2" w:color="auto"/>
                                                                                                                                        <w:bottom w:val="none" w:sz="0" w:space="0" w:color="auto"/>
                                                                                                                                        <w:right w:val="none" w:sz="0" w:space="2" w:color="auto"/>
                                                                                                                                      </w:divBdr>
                                                                                                                                    </w:div>
                                                                                                                                    <w:div w:id="694691439">
                                                                                                                                      <w:marLeft w:val="0"/>
                                                                                                                                      <w:marRight w:val="0"/>
                                                                                                                                      <w:marTop w:val="0"/>
                                                                                                                                      <w:marBottom w:val="0"/>
                                                                                                                                      <w:divBdr>
                                                                                                                                        <w:top w:val="single" w:sz="2" w:space="0" w:color="auto"/>
                                                                                                                                        <w:left w:val="single" w:sz="2" w:space="0" w:color="auto"/>
                                                                                                                                        <w:bottom w:val="single" w:sz="2" w:space="0" w:color="auto"/>
                                                                                                                                        <w:right w:val="single" w:sz="2" w:space="0" w:color="auto"/>
                                                                                                                                      </w:divBdr>
                                                                                                                                      <w:divsChild>
                                                                                                                                        <w:div w:id="573779852">
                                                                                                                                          <w:marLeft w:val="0"/>
                                                                                                                                          <w:marRight w:val="0"/>
                                                                                                                                          <w:marTop w:val="0"/>
                                                                                                                                          <w:marBottom w:val="0"/>
                                                                                                                                          <w:divBdr>
                                                                                                                                            <w:top w:val="none" w:sz="0" w:space="0" w:color="auto"/>
                                                                                                                                            <w:left w:val="none" w:sz="0" w:space="0" w:color="auto"/>
                                                                                                                                            <w:bottom w:val="none" w:sz="0" w:space="0" w:color="auto"/>
                                                                                                                                            <w:right w:val="none" w:sz="0" w:space="0" w:color="auto"/>
                                                                                                                                          </w:divBdr>
                                                                                                                                          <w:divsChild>
                                                                                                                                            <w:div w:id="1295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7266">
                                                                                                                              <w:marLeft w:val="0"/>
                                                                                                                              <w:marRight w:val="0"/>
                                                                                                                              <w:marTop w:val="0"/>
                                                                                                                              <w:marBottom w:val="0"/>
                                                                                                                              <w:divBdr>
                                                                                                                                <w:top w:val="none" w:sz="0" w:space="0" w:color="auto"/>
                                                                                                                                <w:left w:val="none" w:sz="0" w:space="0" w:color="auto"/>
                                                                                                                                <w:bottom w:val="none" w:sz="0" w:space="0" w:color="auto"/>
                                                                                                                                <w:right w:val="none" w:sz="0" w:space="0" w:color="auto"/>
                                                                                                                              </w:divBdr>
                                                                                                                              <w:divsChild>
                                                                                                                                <w:div w:id="541988527">
                                                                                                                                  <w:marLeft w:val="0"/>
                                                                                                                                  <w:marRight w:val="0"/>
                                                                                                                                  <w:marTop w:val="0"/>
                                                                                                                                  <w:marBottom w:val="0"/>
                                                                                                                                  <w:divBdr>
                                                                                                                                    <w:top w:val="none" w:sz="0" w:space="0" w:color="auto"/>
                                                                                                                                    <w:left w:val="none" w:sz="0" w:space="0" w:color="auto"/>
                                                                                                                                    <w:bottom w:val="none" w:sz="0" w:space="0" w:color="auto"/>
                                                                                                                                    <w:right w:val="none" w:sz="0" w:space="0" w:color="auto"/>
                                                                                                                                  </w:divBdr>
                                                                                                                                  <w:divsChild>
                                                                                                                                    <w:div w:id="279604630">
                                                                                                                                      <w:marLeft w:val="0"/>
                                                                                                                                      <w:marRight w:val="0"/>
                                                                                                                                      <w:marTop w:val="0"/>
                                                                                                                                      <w:marBottom w:val="0"/>
                                                                                                                                      <w:divBdr>
                                                                                                                                        <w:top w:val="none" w:sz="0" w:space="0" w:color="auto"/>
                                                                                                                                        <w:left w:val="none" w:sz="0" w:space="0" w:color="auto"/>
                                                                                                                                        <w:bottom w:val="none" w:sz="0" w:space="0" w:color="auto"/>
                                                                                                                                        <w:right w:val="none" w:sz="0" w:space="0" w:color="auto"/>
                                                                                                                                      </w:divBdr>
                                                                                                                                      <w:divsChild>
                                                                                                                                        <w:div w:id="1219630515">
                                                                                                                                          <w:marLeft w:val="0"/>
                                                                                                                                          <w:marRight w:val="0"/>
                                                                                                                                          <w:marTop w:val="0"/>
                                                                                                                                          <w:marBottom w:val="0"/>
                                                                                                                                          <w:divBdr>
                                                                                                                                            <w:top w:val="none" w:sz="0" w:space="0" w:color="auto"/>
                                                                                                                                            <w:left w:val="none" w:sz="0" w:space="0" w:color="auto"/>
                                                                                                                                            <w:bottom w:val="none" w:sz="0" w:space="0" w:color="auto"/>
                                                                                                                                            <w:right w:val="none" w:sz="0" w:space="0" w:color="auto"/>
                                                                                                                                          </w:divBdr>
                                                                                                                                        </w:div>
                                                                                                                                        <w:div w:id="127474962">
                                                                                                                                          <w:marLeft w:val="0"/>
                                                                                                                                          <w:marRight w:val="0"/>
                                                                                                                                          <w:marTop w:val="0"/>
                                                                                                                                          <w:marBottom w:val="0"/>
                                                                                                                                          <w:divBdr>
                                                                                                                                            <w:top w:val="none" w:sz="0" w:space="0" w:color="auto"/>
                                                                                                                                            <w:left w:val="none" w:sz="0" w:space="0" w:color="auto"/>
                                                                                                                                            <w:bottom w:val="none" w:sz="0" w:space="0" w:color="auto"/>
                                                                                                                                            <w:right w:val="none" w:sz="0" w:space="0" w:color="auto"/>
                                                                                                                                          </w:divBdr>
                                                                                                                                        </w:div>
                                                                                                                                        <w:div w:id="1111169169">
                                                                                                                                          <w:marLeft w:val="0"/>
                                                                                                                                          <w:marRight w:val="0"/>
                                                                                                                                          <w:marTop w:val="0"/>
                                                                                                                                          <w:marBottom w:val="0"/>
                                                                                                                                          <w:divBdr>
                                                                                                                                            <w:top w:val="none" w:sz="0" w:space="0" w:color="auto"/>
                                                                                                                                            <w:left w:val="none" w:sz="0" w:space="0" w:color="auto"/>
                                                                                                                                            <w:bottom w:val="none" w:sz="0" w:space="0" w:color="auto"/>
                                                                                                                                            <w:right w:val="none" w:sz="0" w:space="0" w:color="auto"/>
                                                                                                                                          </w:divBdr>
                                                                                                                                        </w:div>
                                                                                                                                        <w:div w:id="1906140317">
                                                                                                                                          <w:marLeft w:val="0"/>
                                                                                                                                          <w:marRight w:val="0"/>
                                                                                                                                          <w:marTop w:val="0"/>
                                                                                                                                          <w:marBottom w:val="0"/>
                                                                                                                                          <w:divBdr>
                                                                                                                                            <w:top w:val="none" w:sz="0" w:space="0" w:color="auto"/>
                                                                                                                                            <w:left w:val="none" w:sz="0" w:space="0" w:color="auto"/>
                                                                                                                                            <w:bottom w:val="none" w:sz="0" w:space="0" w:color="auto"/>
                                                                                                                                            <w:right w:val="none" w:sz="0" w:space="0" w:color="auto"/>
                                                                                                                                          </w:divBdr>
                                                                                                                                        </w:div>
                                                                                                                                      </w:divsChild>
                                                                                                                                    </w:div>
                                                                                                                                    <w:div w:id="1132093475">
                                                                                                                                      <w:marLeft w:val="75"/>
                                                                                                                                      <w:marRight w:val="0"/>
                                                                                                                                      <w:marTop w:val="0"/>
                                                                                                                                      <w:marBottom w:val="0"/>
                                                                                                                                      <w:divBdr>
                                                                                                                                        <w:top w:val="none" w:sz="0" w:space="0" w:color="auto"/>
                                                                                                                                        <w:left w:val="none" w:sz="0" w:space="0" w:color="auto"/>
                                                                                                                                        <w:bottom w:val="none" w:sz="0" w:space="0" w:color="auto"/>
                                                                                                                                        <w:right w:val="none" w:sz="0" w:space="0" w:color="auto"/>
                                                                                                                                      </w:divBdr>
                                                                                                                                    </w:div>
                                                                                                                                    <w:div w:id="170223844">
                                                                                                                                      <w:marLeft w:val="0"/>
                                                                                                                                      <w:marRight w:val="0"/>
                                                                                                                                      <w:marTop w:val="0"/>
                                                                                                                                      <w:marBottom w:val="0"/>
                                                                                                                                      <w:divBdr>
                                                                                                                                        <w:top w:val="none" w:sz="0" w:space="0" w:color="auto"/>
                                                                                                                                        <w:left w:val="none" w:sz="0" w:space="0" w:color="auto"/>
                                                                                                                                        <w:bottom w:val="none" w:sz="0" w:space="0" w:color="auto"/>
                                                                                                                                        <w:right w:val="none" w:sz="0" w:space="0" w:color="auto"/>
                                                                                                                                      </w:divBdr>
                                                                                                                                      <w:divsChild>
                                                                                                                                        <w:div w:id="10046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410946">
      <w:bodyDiv w:val="1"/>
      <w:marLeft w:val="0"/>
      <w:marRight w:val="0"/>
      <w:marTop w:val="0"/>
      <w:marBottom w:val="0"/>
      <w:divBdr>
        <w:top w:val="none" w:sz="0" w:space="0" w:color="auto"/>
        <w:left w:val="none" w:sz="0" w:space="0" w:color="auto"/>
        <w:bottom w:val="none" w:sz="0" w:space="0" w:color="auto"/>
        <w:right w:val="none" w:sz="0" w:space="0" w:color="auto"/>
      </w:divBdr>
    </w:div>
    <w:div w:id="1816218807">
      <w:bodyDiv w:val="1"/>
      <w:marLeft w:val="0"/>
      <w:marRight w:val="0"/>
      <w:marTop w:val="0"/>
      <w:marBottom w:val="0"/>
      <w:divBdr>
        <w:top w:val="none" w:sz="0" w:space="0" w:color="auto"/>
        <w:left w:val="none" w:sz="0" w:space="0" w:color="auto"/>
        <w:bottom w:val="none" w:sz="0" w:space="0" w:color="auto"/>
        <w:right w:val="none" w:sz="0" w:space="0" w:color="auto"/>
      </w:divBdr>
      <w:divsChild>
        <w:div w:id="29845527">
          <w:marLeft w:val="0"/>
          <w:marRight w:val="0"/>
          <w:marTop w:val="0"/>
          <w:marBottom w:val="150"/>
          <w:divBdr>
            <w:top w:val="none" w:sz="0" w:space="0" w:color="auto"/>
            <w:left w:val="none" w:sz="0" w:space="0" w:color="auto"/>
            <w:bottom w:val="none" w:sz="0" w:space="0" w:color="auto"/>
            <w:right w:val="none" w:sz="0" w:space="0" w:color="auto"/>
          </w:divBdr>
        </w:div>
        <w:div w:id="1100953079">
          <w:marLeft w:val="0"/>
          <w:marRight w:val="0"/>
          <w:marTop w:val="0"/>
          <w:marBottom w:val="225"/>
          <w:divBdr>
            <w:top w:val="none" w:sz="0" w:space="0" w:color="auto"/>
            <w:left w:val="none" w:sz="0" w:space="0" w:color="auto"/>
            <w:bottom w:val="none" w:sz="0" w:space="0" w:color="auto"/>
            <w:right w:val="none" w:sz="0" w:space="0" w:color="auto"/>
          </w:divBdr>
          <w:divsChild>
            <w:div w:id="2097363250">
              <w:marLeft w:val="0"/>
              <w:marRight w:val="0"/>
              <w:marTop w:val="0"/>
              <w:marBottom w:val="0"/>
              <w:divBdr>
                <w:top w:val="none" w:sz="0" w:space="0" w:color="auto"/>
                <w:left w:val="none" w:sz="0" w:space="0" w:color="auto"/>
                <w:bottom w:val="none" w:sz="0" w:space="0" w:color="auto"/>
                <w:right w:val="none" w:sz="0" w:space="0" w:color="auto"/>
              </w:divBdr>
              <w:divsChild>
                <w:div w:id="1556427533">
                  <w:marLeft w:val="0"/>
                  <w:marRight w:val="0"/>
                  <w:marTop w:val="0"/>
                  <w:marBottom w:val="75"/>
                  <w:divBdr>
                    <w:top w:val="none" w:sz="0" w:space="0" w:color="auto"/>
                    <w:left w:val="none" w:sz="0" w:space="0" w:color="auto"/>
                    <w:bottom w:val="none" w:sz="0" w:space="0" w:color="auto"/>
                    <w:right w:val="none" w:sz="0" w:space="0" w:color="auto"/>
                  </w:divBdr>
                </w:div>
                <w:div w:id="1742408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21074302">
      <w:bodyDiv w:val="1"/>
      <w:marLeft w:val="0"/>
      <w:marRight w:val="0"/>
      <w:marTop w:val="0"/>
      <w:marBottom w:val="0"/>
      <w:divBdr>
        <w:top w:val="none" w:sz="0" w:space="0" w:color="auto"/>
        <w:left w:val="none" w:sz="0" w:space="0" w:color="auto"/>
        <w:bottom w:val="none" w:sz="0" w:space="0" w:color="auto"/>
        <w:right w:val="none" w:sz="0" w:space="0" w:color="auto"/>
      </w:divBdr>
    </w:div>
    <w:div w:id="1827818024">
      <w:bodyDiv w:val="1"/>
      <w:marLeft w:val="0"/>
      <w:marRight w:val="0"/>
      <w:marTop w:val="0"/>
      <w:marBottom w:val="0"/>
      <w:divBdr>
        <w:top w:val="none" w:sz="0" w:space="0" w:color="auto"/>
        <w:left w:val="none" w:sz="0" w:space="0" w:color="auto"/>
        <w:bottom w:val="none" w:sz="0" w:space="0" w:color="auto"/>
        <w:right w:val="none" w:sz="0" w:space="0" w:color="auto"/>
      </w:divBdr>
    </w:div>
    <w:div w:id="1835996699">
      <w:bodyDiv w:val="1"/>
      <w:marLeft w:val="0"/>
      <w:marRight w:val="0"/>
      <w:marTop w:val="0"/>
      <w:marBottom w:val="0"/>
      <w:divBdr>
        <w:top w:val="none" w:sz="0" w:space="0" w:color="auto"/>
        <w:left w:val="none" w:sz="0" w:space="0" w:color="auto"/>
        <w:bottom w:val="none" w:sz="0" w:space="0" w:color="auto"/>
        <w:right w:val="none" w:sz="0" w:space="0" w:color="auto"/>
      </w:divBdr>
    </w:div>
    <w:div w:id="1875269986">
      <w:bodyDiv w:val="1"/>
      <w:marLeft w:val="0"/>
      <w:marRight w:val="0"/>
      <w:marTop w:val="0"/>
      <w:marBottom w:val="0"/>
      <w:divBdr>
        <w:top w:val="none" w:sz="0" w:space="0" w:color="auto"/>
        <w:left w:val="none" w:sz="0" w:space="0" w:color="auto"/>
        <w:bottom w:val="none" w:sz="0" w:space="0" w:color="auto"/>
        <w:right w:val="none" w:sz="0" w:space="0" w:color="auto"/>
      </w:divBdr>
      <w:divsChild>
        <w:div w:id="34552003">
          <w:marLeft w:val="0"/>
          <w:marRight w:val="0"/>
          <w:marTop w:val="0"/>
          <w:marBottom w:val="0"/>
          <w:divBdr>
            <w:top w:val="none" w:sz="0" w:space="0" w:color="auto"/>
            <w:left w:val="none" w:sz="0" w:space="0" w:color="auto"/>
            <w:bottom w:val="none" w:sz="0" w:space="0" w:color="auto"/>
            <w:right w:val="none" w:sz="0" w:space="0" w:color="auto"/>
          </w:divBdr>
        </w:div>
        <w:div w:id="819887786">
          <w:marLeft w:val="0"/>
          <w:marRight w:val="0"/>
          <w:marTop w:val="0"/>
          <w:marBottom w:val="0"/>
          <w:divBdr>
            <w:top w:val="none" w:sz="0" w:space="0" w:color="auto"/>
            <w:left w:val="none" w:sz="0" w:space="0" w:color="auto"/>
            <w:bottom w:val="none" w:sz="0" w:space="0" w:color="auto"/>
            <w:right w:val="none" w:sz="0" w:space="0" w:color="auto"/>
          </w:divBdr>
        </w:div>
        <w:div w:id="1229418529">
          <w:marLeft w:val="0"/>
          <w:marRight w:val="0"/>
          <w:marTop w:val="0"/>
          <w:marBottom w:val="0"/>
          <w:divBdr>
            <w:top w:val="none" w:sz="0" w:space="0" w:color="auto"/>
            <w:left w:val="none" w:sz="0" w:space="0" w:color="auto"/>
            <w:bottom w:val="none" w:sz="0" w:space="0" w:color="auto"/>
            <w:right w:val="none" w:sz="0" w:space="0" w:color="auto"/>
          </w:divBdr>
        </w:div>
        <w:div w:id="1458909234">
          <w:marLeft w:val="0"/>
          <w:marRight w:val="0"/>
          <w:marTop w:val="0"/>
          <w:marBottom w:val="0"/>
          <w:divBdr>
            <w:top w:val="none" w:sz="0" w:space="0" w:color="auto"/>
            <w:left w:val="none" w:sz="0" w:space="0" w:color="auto"/>
            <w:bottom w:val="none" w:sz="0" w:space="0" w:color="auto"/>
            <w:right w:val="none" w:sz="0" w:space="0" w:color="auto"/>
          </w:divBdr>
        </w:div>
      </w:divsChild>
    </w:div>
    <w:div w:id="1985043874">
      <w:bodyDiv w:val="1"/>
      <w:marLeft w:val="0"/>
      <w:marRight w:val="0"/>
      <w:marTop w:val="0"/>
      <w:marBottom w:val="0"/>
      <w:divBdr>
        <w:top w:val="none" w:sz="0" w:space="0" w:color="auto"/>
        <w:left w:val="none" w:sz="0" w:space="0" w:color="auto"/>
        <w:bottom w:val="none" w:sz="0" w:space="0" w:color="auto"/>
        <w:right w:val="none" w:sz="0" w:space="0" w:color="auto"/>
      </w:divBdr>
      <w:divsChild>
        <w:div w:id="1667322121">
          <w:marLeft w:val="0"/>
          <w:marRight w:val="0"/>
          <w:marTop w:val="0"/>
          <w:marBottom w:val="0"/>
          <w:divBdr>
            <w:top w:val="none" w:sz="0" w:space="0" w:color="auto"/>
            <w:left w:val="none" w:sz="0" w:space="0" w:color="auto"/>
            <w:bottom w:val="none" w:sz="0" w:space="0" w:color="auto"/>
            <w:right w:val="none" w:sz="0" w:space="0" w:color="auto"/>
          </w:divBdr>
          <w:divsChild>
            <w:div w:id="847134927">
              <w:marLeft w:val="0"/>
              <w:marRight w:val="0"/>
              <w:marTop w:val="0"/>
              <w:marBottom w:val="0"/>
              <w:divBdr>
                <w:top w:val="none" w:sz="0" w:space="0" w:color="auto"/>
                <w:left w:val="none" w:sz="0" w:space="0" w:color="auto"/>
                <w:bottom w:val="none" w:sz="0" w:space="0" w:color="auto"/>
                <w:right w:val="none" w:sz="0" w:space="0" w:color="auto"/>
              </w:divBdr>
              <w:divsChild>
                <w:div w:id="808016597">
                  <w:marLeft w:val="0"/>
                  <w:marRight w:val="0"/>
                  <w:marTop w:val="0"/>
                  <w:marBottom w:val="0"/>
                  <w:divBdr>
                    <w:top w:val="none" w:sz="0" w:space="0" w:color="auto"/>
                    <w:left w:val="none" w:sz="0" w:space="0" w:color="auto"/>
                    <w:bottom w:val="none" w:sz="0" w:space="0" w:color="auto"/>
                    <w:right w:val="none" w:sz="0" w:space="0" w:color="auto"/>
                  </w:divBdr>
                  <w:divsChild>
                    <w:div w:id="699548851">
                      <w:marLeft w:val="0"/>
                      <w:marRight w:val="0"/>
                      <w:marTop w:val="0"/>
                      <w:marBottom w:val="0"/>
                      <w:divBdr>
                        <w:top w:val="none" w:sz="0" w:space="0" w:color="auto"/>
                        <w:left w:val="none" w:sz="0" w:space="0" w:color="auto"/>
                        <w:bottom w:val="none" w:sz="0" w:space="0" w:color="auto"/>
                        <w:right w:val="none" w:sz="0" w:space="0" w:color="auto"/>
                      </w:divBdr>
                      <w:divsChild>
                        <w:div w:id="1279215392">
                          <w:marLeft w:val="0"/>
                          <w:marRight w:val="0"/>
                          <w:marTop w:val="0"/>
                          <w:marBottom w:val="0"/>
                          <w:divBdr>
                            <w:top w:val="none" w:sz="0" w:space="0" w:color="auto"/>
                            <w:left w:val="none" w:sz="0" w:space="0" w:color="auto"/>
                            <w:bottom w:val="none" w:sz="0" w:space="0" w:color="auto"/>
                            <w:right w:val="none" w:sz="0" w:space="0" w:color="auto"/>
                          </w:divBdr>
                          <w:divsChild>
                            <w:div w:id="162862363">
                              <w:marLeft w:val="0"/>
                              <w:marRight w:val="0"/>
                              <w:marTop w:val="0"/>
                              <w:marBottom w:val="0"/>
                              <w:divBdr>
                                <w:top w:val="none" w:sz="0" w:space="0" w:color="auto"/>
                                <w:left w:val="none" w:sz="0" w:space="0" w:color="auto"/>
                                <w:bottom w:val="none" w:sz="0" w:space="0" w:color="auto"/>
                                <w:right w:val="none" w:sz="0" w:space="0" w:color="auto"/>
                              </w:divBdr>
                              <w:divsChild>
                                <w:div w:id="586579900">
                                  <w:marLeft w:val="0"/>
                                  <w:marRight w:val="0"/>
                                  <w:marTop w:val="0"/>
                                  <w:marBottom w:val="0"/>
                                  <w:divBdr>
                                    <w:top w:val="none" w:sz="0" w:space="0" w:color="auto"/>
                                    <w:left w:val="none" w:sz="0" w:space="0" w:color="auto"/>
                                    <w:bottom w:val="none" w:sz="0" w:space="0" w:color="auto"/>
                                    <w:right w:val="none" w:sz="0" w:space="0" w:color="auto"/>
                                  </w:divBdr>
                                  <w:divsChild>
                                    <w:div w:id="155803112">
                                      <w:marLeft w:val="0"/>
                                      <w:marRight w:val="0"/>
                                      <w:marTop w:val="0"/>
                                      <w:marBottom w:val="0"/>
                                      <w:divBdr>
                                        <w:top w:val="none" w:sz="0" w:space="0" w:color="auto"/>
                                        <w:left w:val="none" w:sz="0" w:space="0" w:color="auto"/>
                                        <w:bottom w:val="none" w:sz="0" w:space="0" w:color="auto"/>
                                        <w:right w:val="none" w:sz="0" w:space="0" w:color="auto"/>
                                      </w:divBdr>
                                      <w:divsChild>
                                        <w:div w:id="122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514034">
      <w:bodyDiv w:val="1"/>
      <w:marLeft w:val="0"/>
      <w:marRight w:val="0"/>
      <w:marTop w:val="0"/>
      <w:marBottom w:val="0"/>
      <w:divBdr>
        <w:top w:val="none" w:sz="0" w:space="0" w:color="auto"/>
        <w:left w:val="none" w:sz="0" w:space="0" w:color="auto"/>
        <w:bottom w:val="none" w:sz="0" w:space="0" w:color="auto"/>
        <w:right w:val="none" w:sz="0" w:space="0" w:color="auto"/>
      </w:divBdr>
    </w:div>
    <w:div w:id="2067214975">
      <w:bodyDiv w:val="1"/>
      <w:marLeft w:val="0"/>
      <w:marRight w:val="0"/>
      <w:marTop w:val="0"/>
      <w:marBottom w:val="0"/>
      <w:divBdr>
        <w:top w:val="none" w:sz="0" w:space="0" w:color="auto"/>
        <w:left w:val="none" w:sz="0" w:space="0" w:color="auto"/>
        <w:bottom w:val="none" w:sz="0" w:space="0" w:color="auto"/>
        <w:right w:val="none" w:sz="0" w:space="0" w:color="auto"/>
      </w:divBdr>
    </w:div>
    <w:div w:id="21198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our@fulbrightmail.org" TargetMode="External"/><Relationship Id="rId13" Type="http://schemas.openxmlformats.org/officeDocument/2006/relationships/hyperlink" Target="https://dx.doi.org/10.21608/ejentas.2020.36711.12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hospital.ju.edu.jo/Lists/ArabNews/Disp_Form.aspx?ID=342&amp;fbclid=IwAR2HcXSECGXWBv0A0LpG_sEgXpuQkyECdUFGb5lhvLMclKW_DInfolv3juA" TargetMode="External"/><Relationship Id="rId17" Type="http://schemas.openxmlformats.org/officeDocument/2006/relationships/hyperlink" Target="https://www.facebook.com/ufi/reaction/profile/browser/?ft_ent_identifier=ZmVlZGJhY2s6MTAxNTc2Njk5MTM3MTg1NzA%3D&amp;av=546583569" TargetMode="External"/><Relationship Id="rId2" Type="http://schemas.openxmlformats.org/officeDocument/2006/relationships/styles" Target="styles.xml"/><Relationship Id="rId16" Type="http://schemas.openxmlformats.org/officeDocument/2006/relationships/hyperlink" Target="http://scholarworks.uaeu.ac.ae/ij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ser.Natour@uaeu.ac.ae"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oi.org/10.1080/14015439.2019.1630481" TargetMode="External"/><Relationship Id="rId23" Type="http://schemas.openxmlformats.org/officeDocument/2006/relationships/customXml" Target="../customXml/item2.xml"/><Relationship Id="rId10" Type="http://schemas.openxmlformats.org/officeDocument/2006/relationships/hyperlink" Target="mailto:natour@fulbrightmail.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atour@ammanu.edu.jo" TargetMode="External"/><Relationship Id="rId14" Type="http://schemas.openxmlformats.org/officeDocument/2006/relationships/hyperlink" Target="https://doi.org/10.22158/rhs.v5n2p86"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232DA-6F19-4773-9140-8ABA31D868A7}"/>
</file>

<file path=customXml/itemProps2.xml><?xml version="1.0" encoding="utf-8"?>
<ds:datastoreItem xmlns:ds="http://schemas.openxmlformats.org/officeDocument/2006/customXml" ds:itemID="{C87137D1-2D81-4872-A995-134336928F62}"/>
</file>

<file path=customXml/itemProps3.xml><?xml version="1.0" encoding="utf-8"?>
<ds:datastoreItem xmlns:ds="http://schemas.openxmlformats.org/officeDocument/2006/customXml" ds:itemID="{CA698CF2-EA67-4DBC-A82A-AD9ED1BAFB02}"/>
</file>

<file path=docProps/app.xml><?xml version="1.0" encoding="utf-8"?>
<Properties xmlns="http://schemas.openxmlformats.org/officeDocument/2006/extended-properties" xmlns:vt="http://schemas.openxmlformats.org/officeDocument/2006/docPropsVTypes">
  <Template>Normal</Template>
  <TotalTime>0</TotalTime>
  <Pages>21</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CHRISTINE M</vt:lpstr>
    </vt:vector>
  </TitlesOfParts>
  <Company>University of Florida</Company>
  <LinksUpToDate>false</LinksUpToDate>
  <CharactersWithSpaces>43747</CharactersWithSpaces>
  <SharedDoc>false</SharedDoc>
  <HLinks>
    <vt:vector size="18" baseType="variant">
      <vt:variant>
        <vt:i4>720928</vt:i4>
      </vt:variant>
      <vt:variant>
        <vt:i4>6</vt:i4>
      </vt:variant>
      <vt:variant>
        <vt:i4>0</vt:i4>
      </vt:variant>
      <vt:variant>
        <vt:i4>5</vt:i4>
      </vt:variant>
      <vt:variant>
        <vt:lpwstr>mailto:Yaser.Natour@uaeu.ac.ae</vt:lpwstr>
      </vt:variant>
      <vt:variant>
        <vt:lpwstr/>
      </vt:variant>
      <vt:variant>
        <vt:i4>196671</vt:i4>
      </vt:variant>
      <vt:variant>
        <vt:i4>3</vt:i4>
      </vt:variant>
      <vt:variant>
        <vt:i4>0</vt:i4>
      </vt:variant>
      <vt:variant>
        <vt:i4>5</vt:i4>
      </vt:variant>
      <vt:variant>
        <vt:lpwstr>mailto:natour@fulbrightmail.org</vt:lpwstr>
      </vt:variant>
      <vt:variant>
        <vt:lpwstr/>
      </vt:variant>
      <vt:variant>
        <vt:i4>196671</vt:i4>
      </vt:variant>
      <vt:variant>
        <vt:i4>0</vt:i4>
      </vt:variant>
      <vt:variant>
        <vt:i4>0</vt:i4>
      </vt:variant>
      <vt:variant>
        <vt:i4>5</vt:i4>
      </vt:variant>
      <vt:variant>
        <vt:lpwstr>mailto:natour@fulbrightmail.org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M</dc:title>
  <dc:subject/>
  <dc:creator>Christine Sapienza</dc:creator>
  <cp:keywords/>
  <cp:lastModifiedBy>Reviewer</cp:lastModifiedBy>
  <cp:revision>2</cp:revision>
  <cp:lastPrinted>2020-03-04T14:09:00Z</cp:lastPrinted>
  <dcterms:created xsi:type="dcterms:W3CDTF">2021-06-30T08:50:00Z</dcterms:created>
  <dcterms:modified xsi:type="dcterms:W3CDTF">2021-06-30T08:50:00Z</dcterms:modified>
</cp:coreProperties>
</file>